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  <w:bookmarkStart w:id="0" w:name="_Hlk67531133"/>
      <w:bookmarkStart w:id="1" w:name="_Hlk44646674"/>
      <w:bookmarkEnd w:id="0"/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/>
        <w:jc w:val="center"/>
        <w:rPr>
          <w:rFonts w:eastAsia="Calibri"/>
          <w:b/>
          <w:sz w:val="28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jc w:val="center"/>
        <w:rPr>
          <w:rFonts w:eastAsia="Calibri"/>
          <w:b/>
          <w:sz w:val="28"/>
          <w:szCs w:val="28"/>
        </w:rPr>
      </w:pPr>
      <w:r w:rsidRPr="00990F16">
        <w:rPr>
          <w:rFonts w:eastAsia="Calibri"/>
          <w:b/>
          <w:sz w:val="28"/>
          <w:szCs w:val="28"/>
        </w:rPr>
        <w:t>ОБОСНОВЫВАЮЩИЕ МАТЕРИАЛЫ</w:t>
      </w:r>
    </w:p>
    <w:p w:rsidR="00990F16" w:rsidRPr="00990F16" w:rsidRDefault="00990F16" w:rsidP="00990F16">
      <w:pPr>
        <w:tabs>
          <w:tab w:val="center" w:pos="4677"/>
          <w:tab w:val="right" w:pos="9355"/>
        </w:tabs>
        <w:spacing w:after="120"/>
        <w:jc w:val="center"/>
        <w:rPr>
          <w:rFonts w:ascii="Calibri" w:eastAsia="Calibri" w:hAnsi="Calibri"/>
          <w:sz w:val="28"/>
        </w:rPr>
      </w:pPr>
      <w:r w:rsidRPr="00990F16">
        <w:rPr>
          <w:sz w:val="28"/>
        </w:rPr>
        <w:t xml:space="preserve">К СХЕМЕ ТЕПЛОСНАБЖЕНИЯ </w:t>
      </w:r>
      <w:r w:rsidRPr="00990F16">
        <w:rPr>
          <w:sz w:val="28"/>
        </w:rPr>
        <w:br/>
      </w:r>
      <w:bookmarkStart w:id="2" w:name="_Hlk70396603"/>
      <w:r w:rsidR="00124D45">
        <w:rPr>
          <w:sz w:val="28"/>
        </w:rPr>
        <w:t>ПУШКИНСКОГО</w:t>
      </w:r>
      <w:r>
        <w:rPr>
          <w:sz w:val="28"/>
        </w:rPr>
        <w:t xml:space="preserve"> СЕЛЬСКОГО ПОСЕЛЕНИЯ</w:t>
      </w:r>
      <w:r w:rsidRPr="00990F16">
        <w:rPr>
          <w:sz w:val="28"/>
        </w:rPr>
        <w:t xml:space="preserve"> </w:t>
      </w:r>
      <w:r w:rsidRPr="00990F16">
        <w:rPr>
          <w:sz w:val="28"/>
        </w:rPr>
        <w:br/>
      </w:r>
      <w:r w:rsidR="00124D45">
        <w:rPr>
          <w:sz w:val="28"/>
        </w:rPr>
        <w:t>ГУЛЬКЕВИЧСКОГО</w:t>
      </w:r>
      <w:r>
        <w:rPr>
          <w:sz w:val="28"/>
        </w:rPr>
        <w:t xml:space="preserve"> МУНИЦИПАЛЬНОГО</w:t>
      </w:r>
      <w:r w:rsidRPr="00990F16">
        <w:rPr>
          <w:sz w:val="28"/>
        </w:rPr>
        <w:t xml:space="preserve"> РАЙОНА</w:t>
      </w:r>
      <w:r w:rsidRPr="00990F16">
        <w:rPr>
          <w:sz w:val="28"/>
        </w:rPr>
        <w:br/>
      </w:r>
      <w:r w:rsidR="00124D45">
        <w:rPr>
          <w:sz w:val="28"/>
        </w:rPr>
        <w:t>КРАСНОДАРСКОГО КРАЯ</w:t>
      </w:r>
      <w:r w:rsidRPr="00990F16">
        <w:rPr>
          <w:sz w:val="28"/>
        </w:rPr>
        <w:br/>
        <w:t>НА ПЕРИОД ДО 203</w:t>
      </w:r>
      <w:r w:rsidR="00124D45">
        <w:rPr>
          <w:sz w:val="28"/>
        </w:rPr>
        <w:t>0</w:t>
      </w:r>
      <w:r w:rsidRPr="00990F16">
        <w:rPr>
          <w:sz w:val="28"/>
        </w:rPr>
        <w:t xml:space="preserve"> ГОДА</w:t>
      </w:r>
      <w:bookmarkEnd w:id="2"/>
    </w:p>
    <w:p w:rsidR="00990F16" w:rsidRPr="00990F16" w:rsidRDefault="00990F16" w:rsidP="00990F16">
      <w:pPr>
        <w:tabs>
          <w:tab w:val="center" w:pos="4677"/>
          <w:tab w:val="right" w:pos="9355"/>
        </w:tabs>
        <w:spacing w:after="120"/>
        <w:jc w:val="center"/>
        <w:rPr>
          <w:sz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 w:firstLine="710"/>
        <w:jc w:val="both"/>
        <w:rPr>
          <w:rFonts w:eastAsia="Calibri"/>
          <w:szCs w:val="28"/>
        </w:rPr>
      </w:pP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ind w:left="284" w:firstLine="710"/>
        <w:jc w:val="both"/>
        <w:rPr>
          <w:rFonts w:eastAsia="Calibri"/>
          <w:szCs w:val="28"/>
        </w:rPr>
      </w:pPr>
      <w:r w:rsidRPr="00990F16">
        <w:rPr>
          <w:rFonts w:eastAsia="Calibri"/>
          <w:szCs w:val="28"/>
        </w:rPr>
        <w:t>Сведений, составляющих государственную тайну в соответствии с Указом Пр</w:t>
      </w:r>
      <w:r w:rsidRPr="00990F16">
        <w:rPr>
          <w:rFonts w:eastAsia="Calibri"/>
          <w:szCs w:val="28"/>
        </w:rPr>
        <w:t>е</w:t>
      </w:r>
      <w:r w:rsidRPr="00990F16">
        <w:rPr>
          <w:rFonts w:eastAsia="Calibri"/>
          <w:szCs w:val="28"/>
        </w:rPr>
        <w:t>зидента Российской Федерации от 30.11.1995 № 1203 «Об утверждении перечня свед</w:t>
      </w:r>
      <w:r w:rsidRPr="00990F16">
        <w:rPr>
          <w:rFonts w:eastAsia="Calibri"/>
          <w:szCs w:val="28"/>
        </w:rPr>
        <w:t>е</w:t>
      </w:r>
      <w:r w:rsidRPr="00990F16">
        <w:rPr>
          <w:rFonts w:eastAsia="Calibri"/>
          <w:szCs w:val="28"/>
        </w:rPr>
        <w:t>ний, отнесенных к государственной тайне», не содержится.</w:t>
      </w:r>
    </w:p>
    <w:p w:rsidR="00990F16" w:rsidRPr="00990F16" w:rsidRDefault="00990F16" w:rsidP="00990F16">
      <w:pPr>
        <w:widowControl w:val="0"/>
        <w:autoSpaceDE w:val="0"/>
        <w:autoSpaceDN w:val="0"/>
        <w:adjustRightInd w:val="0"/>
        <w:spacing w:after="120"/>
        <w:jc w:val="center"/>
        <w:rPr>
          <w:rFonts w:eastAsia="Calibri"/>
          <w:b/>
          <w:sz w:val="28"/>
        </w:rPr>
      </w:pPr>
      <w:bookmarkStart w:id="3" w:name="_Hlk70396614"/>
      <w:r w:rsidRPr="00990F16">
        <w:rPr>
          <w:b/>
          <w:sz w:val="28"/>
        </w:rPr>
        <w:t>E0</w:t>
      </w:r>
      <w:r>
        <w:rPr>
          <w:b/>
          <w:sz w:val="28"/>
        </w:rPr>
        <w:t>5</w:t>
      </w:r>
      <w:r w:rsidRPr="00990F16">
        <w:rPr>
          <w:b/>
          <w:sz w:val="28"/>
        </w:rPr>
        <w:t xml:space="preserve">_ </w:t>
      </w:r>
      <w:r w:rsidR="00FF27BB" w:rsidRPr="00FF27BB">
        <w:rPr>
          <w:b/>
          <w:sz w:val="28"/>
        </w:rPr>
        <w:t>1052316364099</w:t>
      </w:r>
      <w:r w:rsidRPr="00990F16">
        <w:rPr>
          <w:b/>
          <w:sz w:val="28"/>
        </w:rPr>
        <w:t>_</w:t>
      </w:r>
      <w:r w:rsidR="00FF27BB">
        <w:rPr>
          <w:b/>
          <w:sz w:val="28"/>
        </w:rPr>
        <w:t>23</w:t>
      </w:r>
      <w:r w:rsidRPr="00990F16">
        <w:rPr>
          <w:b/>
          <w:sz w:val="28"/>
        </w:rPr>
        <w:t>_2</w:t>
      </w:r>
      <w:r w:rsidRPr="00990F16">
        <w:rPr>
          <w:rFonts w:eastAsia="Calibri"/>
          <w:b/>
          <w:sz w:val="28"/>
        </w:rPr>
        <w:t xml:space="preserve"> </w:t>
      </w:r>
    </w:p>
    <w:bookmarkEnd w:id="1"/>
    <w:bookmarkEnd w:id="3"/>
    <w:p w:rsidR="00990F16" w:rsidRPr="00990F16" w:rsidRDefault="00990F16" w:rsidP="00990F16">
      <w:pPr>
        <w:rPr>
          <w:rFonts w:eastAsia="Calibri"/>
          <w:szCs w:val="28"/>
        </w:rPr>
      </w:pPr>
      <w:r w:rsidRPr="00990F16">
        <w:rPr>
          <w:rFonts w:eastAsia="Calibri"/>
          <w:szCs w:val="28"/>
        </w:rPr>
        <w:br w:type="page"/>
      </w:r>
    </w:p>
    <w:p w:rsidR="00990F16" w:rsidRDefault="00990F16" w:rsidP="00990F16">
      <w:pPr>
        <w:pStyle w:val="a5"/>
        <w:ind w:firstLine="0"/>
        <w:jc w:val="center"/>
        <w:rPr>
          <w:b/>
        </w:rPr>
      </w:pPr>
      <w:r w:rsidRPr="00990F16">
        <w:rPr>
          <w:b/>
        </w:rPr>
        <w:lastRenderedPageBreak/>
        <w:t>Оглавление</w:t>
      </w:r>
    </w:p>
    <w:p w:rsidR="00FF27BB" w:rsidRPr="00FF27BB" w:rsidRDefault="00990F16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FF27BB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FF27BB">
        <w:rPr>
          <w:rFonts w:ascii="Times New Roman" w:hAnsi="Times New Roman" w:cs="Times New Roman"/>
          <w:b/>
          <w:sz w:val="28"/>
          <w:szCs w:val="28"/>
        </w:rPr>
        <w:instrText xml:space="preserve"> TOC \h \z \t "!Оглавление;1" </w:instrText>
      </w:r>
      <w:r w:rsidRPr="00FF27BB">
        <w:rPr>
          <w:rFonts w:ascii="Times New Roman" w:hAnsi="Times New Roman" w:cs="Times New Roman"/>
          <w:b/>
          <w:sz w:val="28"/>
          <w:szCs w:val="28"/>
        </w:rPr>
        <w:fldChar w:fldCharType="separate"/>
      </w:r>
      <w:hyperlink w:anchor="_Toc7246652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Перечень таблиц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_Toc72466527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2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Введение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_Toc72466528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2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 Существующее положение в сфере производства, передачи и потребления тепловой энергии для целей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_Toc72466529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3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1 Функциональная структура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_Toc72466530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3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1.1.1. Описание зон деятельности (эксплуатационной ответственности) теплоснабжающих и теплосетевых организаций, осуществляющих свою деятельность в границах зон деятельности единой теплоснабжающей организации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_Toc72466531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3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1.1.2. Описание структуры договорных отношений между теплоснабжающими и теплосетевыми организациями, осуществляющими свою деятельность в границах зон деятельности ЕТО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_Toc72466532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3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1.1.3. Описание зон действия источников тепловой энергии, не вошедших в зоны деятельности ЕТО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_Toc72466533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3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1.1.4. Зоны действия производственных котельных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_Toc72466534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3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1.1.5. Зоны действия индивидуального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_Toc72466535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3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2 Источники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_Toc72466536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3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1.2.1. Структура и технические характеристики основного оборудования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_Toc72466537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3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1.2.2. Параметры установленной тепловой мощности источника тепловой энергии, в том числе теплофикационного оборудования и теплофикационной установки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_Toc72466538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3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1.2.3. Ограничения тепловой мощности и параметров располагаемой тепловой мощности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_Toc72466539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4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1.2.4. Объем потребления тепловой энергии (мощности) на собственные и хозяйственные нужды теплоснабжающей организации в отношении источников тепловой энергии и параметры тепловой мощности нетто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_Toc72466540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4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1.2.5. Сроки ввода в эксплуатацию основного оборудования, год последнего освидетельствования при допуске к эксплуатации после ремонта, год продления ресурса и мероприятия по продлению ресурса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_Toc72466541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4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1.2.6. Схемы выдачи тепловой мощности, структура теплофикационных установок (для источников тепловой энергии, функционирующих в режиме комбинированной выработки электрической и тепловой энергии)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_Toc72466542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4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1.2.7.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_Toc72466543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4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1.2.8. Среднегодовая загрузка оборудования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_Toc72466544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4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1.2.9. Способы учета тепла, отпущенного в тепловые сети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_Toc72466545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4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1.2.10. Статистика отказов и восстановлений оборудования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_Toc72466546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4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1.2.11. Предписания надзорных органов по запрещению дальнейшей эксплуатации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_Toc72466547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4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1.2.12. Перечень источников тепловой энергии и (или) оборудования (турбоагрегатов), входящего в их состав (для источников тепловой энергии, функционирующих в режиме комбинированной выработки электрической и тепловой энергии), которые отнесены к объектам, электрическая мощность которых поставляется в вынужденном режиме в целях обеспечения надежного теплоснабжения потребителей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_Toc72466548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4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1.2.13. Проектный и установленный топливный режим котельных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_Toc72466549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5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1.2.14. Описание эксплуатационных показателей функционирования котельных в поселении, городских округах, городах федерального значения, не отнесенных к ценовым зонам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_Toc72466550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5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3 Тепловые сети, сооружения на них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_Toc72466551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5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1.3.1. Описание структуры тепловых сетей от каждого источника тепловой энергии от магистральных выводов до центральных тепловых пунктов (если таковые имеются) или до ввода в жилой квартал или промышленный объект с выделением сетей горячего водоснабжения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_Toc72466552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5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1.3.2. Карты (схемы) тепловых сетей в зонах действия источников тепловой энергии в электронной форме и (или) на бумажном носителе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_Toc72466553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5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1.3.3. Параметры тепловых сетей, включая год начала эксплуатации, тип изоляции, тип компенсирующих устройств, тип прокладки, краткую характеристику грунтов в местах прокладки с выделением наименее надежных участков, определением их материальной характеристики и тепловой нагрузки потребителей, подключенных к таким участкам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_Toc72466554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5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1.3.4. Описание типов и количества секционирующей и регулирующей арматуры на тепловых сетях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_Toc72466555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5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1.3.5. Описание типов и строительных особенностей тепловых пунктов, тепловых камер и павильонов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_Toc72466556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5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1.3.6. Описание графиков регулирования отпуска тепла в тепловые сети с анализом их обоснованности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_Toc72466557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5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1.3.7. Фактические температурные режимы отпуска тепла в тепловые сети и их соответствие утвержденным графикам регулирования отпуска тепла в тепловые сети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_Toc72466558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5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1.3.8. Гидравлические режимы и пьезометрические графики тепловых сетей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_Toc72466559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6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1.3.9. Статистика отказов тепловых сетей (аварийных ситуаций) за последние 5 лет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_Toc72466560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6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1.3.10. Статистика восстановлений (аварийно-восстановительных ремонтов) тепловых сетей и среднее время, затраченное на восстановление работоспособности тепловых сетей, за последние 5 лет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_Toc72466561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6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1.3.11. Описание процедур диагностики состояния тепловых сетей и планирования капитальных (текущих) ремонтов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_Toc72466562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6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1.3.12. Описание периодичности и соответствия требованиям технических регламентов и иным обязательным требованиям процедур летнего ремонта с параметрами и методами испытаний (гидравлических, температурных, на тепловые потери) тепловых сетей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_Toc72466563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6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1.3.13. Описание нормативов технологических потерь (в ценовых зонах теплоснабжения - плановых потерь, определяемых в соответствии с методическими указаниями по разработке схем теплоснабжения) при передаче тепловой энергии (мощности) и теплоносителя, включаемых в расчет отпущенных тепловой энергии (мощности) и теплоносителя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_Toc72466564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6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1.3.14. Оценка фактических потерь тепловой энергии и теплоносителя при передаче тепловой энергии и теплоносителя по тепловым сетям за последние 3 года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_Toc72466565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6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1.3.15. Предписания надзорных органов по запрещению дальнейшей эксплуатации участков тепловой сети и результаты их исполнения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_Toc72466566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6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1.3.16. Описание наиболее распространенных типов присоединений теплопотребляющих установок потребителей к тепловым сетям, определяющих выбор и обоснование графика регулирования отпуска тепловой энергии потребителям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_Toc72466567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6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1.3.17. Сведения о наличии коммерческого приборного учета тепловой энергии, отпущенной из тепловых сетей потребителям, и анализ планов по установке приборов учета тепловой энергии и теплоносителя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_Toc72466568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6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1.3.18. Анализ работы диспетчерских служб теплоснабжающих (теплосетевых) организаций и используемых средств автоматизации, телемеханизации и связи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_Toc72466569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7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1.3.19. Уровень автоматизации и обслуживания центральных тепловых пунктов, насосных станций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_Toc72466570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7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1.3.20. Сведения о наличии защиты тепловых сетей от превышения давления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_Toc72466571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7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1.3.21. Перечень выявленных бесхозяйных тепловых сетей и обоснование выбора организации, уполномоченной на их эксплуатацию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_Toc72466572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7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1.3.22. Данные энергетических характеристик тепловых сетей (при их наличии)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_Toc72466573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7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4 Зоны действия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_Toc72466574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7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5 Тепловые нагрузки потребителей тепловой энергии, групп потребителей тепловой энергии в зонах действия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_Toc72466575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7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1.5.1.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энергии, групп потребителей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_Toc72466576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7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1.5.2. Описание значений расчетных тепловых нагрузок на коллекторах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_Toc72466577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7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1.5.3.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_Toc72466578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7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1.5.4. Описание величины потребления тепловой энергии в расчетных элементах территориального деления за отопительный период и за год в целом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_Toc72466579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8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1.5.5. Описание существующих нормативов потребления тепловой энергии для населения на отопление и горячее водоснабжение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_Toc72466580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8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1.5.6. Описание сравнения величины договорной и расчетной тепловой нагрузки по зоне действия каждого источника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_Toc72466581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8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6 Балансы тепловой мощности и тепловой нагрузки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_Toc72466582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8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1.6.1 Описание балансов установленной, располагаемой тепловой мощности и тепловой мощности нетто, потерь тепловой мощности в тепловых сетях и расчетной тепловой нагрузки по каждому источнику тепловой энергии, а в ценовых зонах теплоснабжения - по каждой системе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_Toc72466583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8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1.6.2 Описание резервов и дефицитов тепловой мощности нетто по каждому источнику тепловой энергии, а в ценовых зонах теплоснабжения - по каждой системе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_Toc72466584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8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1.6.3 Описание гидравлических режимов, обеспечивающих передачу тепловой энергии от источника тепловой энергии до самого удаленного потребителя и характеризующих существующие возможности (резервы и дефициты по пропускной способности) передачи тепловой энергии от источника тепловой энергии к потребителю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_Toc72466585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8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1.6.4 Описание причины возникновения дефицитов тепловой мощности и последствий влияния дефицитов на качество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_Toc72466586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8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1.6.5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_Toc72466587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8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7 Балансы теплоносителя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_Toc72466588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8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1.7.1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энергии, в том числе работающих на единую тепловую сеть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_Toc72466589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9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1.7.2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_Toc72466590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9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8 Топливные балансы источников тепловой энергии и система обеспечения топливом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_Toc72466591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9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1.8.1. Описание видов и количества используемого основного топлива для каждого источника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_Toc72466592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9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1.8.2. Описание видов резервного и аварийного топлива и возможности их обеспечения в соответствии с нормативными требованиями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_Toc72466593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9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1.8.3. Описание особенностей характеристик видов топлива в зависимости от мест поставки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_Toc72466594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9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1.8.4. Описание использования местных видов топлива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_Toc72466595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9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1.8.5. Описание видов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_Toc72466596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9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1.8.6. Описание преобладающего в поселении вида топлива, определяемого по совокупности всех систем теплоснабжения, находящихся в соответствующем поселении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_Toc72466597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9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1.8.7. Описание приоритетного направления развития топливного баланса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_Toc72466598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59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9 Надежность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_Toc72466599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0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1.9.1 Поток отказов (частота отказов) участков тепловых сетях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_Toc72466600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0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1.9.2 Частота отключений потребителей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_Toc72466601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0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1.9.3 Поток (частота) и время восстановления теплоснабжения потребителей после отключений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_Toc72466602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0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1.9.4 Графические материалы (карты-схемы тепловых сетей и зон ненормативной надежности и безопасности теплоснабжения)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_Toc72466603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0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1.9.5 Результаты анализа аварийных ситуаций при теплоснабжении, расследование причин которых осуществляется федеральным органом исполнительной власти, уполномоченным на осуществление федерального государственного энергетического надзора, в соответствии с Правилами расследования причин аварийных ситуаций при теплоснабжении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_Toc72466604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0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1.9.6 Результаты анализа времени восстановления теплоснабжения потребителей, отключенных в результате аварийных ситуаций при теплоснабжении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_Toc72466605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0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10 Технико-экономические показатели теплоснабжающих и теплосетевых организаций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_Toc72466606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0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11 Цены (тарифы) в сфере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_Toc72466607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0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1.11.1. Описание структуры цен (тарифов), установленных на момент разработки схемы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_Toc72466608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0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1.11.2. Описание платы за подключение к системе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_Toc72466609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1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1.11.3. Описание платы за услуги по поддержанию резервной тепловой мощности, в том числе для социально значимых категорий потребителей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_Toc72466610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1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1.11.4. Описание динамики предельных уровней цен на тепловую энергию (мощность), поставляемую потребителям, утверждаемых в ценовых зонах теплоснабжения с учетом последних 3 лет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_Toc72466611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1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1.11.5. Описание средневзвешенного уровня сложившихся за последние 3 года цен на тепловую энергию (мощность), поставляемую единой теплоснабжающей организацией потребителям в ценовых зонах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_Toc72466612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1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Часть 12 Описание существующих технических и технологических проблем в системах теплоснабжения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_Toc72466613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1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1.12.1. Описание существующих проблем организации качественного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_Toc72466614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1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1.12.2. Описание существующих проблем организации надежного теплоснабжения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_Toc72466615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1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1.12.3. Описание существующих проблем развития систем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_Toc72466616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1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1.12.4. Описание существующих проблем надежного и эффективного снабжения топливом действующих систем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_Toc72466617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1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1.12.5. Анализ предписаний надзорных органов об устранении нарушений, влияющих на безопасность и надежность системы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_Toc72466618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1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2. Существующее и перспективное потребление тепловой энергии на цели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_Toc72466619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2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2.1. Данные базового уровня потребления тепла на цели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_Toc72466620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2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2.2. Прогнозы приростов площади строительных фондов,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дома, индивидуальные жилые дома, общественные здания, производственные здания промышленных предприятий, на каждом этапе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_Toc72466621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2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2.3 Прогнозы 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устанавливаемых в соответствии с законодательством Российской Федерации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_Toc72466622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2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2.4. Прогнозы приростов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_Toc72466623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2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2.5. Прогнозы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_Toc72466624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2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2.6. Прогнозы приростов объемов потребления тепловой энергии (мощности) и теплоносителя объектами, расположенными в производственных зонах, при условии возможных изменений производственных зон и их 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строительства источников тепловой энергии на каждом этапе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_Toc72466625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2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3. Электронная модель системы теплоснабжения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_Toc72466626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2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4. Существующие и перспективные балансы тепловой мощности источников тепловой энергии и тепловой нагрузки потребителей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_Toc72466627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2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 xml:space="preserve">4.1. Балансы существующей на базовый период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(дефицитов)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lastRenderedPageBreak/>
          <w:t>существующей располагаемой тепловой мощности источников тепловой энергии, устанавливаемых на основании величины расчетной тепловой нагрузки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_Toc72466628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2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4.2.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_Toc72466629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3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4.3. Выводы о резервах (дефицитах) существующей системы теплоснабжения при обеспечении перспективной тепловой нагрузки потребителей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_Toc72466630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3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5. Мастер-план развития систем теплоснабжения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_Toc72466631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3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5.1. Описание вариантов (не менее двух) перспективного развития систем теплоснабжения поселения, городского округа, города федерального значения 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_Toc72466632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3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5.2. Технико-экономическое сравнение вариантов перспективного развития систем теплоснабжения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_Toc72466633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3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5.3. Обоснование выбора приоритетного варианта перспективного развития систем теплоснабжения поселения на основе анализа ценовых (тарифных) последствий для потребителей, а в ценовых зонах теплоснабжения - на основе анализа ценовых (тарифных) последствий для потребителей, возникших при осуществлении регулируемых видов деятельности, и индикаторов развития систем теплоснабжения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_Toc72466634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3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_Toc72466635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3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6.1. Расчетная величина нормативных потерь (в ценовых зонах теплоснабжения - расчетную величину плановых потерь, определяемых в соответствии с методическими указаниями по разработке схем теплоснабжения) теплоносителя в тепловых сетях в зонах действия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_Toc72466636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3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6.2.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_Toc72466637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3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6.3. Сведения о наличии баков-аккумуляторов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_Toc72466638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3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6.4. 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_Toc72466639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4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6.5.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_Toc72466640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4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7. Предложения по строительству, реконструкции, техническому перевооружению и (или) модернизации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_Toc72466641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4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7.1 Описание условий организации централизованного теплоснабжения, индивидуального теплоснабжения, а также поквартирного отопления, которое должно содержать в том числе определение целесообразности или нецелесообразности подключения (технологического присоединения)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теплоснабжения, расчет которых выполняется в порядке, установленном методическими указаниями по разработке схем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_Toc72466642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4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7.1 Описание условий организации централизованного теплоснабжения, индивидуального теплоснабжения, а также поквартирного отопления, которое должно содержать в том числе определение целесообразности или нецелесообразности подключения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_Toc72466643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4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7.1.1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Определения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_Toc72466644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95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4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7.1.2 Основная нормативно-правовая база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_Toc72466645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95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4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7.1.3 Условия подключения к централизованным системам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_Toc72466646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96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4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7.1.4 Условия для организации поквартирного теплоснабжения малоэтажных МКД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_Toc72466647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97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4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7.1.5 Условия для организации теплоснабжения МКД от общедомового теплогенератора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_Toc72466648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99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4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7.1.6 Условия для организации индивидуального теплоснабжения индивидуальных жилых домов и блокированных жилых домов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_Toc72466649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5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7.2 Описание текущей ситуации,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объектам, мощность которых поставляется в вынужденном режиме в целях обеспечения надежного теплоснабжения потребителей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_Toc72466650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5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7.3 Анализ надежности и качества теплоснабжения для случаев отнесения генерирующего объекта к объектам, вывод которых из эксплуатации может привести к нарушению надежности теплоснабжения (при отнесении такого генерирующего объекта к объектам, электрическая мощность которых поставляется в вынужденном режиме в целях обеспечения надежного теплоснабжения потребителей, в соответствующем году долгосрочного конкурентного отбора мощности на оптовом рынке электрической энергии (мощности) на соответствующий период), в соответствии с методическими указаниями по разработке схем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_Toc72466651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5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7.4 Обоснование предлагаемых для строительства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нагрузок, выполненное в порядке, установленном методическими указаниями по разработке схем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_Toc72466652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5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7.5 Обоснование предлагаемых для реконструкции и (или) модернизации действующих источников тепловой энергии, функционирующих в режиме комбинированной выработки электрической и тепловой энергии, для обеспечения перспективных приростов тепловых нагрузок, выполненное в порядке, установленном методическими указаниями по разработке схем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_Toc72466653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5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7.6 Обоснование предложений по переоборудованию котельных в источники тепловой энергии, функционирующие в режиме комбинированной выработки электрической и тепловой энергии, с выработкой электроэнергии на собственные нужды теплоснабжающей организации в отношении источника тепловой энергии, на базе существующих и перспективных тепловых нагрузок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_Toc72466654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5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7.7 Обоснование предлагаемых для реконструкции и (или) модернизации котельных с увеличением зоны их действия путем включения в нее зон действия существующих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_Toc72466655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5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7.8 Обоснование предлагаемых для перевода в пиковый режим работы котельных по отношению к источникам тепловой энергии, функционирующим в режиме комбинированной выработки электрической и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_Toc72466656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5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7.9 Обоснование предложений по расширению зон действия действующих источников тепловой энергии, функционирующих в режиме комбинированной выработки электрической и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_Toc72466657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5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7.10 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_Toc72466658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5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7.11 Обоснование организации индивидуального теплоснабжения в зонах застройки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_Toc72466659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6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_Toc72466660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6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7.13 Анализ целесообразности ввода новых и реконструкции и (или) модернизации существующих источников тепловой энергии с использованием возобновляемых источников энергии, а также местных видов топлива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_Toc72466661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6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7.14 Обоснование организации теплоснабжения в производственных зонах на территории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_Toc72466662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6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7.15 Результаты расчетов радиуса эффективного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_Toc72466663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6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8. Предложения по строительству, реконструкции и (или) модернизации тепловых сетей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_Toc72466664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6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8.1. 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_Toc72466665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6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8.2. 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_Toc72466666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6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8.3. 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_Toc72466667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6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8.4.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_Toc72466668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6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8.5. Предложения по строительству тепловых сетей для обеспечения нормативной надежности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_Toc72466669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7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8.6. 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_Toc72466670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7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8.7. Предложения по реконструкции и (или) модернизации тепловых сетей, подлежащих замене в связи с исчерпанием эксплуатационного ресурса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_Toc72466671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7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8.8. Предложения по строительству, реконструкции и (или) модернизации насосных станций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_Toc72466672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7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9. Предложения по переводу открытых систем теплоснабжения (горячего водоснабжения) в закрытые системы горячего водоснабжения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_Toc72466673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7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9.1. 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_Toc72466674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7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9.2. Выбор и обоснование метода регулирования отпуска тепловой энергии от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_Toc72466675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7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9.3. 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_Toc72466676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7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9.4. 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_Toc72466677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7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9.5. 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_Toc72466678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7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9.6. Предложения по источникам инвестиций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_Toc72466679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8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10. Перспективные топливные балансы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_Toc72466680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8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10.1.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_Toc72466681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8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10.2. Результаты расчетов по каждому источнику тепловой энергии нормативных запасов топлива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_Toc72466682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8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10.3. Вид топлива, потребляемый источником тепловой энергии, в том числе с использованием возобновляемых источников энергии и местных видов топлива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_Toc72466683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8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10.4. Виды топлива, их долю и значение низшей теплоты сгорания топлива, используемые для производства тепловой энергии по каждой системе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_Toc72466684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8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10.5. Преобладающий в поселении вид топлива, определяемый по совокупности всех систем теплоснабжения, находящихся в соответствующем поселении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_Toc72466685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8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10.6. Приоритетное направление развития топливного баланса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_Toc72466686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8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11. Оценка надежности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_Toc72466687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8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11.1. Методы и результаты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_Toc72466688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8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11.2. Методы и результаты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_Toc72466689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9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11.3. 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_Toc72466690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9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11.4. Результаты оценки коэффициентов готовности теплопроводов к несению тепловой нагрузки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_Toc72466691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9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11.5. Результаты оценки недоотпуска тепловой энергии по причине отказов (аварийных ситуаций) и простоев тепловых сетей и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_Toc72466692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9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12. Обоснование инвестиций в строительство, реконструкцию и техническое перевооружение и (или) модернизацию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_Toc72466693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9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12.1. 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_Toc72466694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9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12.2. 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_Toc72466695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9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12.3. Расчеты экономической эффективности инвестиций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_Toc72466696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9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12.4. 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_Toc72466697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9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13. Индикаторы развития систем теплоснабжения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_Toc72466698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69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14. Ценовые (тарифные) последствия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_Toc72466699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0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14.1. Тарифно-балансовые расчетные модели теплоснабжения потребителей по каждой системе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_Toc72466700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0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14.2. Тарифно-балансовые расчетные модели теплоснабжения потребителей по каждой единой теплоснабжающей организации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_Toc72466701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0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14.3. Результаты оценки ценовых (тарифных) последствий реализации проектов схемы теплоснабжения на основании разработанных тарифно- балансовых моделей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_Toc72466702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0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15. Реестр единых теплоснабжающих организаций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_Toc72466703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0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15.1.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_Toc72466704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0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15.2. Реестр единых теплоснабжающих организаций, содержащий перечень систем теплоснабжения, входящих в состав единой теплоснабжающей организации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_Toc72466705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0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15.3. Основания, в том числе критерии, в соответствии с которыми теплоснабжающая организация определена единой теплоснабжающей организацией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_Toc72466706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0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15.4. Заявки теплоснабжающих организаций, поданные в рамках разработки проекта схемы теплоснабжения (при их наличии), на присвоение статуса единой теплоснабжающей организации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_Toc72466707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0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15.5. Описание границ зон деятельности единой теплоснабжающей организации (организаций)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_Toc72466708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0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Глава 16. Реестр мероприятий схемы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_Toc72466709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1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16.1. Перечень мероприятий по строительству, реконструкции, техническому перевооружению и (или) модернизации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_Toc72466710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1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16.2. Перечень мероприятий по строительству, реконструкции, техническому перевооружению и (или) модернизации тепловых сетей и сооружений на них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_Toc72466711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1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16.3. Перечень мероприятий, обеспечивающих переход от открытых систем теплоснабжения (горячего водоснабжения) на закрытые системы горячего водоснабжения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_Toc72466712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1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17. Замечания и предложения к проекту схемы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_Toc72466713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1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17.1. Перечень всех замечаний и предложений, поступивших при разработке, утверждении и разработки схемы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_Toc72466714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1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17.2. Ответы разработчиков проекта схемы теплоснабжения на замечания и предложения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_Toc72466715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1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17.3. 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_Toc72466716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1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18. Сводный том изменений, выполненных в доработанной и (или) актуализированной схеме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_Toc72466717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90F16" w:rsidRDefault="00990F16" w:rsidP="00FF27BB">
      <w:pPr>
        <w:pStyle w:val="a3"/>
      </w:pPr>
      <w:r w:rsidRPr="00FF27BB">
        <w:fldChar w:fldCharType="end"/>
      </w:r>
      <w:r w:rsidR="00A83659">
        <w:br w:type="page"/>
      </w:r>
      <w:bookmarkStart w:id="4" w:name="_Toc72466527"/>
      <w:r w:rsidRPr="00990F16">
        <w:lastRenderedPageBreak/>
        <w:t>Перечень таблиц</w:t>
      </w:r>
      <w:bookmarkEnd w:id="4"/>
    </w:p>
    <w:p w:rsidR="00FF27BB" w:rsidRPr="00FF27BB" w:rsidRDefault="00990F16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3B24FF">
        <w:rPr>
          <w:rFonts w:ascii="Times New Roman" w:hAnsi="Times New Roman" w:cs="Times New Roman"/>
          <w:sz w:val="28"/>
          <w:szCs w:val="28"/>
        </w:rPr>
        <w:fldChar w:fldCharType="begin"/>
      </w:r>
      <w:r w:rsidRPr="003B24FF">
        <w:rPr>
          <w:rFonts w:ascii="Times New Roman" w:hAnsi="Times New Roman" w:cs="Times New Roman"/>
          <w:sz w:val="28"/>
          <w:szCs w:val="28"/>
        </w:rPr>
        <w:instrText xml:space="preserve"> TOC \h \z \t "!Таблицы;1" </w:instrText>
      </w:r>
      <w:r w:rsidRPr="003B24FF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7246671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1.1.1.1. Сводный перечень зон деятельности теплоснабжающих и теплосетевых организаций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_Toc72466718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1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1.2.1.1. Состав и технические характеристики основного оборудования котельных в зоне деятельности теплоснабжающей организации в 2021году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_Toc72466719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29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2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1.2.2.1. Параметры установленной тепловой мощности источника тепловой энергии, Гкал/ч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_Toc72466720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2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1.2.3.1. Ограничения тепловой мощности и параметров располагаемой тепловой мощности, Гкал/ч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_Toc72466721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2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1.2.4.1. Объем потребления тепловой энергии (мощности) на собственные и хозяйственные нужды теплоснабжающей организации в отношении источников тепловой энергии и параметры тепловой мощности нетто, Гкал/ч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_Toc72466722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2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1.2.5.1. Сроки ввода в эксплуатацию основного оборудования, год последнего освидетельствования при допуске к эксплуатации после ремонта, год продления ресурса и мероприятия по продлению ресурса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_Toc72466723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2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 xml:space="preserve">Таблица 1.2.7.1.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Температурный график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 xml:space="preserve"> в зависимости от температуры наружного воздуха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_Toc72466724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2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1.2.8.1. Среднегодовая загрузка оборудования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_Toc72466725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2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1.2.10.1. Статистика отказов и восстановлений оборудования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_Toc72466726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2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1.2.13.1. Проектный и установленный топливный режим котельных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_Toc72466727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2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1.3.1.1 Общая характеристика тепловых сетей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Красная, 59 за 2021год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_Toc72466728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2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1.2.14. Эксплуатационные показатели котельных в зоне деятельности единой теплоснабжающей организации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_Toc72466729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3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1.3.1.2 Способы прокладки тепловых сетей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Красная, 59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_Toc72466730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3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Таблица 1.3.1.3. Распределение протяженности и материальной характеристики тепловых сетей по годам прокладки теплосетевой организации АО «АТЭК» «Гулькевичские тепловые сети» в зоне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lastRenderedPageBreak/>
          <w:t>деятельности теплоснабжающей организации АО «АТЭК» «Гулькевичские тепловые сети» котельной по ул. Красная, 59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_Toc72466731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3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1.3.1.4 Общая характеристика тепловых сетей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Советская, 175а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_Toc72466732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3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1.3.1.5 Способы прокладки тепловых сетей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Советская, 175а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_Toc72466733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3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1.3.1.6. Распределение протяженности и материальной характеристики тепловых сетей по годам прокладки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Советская, 175а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_Toc72466734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3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1.3.1.7 Общая характеристика тепловых сетей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Советская, 171а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_Toc72466735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3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1.3.1.8 Способы прокладки тепловых сетей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Советская, 171а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_Toc72466736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39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3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1.3.1.9. Распределение протяженности и материальной характеристики тепловых сетей по годам прокладки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Советская, 171а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_Toc72466737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3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1.3.1.10 Общая характеристика тепловых сетей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Советская, 169а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_Toc72466738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3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1.3.1.11 Способы прокладки тепловых сетей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Советская, 169а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_Toc72466739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4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Таблица 1.3.1.12. Распределение протяженности и материальной характеристики тепловых сетей по годам прокладки теплосетевой организации АО «АТЭК» «Гулькевичские тепловые сети» в зоне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lastRenderedPageBreak/>
          <w:t>деятельности теплоснабжающей организации АО «АТЭК» «Гулькевичские тепловые сети» котельной по ул. Советская, 169а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_Toc72466740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4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1.3.1.13 Общая характеристика тепловых сетей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Советская, 222б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_Toc72466741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4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1.3.1.14 Способы прокладки тепловых сетей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Советская, 222б за 2021 год.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_Toc72466742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4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1.3.1.15. Распределение протяженности и материальной характеристики тепловых сетей по годам прокладки теплосетевой организации АО «АТЭК» «Гулькевичские тепловые сети» в зоне деятельности теплоснабжающей организации АО «АТЭК» «Гулькевичские тепловые сети» котельной по ул. Советская, 222б за 2021 год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_Toc72466743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42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4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1.3.17.1. Сведения о наличии коммерческого приборного учета тепловой энергии, отпущенной из тепловых сетей потребителям, и анализ планов по установке приборов учета тепловой энергии и теплоносителя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_Toc72466744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4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1.4.1 Описание зон действия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_Toc72466745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4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1.5.1.1.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энергии, групп потребителей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_Toc72466746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4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1.5.3.1. Описание значений расчетных тепловых нагрузок на коллекторе источника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_Toc72466747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4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1.5.4.1. Описание величины потребления тепловой энергии в расчетных элементах территориального деления за отопительный период и за год в целом, Гкал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_Toc72466748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4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1.5.6.1 Описание сравнения величины договорной и расчетной тепловой нагрузки по зоне действия каждого источника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_Toc72466749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5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1.6.1.1. Описание балансов установленной, располагаемой тепловой мощности и тепловой мощности нетто, потерь тепловой мощности в тепловых сетях и расчетной тепловой нагрузки по источнику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_Toc72466750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59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5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1.6.2.1. Описание резервов и дефицитов тепловой мощности нетто по каждому источнику тепловой энергии, Гкал/ч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_Toc72466751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5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 xml:space="preserve">Таблица 1.7.1.1. Описание балансов производительности водоподготовительных установок теплоносителя для тепловых сетей и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lastRenderedPageBreak/>
          <w:t>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_Toc72466752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5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1.7.2.1.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_Toc72466753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5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1.8.1.1. Описание видов и количества используемого основного топлива для каждого источника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_Toc72466754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5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1.8.6.1. Описание преобладающего в поселении вида топлива, определяемого по совокупности всех систем теплоснабжения, находящихся в соответствующем поселении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_Toc72466755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5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1.9.1.1 Сведения об отказах на тепловых сетях, в разрезе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_Toc72466756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5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1.9.1.2. Динамика изменения прекращения подачи тепловой энергии от источника тепловой энергии в разрезе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_Toc72466757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5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1.9.1.3. Динамика изменения отказов и восстановлений магистральных тепловых сетей зоны действия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_Toc72466758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69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5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1.9.1.4. Показатели повреждаемости системы теплоснабжения в зоне деятельности теплоснабжающей организации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_Toc72466759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6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10.1. Технико-экономические показатели АО «АТЭК» «Гулькевичские тепловые сети»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_Toc72466760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6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1.11.1.1. Средние тарифы на отпущенную тепловую энергию (без НДС), руб./Гкал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_Toc72466761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6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1.11.1.2. Количество отпущенной тепловой энергии, тыс.Гкал.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_Toc72466762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6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1.11.1.3. Средневзвешенный тариф на отпущенную тепловую энергию (без НДС), руб./Гкал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_Toc72466763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6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1.11.2.1. Плата за подключение к системе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_Toc72466764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6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2.1.1. Тепловая нагрузка в сельском поселении за 2020 год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_Toc72466765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6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2.1.2. Объем потребление тепловой энергии потребителями систем теплоснабжения в сельском поселении за 2020год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_Toc72466766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6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2.1.3. Ретроспективные показатели сельского поселения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_Toc72466767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77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6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 xml:space="preserve">Таблица 2.2.1. Прогнозы приростов площади строительных фондов, сгруппированные по зонам действия источников тепловой энергии с разделением объектов строительства на многоквартирные дома,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lastRenderedPageBreak/>
          <w:t>индивидуальные жилые дома, общественные здания, производственные здания промышленных предприятий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_Toc72466768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6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2.2.2. Прогнозы приростов площади строительных фондов, сгруппированные по расчетным элементам территориального деления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_Toc72466769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7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Таблица 2.4.1. Прогнозы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приростов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существующих источников тепловой энергии на каждом этапе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_Toc72466770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7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2.5.1. Прогнозы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_Toc72466771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7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4.1.1. Балансы существующей на базовый период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_Toc72466772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7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Таблица 6.4.1.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_Toc72466773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89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7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Таблица 6.5.1.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_Toc72466774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90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7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7.15.1. Расчет существующего радиуса эффективного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_Toc72466775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7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10.1.1. Прогнозные значения выработки тепловой энергии источниками тепловой энергии (котельными)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_Toc72466776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7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10.1.2. Удельный расход условного топлива на выработку тепловой энергии источниками тепловой энергии (котельными)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_Toc72466777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7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10.1.3. Расход условного топлива на выработку тепловой энергии источниками тепловой энергии (котельными)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_Toc72466778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109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7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10.1.4. Прогнозные значения расходов натурального топлива на выработку тепловой энергии источниками тепловой энергии (котельными)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_Toc72466779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8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10.1.5. Максимальный часовой расход натурального топлива на выработку тепловой энергии на источниках тепловой энергии (зимний период)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_Toc72466780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110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8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Таблица 10.1.6. Максимальный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часовой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 расход натурального топлива на выработку тепловой энергии на источниках тепловой энергии (летний период)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_Toc72466781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8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10.4.1. Виды топлива, их доля и значение низшей теплоты сгорания топлива, используемые для производства тепловой энергии по каждой системе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_Toc72466782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8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10.5.1. Преобладающий в поселении вид топлива, определяемый по совокупности всех систем теплоснабжения, находящихся в соответствующем поселении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_Toc72466783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8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11.1.1. Поток отказов (частота отказов) на тепловых сетях сельского поселения, в разрезе источников централизованного теплоснабжения, а также рассчитана удельная повреждаемость по каждому источнику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_Toc72466784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8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11.3.1. 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_Toc72466785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115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8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12.2.1. 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_Toc72466786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8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12.3.1. Расчеты экономической эффективности инвестиций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_Toc72466787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8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15.1.1 Реестр систем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_Toc72466788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8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15.2.1. Реестр единых теплоснабжающих организаций, содержащий перечень систем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_Toc72466789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9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13.1. Индикаторы развития систем теплоснабжения сельского поселения в разрезе источников, теплоснабжающей организации и сельского поселения в целом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_Toc72466790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125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9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16.1.1. Перечень мероприятий по строительству, реконструкции, техническому перевооружению и (или) модернизации источников тепловой энергии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_Toc72466791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135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9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Приложение 2 Параметры тепловых сетей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_Toc72466792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9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П.2.1. Параметры тепловых сетей, включая год начала эксплуатации, тип изоляции, тип компенсирующих устройств, тип прокладки, краткую характеристику грунтов в местах прокладки с выделением наименее надежных участков, определением их материальной характеристики и тепловой нагрузки потребителей, подключенных к таким участкам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_Toc72466793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9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Приложение 3. Гидравлический расчет тепловых сетей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_Toc72466794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9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П.3.1. Исходные данные для гидравлического расчета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_Toc72466795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9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Таблица П.3.2. Гидравлический расчет системы теплоснабжения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_Toc72466796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137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9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Приложение 4. Расчет нормативов потерь тепловой энергии и теплоносителя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_Toc72466797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9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П4.1. Нормативные эксплуатационные потери и затраты теплоносителя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_Toc72466798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138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79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П4.2. Нормирование тепловых потерь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_Toc72466799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139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80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Приложение 5 Температурные данные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_Toc72466800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141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801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П.5.1. Данные для расчета температур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_Toc72466801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141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802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 xml:space="preserve">Таблица П.5.2.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Расчетные температуры при проектировании схемы теплоснабжения, °С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_Toc72466802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141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803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 xml:space="preserve">Таблица П.5.3.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Утвержденный температурный график АО «АТЭК» «Гулькевичские тепловые сети»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_Toc72466803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142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804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Приложение 6. Реестр потребителей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_Toc72466804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143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805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П.6.1. Реестр потребителей с расчетной нагрузкой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_Toc72466805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143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806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Приложение 7. Предложения по строительству, реконструкции, техническому перевооружению и (или) модернизации источников тепловой энергии и тепловых сетей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_Toc72466806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144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807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П7.1. Планируемые капитальные вложения в реализацию мероприятий по новому строительству, реконструкции, техническому перевооружению и (или) модернизации источников тепловой энергии, тыс. руб.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_Toc72466807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144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808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Таблица П7.2. Капитальные вложения в реализацию мероприятий по новому строительству, реконструкции и (или) модернизации источников тепловой энергии, тыс. руб.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_Toc72466808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144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809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>Приложение 8 Оценка вероятности отказа (аварийной ситуации) и безотказной (безаварийной) работы системы теплоснабжения по отношению к потребителям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_Toc72466809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146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FF27BB" w:rsidRPr="00FF27BB" w:rsidRDefault="00A566AC" w:rsidP="00FF27BB">
      <w:pPr>
        <w:pStyle w:val="11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72466810" w:history="1"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 xml:space="preserve">Таблица П8.1.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  <w:lang w:eastAsia="ru-RU"/>
          </w:rPr>
          <w:t xml:space="preserve">Оценка вероятности отказа (аварийной ситуации) и безотказной (безаварийной) </w:t>
        </w:r>
        <w:r w:rsidR="00FF27BB" w:rsidRPr="00FF27BB">
          <w:rPr>
            <w:rStyle w:val="af6"/>
            <w:rFonts w:ascii="Times New Roman" w:hAnsi="Times New Roman" w:cs="Times New Roman"/>
            <w:noProof/>
            <w:sz w:val="28"/>
            <w:szCs w:val="28"/>
          </w:rPr>
          <w:t>работы системы теплоснабжения по отношению к потребителям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_Toc72466810 \h </w:instrTex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E44E10">
          <w:rPr>
            <w:rFonts w:ascii="Times New Roman" w:hAnsi="Times New Roman" w:cs="Times New Roman"/>
            <w:noProof/>
            <w:webHidden/>
            <w:sz w:val="28"/>
            <w:szCs w:val="28"/>
          </w:rPr>
          <w:t>146</w:t>
        </w:r>
        <w:r w:rsidR="00FF27BB" w:rsidRPr="00FF27BB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90F16" w:rsidRDefault="00990F16" w:rsidP="003B24FF">
      <w:pPr>
        <w:pStyle w:val="a3"/>
      </w:pPr>
      <w:r w:rsidRPr="003B24FF">
        <w:fldChar w:fldCharType="end"/>
      </w:r>
    </w:p>
    <w:p w:rsidR="00A83659" w:rsidRPr="00990F16" w:rsidRDefault="00A83659" w:rsidP="00990F16">
      <w:pPr>
        <w:pStyle w:val="a5"/>
        <w:ind w:firstLine="0"/>
        <w:jc w:val="center"/>
        <w:rPr>
          <w:b/>
        </w:rPr>
      </w:pPr>
      <w:r w:rsidRPr="00990F16">
        <w:rPr>
          <w:b/>
        </w:rPr>
        <w:br w:type="page"/>
      </w:r>
    </w:p>
    <w:p w:rsidR="00990F16" w:rsidRPr="00990F16" w:rsidRDefault="00990F16" w:rsidP="00990F16">
      <w:pPr>
        <w:pStyle w:val="a3"/>
        <w:rPr>
          <w:lang w:eastAsia="ru-RU"/>
        </w:rPr>
      </w:pPr>
      <w:bookmarkStart w:id="5" w:name="_Toc70394659"/>
      <w:bookmarkStart w:id="6" w:name="_Toc72466528"/>
      <w:r w:rsidRPr="00990F16">
        <w:rPr>
          <w:lang w:eastAsia="ru-RU"/>
        </w:rPr>
        <w:lastRenderedPageBreak/>
        <w:t>Введение</w:t>
      </w:r>
      <w:bookmarkEnd w:id="5"/>
      <w:bookmarkEnd w:id="6"/>
    </w:p>
    <w:p w:rsidR="00990F16" w:rsidRPr="00990F16" w:rsidRDefault="00990F16" w:rsidP="00990F16">
      <w:pPr>
        <w:pStyle w:val="a5"/>
        <w:rPr>
          <w:lang w:eastAsia="ru-RU"/>
        </w:rPr>
      </w:pPr>
      <w:r w:rsidRPr="00990F16">
        <w:rPr>
          <w:lang w:eastAsia="ru-RU"/>
        </w:rPr>
        <w:t xml:space="preserve">Актуализация схемы теплоснабжения </w:t>
      </w:r>
      <w:r w:rsidR="00124D45">
        <w:rPr>
          <w:lang w:eastAsia="ru-RU"/>
        </w:rPr>
        <w:t>Пушкинского</w:t>
      </w:r>
      <w:r>
        <w:rPr>
          <w:lang w:eastAsia="ru-RU"/>
        </w:rPr>
        <w:t xml:space="preserve"> сельского посел</w:t>
      </w:r>
      <w:r>
        <w:rPr>
          <w:lang w:eastAsia="ru-RU"/>
        </w:rPr>
        <w:t>е</w:t>
      </w:r>
      <w:r>
        <w:rPr>
          <w:lang w:eastAsia="ru-RU"/>
        </w:rPr>
        <w:t xml:space="preserve">ния </w:t>
      </w:r>
      <w:r w:rsidR="00124D45">
        <w:rPr>
          <w:lang w:eastAsia="ru-RU"/>
        </w:rPr>
        <w:t>Гулькевичского</w:t>
      </w:r>
      <w:r>
        <w:rPr>
          <w:lang w:eastAsia="ru-RU"/>
        </w:rPr>
        <w:t xml:space="preserve"> муниципального района </w:t>
      </w:r>
      <w:r w:rsidR="00124D45">
        <w:rPr>
          <w:lang w:eastAsia="ru-RU"/>
        </w:rPr>
        <w:t>Краснодарского края</w:t>
      </w:r>
      <w:r w:rsidRPr="00990F16">
        <w:rPr>
          <w:lang w:eastAsia="ru-RU"/>
        </w:rPr>
        <w:t xml:space="preserve"> (далее – сельс</w:t>
      </w:r>
      <w:r>
        <w:rPr>
          <w:lang w:eastAsia="ru-RU"/>
        </w:rPr>
        <w:t>кое поселение</w:t>
      </w:r>
      <w:r w:rsidR="00A566AC">
        <w:rPr>
          <w:lang w:eastAsia="ru-RU"/>
        </w:rPr>
        <w:t xml:space="preserve">) на период с 2026 </w:t>
      </w:r>
      <w:r w:rsidRPr="00990F16">
        <w:rPr>
          <w:lang w:eastAsia="ru-RU"/>
        </w:rPr>
        <w:t xml:space="preserve"> до </w:t>
      </w:r>
      <w:r w:rsidR="00124D45">
        <w:rPr>
          <w:lang w:eastAsia="ru-RU"/>
        </w:rPr>
        <w:t>2030</w:t>
      </w:r>
      <w:r w:rsidRPr="00990F16">
        <w:rPr>
          <w:lang w:eastAsia="ru-RU"/>
        </w:rPr>
        <w:t xml:space="preserve"> года включительно основыв</w:t>
      </w:r>
      <w:r w:rsidRPr="00990F16">
        <w:rPr>
          <w:lang w:eastAsia="ru-RU"/>
        </w:rPr>
        <w:t>а</w:t>
      </w:r>
      <w:r w:rsidRPr="00990F16">
        <w:rPr>
          <w:lang w:eastAsia="ru-RU"/>
        </w:rPr>
        <w:t>ется на следующих нормативных документах:</w:t>
      </w:r>
    </w:p>
    <w:p w:rsidR="00990F16" w:rsidRPr="00990F16" w:rsidRDefault="00990F16" w:rsidP="00410167">
      <w:pPr>
        <w:pStyle w:val="a5"/>
        <w:numPr>
          <w:ilvl w:val="0"/>
          <w:numId w:val="26"/>
        </w:numPr>
        <w:rPr>
          <w:lang w:eastAsia="ru-RU"/>
        </w:rPr>
      </w:pPr>
      <w:r w:rsidRPr="00990F16">
        <w:rPr>
          <w:lang w:eastAsia="ru-RU"/>
        </w:rPr>
        <w:t>Федеральный закон от 27 июля 2010года №190-ФЗ «О теплосна</w:t>
      </w:r>
      <w:r w:rsidRPr="00990F16">
        <w:rPr>
          <w:lang w:eastAsia="ru-RU"/>
        </w:rPr>
        <w:t>б</w:t>
      </w:r>
      <w:r w:rsidRPr="00990F16">
        <w:rPr>
          <w:lang w:eastAsia="ru-RU"/>
        </w:rPr>
        <w:t>жении»;</w:t>
      </w:r>
    </w:p>
    <w:p w:rsidR="00990F16" w:rsidRPr="00990F16" w:rsidRDefault="00990F16" w:rsidP="00410167">
      <w:pPr>
        <w:pStyle w:val="a5"/>
        <w:numPr>
          <w:ilvl w:val="0"/>
          <w:numId w:val="26"/>
        </w:numPr>
        <w:rPr>
          <w:lang w:eastAsia="ru-RU"/>
        </w:rPr>
      </w:pPr>
      <w:r w:rsidRPr="00990F16">
        <w:rPr>
          <w:lang w:eastAsia="ru-RU"/>
        </w:rPr>
        <w:t>Федеральный закон от 23 ноября 2009года №261-ФЗ «Об энерг</w:t>
      </w:r>
      <w:r w:rsidRPr="00990F16">
        <w:rPr>
          <w:lang w:eastAsia="ru-RU"/>
        </w:rPr>
        <w:t>о</w:t>
      </w:r>
      <w:r w:rsidRPr="00990F16">
        <w:rPr>
          <w:lang w:eastAsia="ru-RU"/>
        </w:rPr>
        <w:t>сбережении и о повышении энергетической эффективности, и о внесении изменений в отдельные законодательные акты Росси</w:t>
      </w:r>
      <w:r w:rsidRPr="00990F16">
        <w:rPr>
          <w:lang w:eastAsia="ru-RU"/>
        </w:rPr>
        <w:t>й</w:t>
      </w:r>
      <w:r w:rsidRPr="00990F16">
        <w:rPr>
          <w:lang w:eastAsia="ru-RU"/>
        </w:rPr>
        <w:t>ской Федерации»;</w:t>
      </w:r>
    </w:p>
    <w:p w:rsidR="00990F16" w:rsidRPr="00990F16" w:rsidRDefault="00990F16" w:rsidP="00410167">
      <w:pPr>
        <w:pStyle w:val="a5"/>
        <w:numPr>
          <w:ilvl w:val="0"/>
          <w:numId w:val="26"/>
        </w:numPr>
        <w:rPr>
          <w:lang w:eastAsia="ru-RU"/>
        </w:rPr>
      </w:pPr>
      <w:r w:rsidRPr="00990F16">
        <w:rPr>
          <w:lang w:eastAsia="ru-RU"/>
        </w:rPr>
        <w:t>Постановление Правительства РФ от 22 февраля 2012года №154 «О требованиях к схемам теплоснабжения, порядку их разработки и утверждения»;</w:t>
      </w:r>
    </w:p>
    <w:p w:rsidR="00990F16" w:rsidRPr="00990F16" w:rsidRDefault="00990F16" w:rsidP="00410167">
      <w:pPr>
        <w:pStyle w:val="a5"/>
        <w:numPr>
          <w:ilvl w:val="0"/>
          <w:numId w:val="26"/>
        </w:numPr>
        <w:rPr>
          <w:lang w:eastAsia="ru-RU"/>
        </w:rPr>
      </w:pPr>
      <w:r w:rsidRPr="00990F16">
        <w:rPr>
          <w:lang w:eastAsia="ru-RU"/>
        </w:rPr>
        <w:t>Постановление Правительства РФ от 03 апреля 2018года №405 «О внесении изменений в некоторые акты Правительства Российской Федерации»;</w:t>
      </w:r>
    </w:p>
    <w:p w:rsidR="00990F16" w:rsidRPr="00990F16" w:rsidRDefault="00990F16" w:rsidP="00410167">
      <w:pPr>
        <w:pStyle w:val="a5"/>
        <w:numPr>
          <w:ilvl w:val="0"/>
          <w:numId w:val="26"/>
        </w:numPr>
        <w:rPr>
          <w:lang w:eastAsia="ru-RU"/>
        </w:rPr>
      </w:pPr>
      <w:r w:rsidRPr="00990F16">
        <w:rPr>
          <w:lang w:eastAsia="ru-RU"/>
        </w:rPr>
        <w:t>Постановление Правительства РФ от 16 марта 2020года №276 «О внесении изменений в некоторые акты Правительства Российской Федерации по вопросам разработки и утверждения схем тепл</w:t>
      </w:r>
      <w:r w:rsidRPr="00990F16">
        <w:rPr>
          <w:lang w:eastAsia="ru-RU"/>
        </w:rPr>
        <w:t>о</w:t>
      </w:r>
      <w:r w:rsidRPr="00990F16">
        <w:rPr>
          <w:lang w:eastAsia="ru-RU"/>
        </w:rPr>
        <w:t>снабжения в ценовых зонах теплоснабжения»;</w:t>
      </w:r>
    </w:p>
    <w:p w:rsidR="00990F16" w:rsidRPr="00990F16" w:rsidRDefault="00990F16" w:rsidP="00410167">
      <w:pPr>
        <w:pStyle w:val="a5"/>
        <w:numPr>
          <w:ilvl w:val="0"/>
          <w:numId w:val="26"/>
        </w:numPr>
        <w:rPr>
          <w:lang w:eastAsia="ru-RU"/>
        </w:rPr>
      </w:pPr>
      <w:r w:rsidRPr="00990F16">
        <w:rPr>
          <w:lang w:eastAsia="ru-RU"/>
        </w:rPr>
        <w:t>Постановление Правительства РФ от 03 ноября 2011года №882 «Об утверждении Правил рассмотрения разногласий, возника</w:t>
      </w:r>
      <w:r w:rsidRPr="00990F16">
        <w:rPr>
          <w:lang w:eastAsia="ru-RU"/>
        </w:rPr>
        <w:t>ю</w:t>
      </w:r>
      <w:r w:rsidRPr="00990F16">
        <w:rPr>
          <w:lang w:eastAsia="ru-RU"/>
        </w:rPr>
        <w:t>щих между органами исполнительной власти субъектов Росси</w:t>
      </w:r>
      <w:r w:rsidRPr="00990F16">
        <w:rPr>
          <w:lang w:eastAsia="ru-RU"/>
        </w:rPr>
        <w:t>й</w:t>
      </w:r>
      <w:r w:rsidRPr="00990F16">
        <w:rPr>
          <w:lang w:eastAsia="ru-RU"/>
        </w:rPr>
        <w:t>ской Федерации, органами местного самоуправления поселений или городских округов, организациями, осуществляющими рег</w:t>
      </w:r>
      <w:r w:rsidRPr="00990F16">
        <w:rPr>
          <w:lang w:eastAsia="ru-RU"/>
        </w:rPr>
        <w:t>у</w:t>
      </w:r>
      <w:r w:rsidRPr="00990F16">
        <w:rPr>
          <w:lang w:eastAsia="ru-RU"/>
        </w:rPr>
        <w:t>лируемые виды деятельности в сфере теплоснабжения, и потреб</w:t>
      </w:r>
      <w:r w:rsidRPr="00990F16">
        <w:rPr>
          <w:lang w:eastAsia="ru-RU"/>
        </w:rPr>
        <w:t>и</w:t>
      </w:r>
      <w:r w:rsidRPr="00990F16">
        <w:rPr>
          <w:lang w:eastAsia="ru-RU"/>
        </w:rPr>
        <w:t>телями при утверждении и разработки схем теплоснабжения»;</w:t>
      </w:r>
    </w:p>
    <w:p w:rsidR="00990F16" w:rsidRPr="00990F16" w:rsidRDefault="00990F16" w:rsidP="00410167">
      <w:pPr>
        <w:pStyle w:val="a5"/>
        <w:numPr>
          <w:ilvl w:val="0"/>
          <w:numId w:val="26"/>
        </w:numPr>
        <w:rPr>
          <w:lang w:eastAsia="ru-RU"/>
        </w:rPr>
      </w:pPr>
      <w:r w:rsidRPr="00990F16">
        <w:rPr>
          <w:lang w:eastAsia="ru-RU"/>
        </w:rPr>
        <w:t>Постановление Правительства РФ от 16 апреля 2012года №307 «О порядке подключения к системам теплоснабжения и о внесении изменений в некоторые акты Правительства Российской Федер</w:t>
      </w:r>
      <w:r w:rsidRPr="00990F16">
        <w:rPr>
          <w:lang w:eastAsia="ru-RU"/>
        </w:rPr>
        <w:t>а</w:t>
      </w:r>
      <w:r w:rsidRPr="00990F16">
        <w:rPr>
          <w:lang w:eastAsia="ru-RU"/>
        </w:rPr>
        <w:t>ции»;</w:t>
      </w:r>
    </w:p>
    <w:p w:rsidR="00990F16" w:rsidRPr="00990F16" w:rsidRDefault="00990F16" w:rsidP="00410167">
      <w:pPr>
        <w:pStyle w:val="a5"/>
        <w:numPr>
          <w:ilvl w:val="0"/>
          <w:numId w:val="26"/>
        </w:numPr>
        <w:rPr>
          <w:lang w:eastAsia="ru-RU"/>
        </w:rPr>
      </w:pPr>
      <w:r w:rsidRPr="00990F16">
        <w:rPr>
          <w:lang w:eastAsia="ru-RU"/>
        </w:rPr>
        <w:t>Постановление Правительства РФ от 25 января 2011года №18 «Об утверждении правил установления требований энергетической эффективности для зданий, строений, сооружений и требования к правилам определения класса энергетической эффективности мн</w:t>
      </w:r>
      <w:r w:rsidRPr="00990F16">
        <w:rPr>
          <w:lang w:eastAsia="ru-RU"/>
        </w:rPr>
        <w:t>о</w:t>
      </w:r>
      <w:r w:rsidRPr="00990F16">
        <w:rPr>
          <w:lang w:eastAsia="ru-RU"/>
        </w:rPr>
        <w:t>гоквартирных домов»;</w:t>
      </w:r>
    </w:p>
    <w:p w:rsidR="00990F16" w:rsidRPr="00990F16" w:rsidRDefault="00990F16" w:rsidP="00410167">
      <w:pPr>
        <w:pStyle w:val="a5"/>
        <w:numPr>
          <w:ilvl w:val="0"/>
          <w:numId w:val="26"/>
        </w:numPr>
        <w:rPr>
          <w:lang w:eastAsia="ru-RU"/>
        </w:rPr>
      </w:pPr>
      <w:r w:rsidRPr="00990F16">
        <w:rPr>
          <w:lang w:eastAsia="ru-RU"/>
        </w:rPr>
        <w:t xml:space="preserve">Приказ Министерства энергетики РФ от 5 марта 2019 г. №212 </w:t>
      </w:r>
      <w:r>
        <w:rPr>
          <w:lang w:eastAsia="ru-RU"/>
        </w:rPr>
        <w:t>«</w:t>
      </w:r>
      <w:r w:rsidRPr="00990F16">
        <w:rPr>
          <w:lang w:eastAsia="ru-RU"/>
        </w:rPr>
        <w:t>Об утверждении Методических указаний по разработке схем тепл</w:t>
      </w:r>
      <w:r w:rsidRPr="00990F16">
        <w:rPr>
          <w:lang w:eastAsia="ru-RU"/>
        </w:rPr>
        <w:t>о</w:t>
      </w:r>
      <w:r w:rsidRPr="00990F16">
        <w:rPr>
          <w:lang w:eastAsia="ru-RU"/>
        </w:rPr>
        <w:t>снабжения</w:t>
      </w:r>
      <w:r>
        <w:rPr>
          <w:lang w:eastAsia="ru-RU"/>
        </w:rPr>
        <w:t>».</w:t>
      </w:r>
    </w:p>
    <w:p w:rsidR="00A83659" w:rsidRDefault="00A8365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1044C" w:rsidRPr="00E1044C" w:rsidRDefault="00E1044C" w:rsidP="00E1044C">
      <w:pPr>
        <w:pStyle w:val="a3"/>
      </w:pPr>
      <w:bookmarkStart w:id="7" w:name="_Toc72466529"/>
      <w:r w:rsidRPr="00E1044C">
        <w:lastRenderedPageBreak/>
        <w:t>1. Существующее положение в сфере производства, передачи и потре</w:t>
      </w:r>
      <w:r w:rsidRPr="00E1044C">
        <w:t>б</w:t>
      </w:r>
      <w:r w:rsidRPr="00E1044C">
        <w:t>ления тепловой энергии для целей теплоснабжения</w:t>
      </w:r>
      <w:bookmarkEnd w:id="7"/>
    </w:p>
    <w:p w:rsidR="00E1044C" w:rsidRPr="00E1044C" w:rsidRDefault="00E1044C" w:rsidP="00E1044C">
      <w:pPr>
        <w:pStyle w:val="a3"/>
      </w:pPr>
      <w:bookmarkStart w:id="8" w:name="_Toc72466530"/>
      <w:r w:rsidRPr="00E1044C">
        <w:t>Часть 1 Функциональная структура теплоснабжения</w:t>
      </w:r>
      <w:bookmarkEnd w:id="8"/>
    </w:p>
    <w:p w:rsidR="005A4FF7" w:rsidRDefault="005A4FF7" w:rsidP="005A4FF7">
      <w:pPr>
        <w:pStyle w:val="a3"/>
      </w:pPr>
      <w:bookmarkStart w:id="9" w:name="_Toc72466531"/>
      <w:r w:rsidRPr="005A4FF7">
        <w:t>1.</w:t>
      </w:r>
      <w:r>
        <w:t xml:space="preserve">1.1. </w:t>
      </w:r>
      <w:r w:rsidRPr="005A4FF7">
        <w:t>Описание зон деятельности (эксплуатационной ответственности) теп</w:t>
      </w:r>
      <w:r>
        <w:t>ло</w:t>
      </w:r>
      <w:r w:rsidRPr="005A4FF7">
        <w:t xml:space="preserve">снабжающих и </w:t>
      </w:r>
      <w:proofErr w:type="spellStart"/>
      <w:r w:rsidRPr="005A4FF7">
        <w:t>теплосетевых</w:t>
      </w:r>
      <w:proofErr w:type="spellEnd"/>
      <w:r w:rsidRPr="005A4FF7">
        <w:t xml:space="preserve"> организаций, осуществляющих свою деятельность в границах зон деятельности </w:t>
      </w:r>
      <w:r>
        <w:t xml:space="preserve">единой </w:t>
      </w:r>
      <w:r w:rsidRPr="005A4FF7">
        <w:t>теплоснабжающей о</w:t>
      </w:r>
      <w:r w:rsidRPr="005A4FF7">
        <w:t>р</w:t>
      </w:r>
      <w:r w:rsidRPr="005A4FF7">
        <w:t>ганизации</w:t>
      </w:r>
      <w:bookmarkEnd w:id="9"/>
    </w:p>
    <w:p w:rsidR="005A4FF7" w:rsidRDefault="005A4FF7" w:rsidP="005A4FF7">
      <w:pPr>
        <w:pStyle w:val="a5"/>
      </w:pPr>
      <w:r>
        <w:t>На территории сельского поселения установлен статус единой тепл</w:t>
      </w:r>
      <w:r>
        <w:t>о</w:t>
      </w:r>
      <w:r>
        <w:t xml:space="preserve">снабжающей организации </w:t>
      </w:r>
      <w:r w:rsidR="00C9056E">
        <w:t>для</w:t>
      </w:r>
      <w:r>
        <w:t xml:space="preserve"> </w:t>
      </w:r>
      <w:r w:rsidR="00124D45">
        <w:t>АО «АТЭК» «</w:t>
      </w:r>
      <w:proofErr w:type="spellStart"/>
      <w:r w:rsidR="00124D45">
        <w:t>Гулькевичские</w:t>
      </w:r>
      <w:proofErr w:type="spellEnd"/>
      <w:r w:rsidR="00124D45">
        <w:t xml:space="preserve"> тепловые сети»</w:t>
      </w:r>
      <w:r>
        <w:t>.</w:t>
      </w:r>
    </w:p>
    <w:p w:rsidR="005A4FF7" w:rsidRDefault="005A4FF7" w:rsidP="005A4FF7">
      <w:pPr>
        <w:pStyle w:val="a5"/>
      </w:pPr>
      <w:r>
        <w:t>В зону эксплуатационной ответственности</w:t>
      </w:r>
      <w:r w:rsidR="00C9056E">
        <w:t xml:space="preserve"> теплоснабжающей и </w:t>
      </w:r>
      <w:proofErr w:type="spellStart"/>
      <w:r w:rsidR="00C9056E">
        <w:t>теплос</w:t>
      </w:r>
      <w:r w:rsidR="00C9056E">
        <w:t>е</w:t>
      </w:r>
      <w:r w:rsidR="00C9056E">
        <w:t>тевой</w:t>
      </w:r>
      <w:proofErr w:type="spellEnd"/>
      <w:r w:rsidR="00C9056E">
        <w:t xml:space="preserve"> организации на территории сельского поселения</w:t>
      </w:r>
      <w:r>
        <w:t xml:space="preserve"> входит </w:t>
      </w:r>
      <w:r w:rsidR="00905715">
        <w:t>один</w:t>
      </w:r>
      <w:r>
        <w:t xml:space="preserve"> источник тепловой энергии</w:t>
      </w:r>
      <w:r w:rsidR="00C9056E">
        <w:t>.</w:t>
      </w:r>
    </w:p>
    <w:p w:rsidR="00C9056E" w:rsidRDefault="00C9056E" w:rsidP="005A4FF7">
      <w:pPr>
        <w:pStyle w:val="a5"/>
      </w:pPr>
      <w:r>
        <w:t>В таблице 1.1.1.1. представлен сводный перечень зон деятельности те</w:t>
      </w:r>
      <w:r>
        <w:t>п</w:t>
      </w:r>
      <w:r>
        <w:t xml:space="preserve">лоснабжающих и </w:t>
      </w:r>
      <w:proofErr w:type="spellStart"/>
      <w:r>
        <w:t>теплосетевых</w:t>
      </w:r>
      <w:proofErr w:type="spellEnd"/>
      <w:r>
        <w:t xml:space="preserve"> организаций.</w:t>
      </w:r>
    </w:p>
    <w:p w:rsidR="00C9056E" w:rsidRDefault="00C9056E" w:rsidP="00C9056E">
      <w:pPr>
        <w:pStyle w:val="a7"/>
      </w:pPr>
      <w:bookmarkStart w:id="10" w:name="_Toc72466718"/>
      <w:r>
        <w:t>Таблица 1.1.1.1. С</w:t>
      </w:r>
      <w:r w:rsidRPr="00C9056E">
        <w:t xml:space="preserve">водный перечень зон деятельности теплоснабжающих и </w:t>
      </w:r>
      <w:proofErr w:type="spellStart"/>
      <w:r w:rsidRPr="00C9056E">
        <w:t>теплосетевых</w:t>
      </w:r>
      <w:proofErr w:type="spellEnd"/>
      <w:r w:rsidRPr="00C9056E">
        <w:t xml:space="preserve"> организаций</w:t>
      </w:r>
      <w:bookmarkEnd w:id="10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918"/>
        <w:gridCol w:w="1418"/>
        <w:gridCol w:w="1843"/>
        <w:gridCol w:w="1134"/>
        <w:gridCol w:w="1417"/>
        <w:gridCol w:w="1276"/>
      </w:tblGrid>
      <w:tr w:rsidR="00914691" w:rsidRPr="00914691" w:rsidTr="00914691">
        <w:trPr>
          <w:trHeight w:val="666"/>
          <w:tblHeader/>
        </w:trPr>
        <w:tc>
          <w:tcPr>
            <w:tcW w:w="487" w:type="dxa"/>
            <w:vMerge w:val="restart"/>
            <w:shd w:val="clear" w:color="auto" w:fill="auto"/>
            <w:hideMark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  <w:bookmarkStart w:id="11" w:name="_Hlk39039445"/>
            <w:r w:rsidRPr="00914691">
              <w:rPr>
                <w:color w:val="000000"/>
              </w:rPr>
              <w:t xml:space="preserve">№ </w:t>
            </w:r>
            <w:proofErr w:type="spellStart"/>
            <w:r w:rsidRPr="00914691">
              <w:rPr>
                <w:color w:val="000000"/>
              </w:rPr>
              <w:t>пп</w:t>
            </w:r>
            <w:proofErr w:type="spellEnd"/>
          </w:p>
        </w:tc>
        <w:tc>
          <w:tcPr>
            <w:tcW w:w="1918" w:type="dxa"/>
            <w:vMerge w:val="restart"/>
            <w:shd w:val="clear" w:color="auto" w:fill="auto"/>
            <w:hideMark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Наименование и адрес источника тепловой эне</w:t>
            </w:r>
            <w:r w:rsidRPr="00914691">
              <w:rPr>
                <w:color w:val="000000"/>
              </w:rPr>
              <w:t>р</w:t>
            </w:r>
            <w:r w:rsidRPr="00914691">
              <w:rPr>
                <w:color w:val="000000"/>
              </w:rPr>
              <w:t>гии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Населе</w:t>
            </w:r>
            <w:r w:rsidRPr="00914691">
              <w:rPr>
                <w:color w:val="000000"/>
              </w:rPr>
              <w:t>н</w:t>
            </w:r>
            <w:r w:rsidRPr="00914691">
              <w:rPr>
                <w:color w:val="000000"/>
              </w:rPr>
              <w:t>ный пункт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Наименование тепл</w:t>
            </w:r>
            <w:r w:rsidRPr="00914691">
              <w:rPr>
                <w:color w:val="000000"/>
              </w:rPr>
              <w:t>о</w:t>
            </w:r>
            <w:r w:rsidRPr="00914691">
              <w:rPr>
                <w:color w:val="000000"/>
              </w:rPr>
              <w:t>снабжающей организации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Статус ЕТО</w:t>
            </w:r>
          </w:p>
        </w:tc>
        <w:tc>
          <w:tcPr>
            <w:tcW w:w="1276" w:type="dxa"/>
            <w:vMerge w:val="restart"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Номер технол</w:t>
            </w:r>
            <w:r w:rsidRPr="00914691">
              <w:rPr>
                <w:color w:val="000000"/>
              </w:rPr>
              <w:t>о</w:t>
            </w:r>
            <w:r w:rsidRPr="00914691">
              <w:rPr>
                <w:color w:val="000000"/>
              </w:rPr>
              <w:t>гической зоны</w:t>
            </w:r>
          </w:p>
        </w:tc>
      </w:tr>
      <w:tr w:rsidR="00914691" w:rsidRPr="00914691" w:rsidTr="00914691">
        <w:trPr>
          <w:trHeight w:val="20"/>
          <w:tblHeader/>
        </w:trPr>
        <w:tc>
          <w:tcPr>
            <w:tcW w:w="487" w:type="dxa"/>
            <w:vMerge/>
            <w:shd w:val="clear" w:color="auto" w:fill="auto"/>
            <w:vAlign w:val="center"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</w:p>
        </w:tc>
        <w:tc>
          <w:tcPr>
            <w:tcW w:w="1918" w:type="dxa"/>
            <w:vMerge/>
            <w:shd w:val="clear" w:color="auto" w:fill="auto"/>
            <w:vAlign w:val="center"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Источник те</w:t>
            </w:r>
            <w:r w:rsidRPr="00914691">
              <w:rPr>
                <w:color w:val="000000"/>
              </w:rPr>
              <w:t>п</w:t>
            </w:r>
            <w:r w:rsidRPr="00914691">
              <w:rPr>
                <w:color w:val="000000"/>
              </w:rPr>
              <w:t>ловой энергии</w:t>
            </w:r>
          </w:p>
        </w:tc>
        <w:tc>
          <w:tcPr>
            <w:tcW w:w="1134" w:type="dxa"/>
            <w:vAlign w:val="center"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Тепл</w:t>
            </w:r>
            <w:r w:rsidRPr="00914691">
              <w:rPr>
                <w:color w:val="000000"/>
              </w:rPr>
              <w:t>о</w:t>
            </w:r>
            <w:r w:rsidRPr="00914691">
              <w:rPr>
                <w:color w:val="000000"/>
              </w:rPr>
              <w:t>вые сети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914691" w:rsidRPr="00914691" w:rsidRDefault="00914691" w:rsidP="00914691">
            <w:pPr>
              <w:jc w:val="center"/>
              <w:rPr>
                <w:color w:val="000000"/>
              </w:rPr>
            </w:pPr>
          </w:p>
        </w:tc>
      </w:tr>
      <w:tr w:rsidR="00124D45" w:rsidRPr="00914691" w:rsidTr="00124D45">
        <w:trPr>
          <w:trHeight w:val="20"/>
        </w:trPr>
        <w:tc>
          <w:tcPr>
            <w:tcW w:w="487" w:type="dxa"/>
            <w:shd w:val="clear" w:color="auto" w:fill="auto"/>
            <w:hideMark/>
          </w:tcPr>
          <w:p w:rsidR="00124D45" w:rsidRPr="00914691" w:rsidRDefault="00124D45" w:rsidP="00124D45">
            <w:pPr>
              <w:rPr>
                <w:color w:val="000000"/>
              </w:rPr>
            </w:pPr>
            <w:r w:rsidRPr="00914691">
              <w:rPr>
                <w:color w:val="000000"/>
              </w:rPr>
              <w:t>1</w:t>
            </w:r>
          </w:p>
        </w:tc>
        <w:tc>
          <w:tcPr>
            <w:tcW w:w="1918" w:type="dxa"/>
            <w:shd w:val="clear" w:color="auto" w:fill="auto"/>
            <w:vAlign w:val="bottom"/>
            <w:hideMark/>
          </w:tcPr>
          <w:p w:rsidR="00124D45" w:rsidRPr="00124D45" w:rsidRDefault="00124D45" w:rsidP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>Котельная №51, х. Новокрасный, ул. Красная, 59</w:t>
            </w:r>
          </w:p>
        </w:tc>
        <w:tc>
          <w:tcPr>
            <w:tcW w:w="1418" w:type="dxa"/>
            <w:shd w:val="clear" w:color="auto" w:fill="auto"/>
            <w:hideMark/>
          </w:tcPr>
          <w:p w:rsidR="00124D45" w:rsidRPr="00914691" w:rsidRDefault="00124D45" w:rsidP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>х. Нов</w:t>
            </w:r>
            <w:r w:rsidRPr="00124D45">
              <w:rPr>
                <w:color w:val="000000"/>
              </w:rPr>
              <w:t>о</w:t>
            </w:r>
            <w:r w:rsidRPr="00124D45">
              <w:rPr>
                <w:color w:val="000000"/>
              </w:rPr>
              <w:t>красный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АО «АТЭК» «</w:t>
            </w:r>
            <w:proofErr w:type="spellStart"/>
            <w:r>
              <w:rPr>
                <w:color w:val="000000"/>
              </w:rPr>
              <w:t>Гулькеви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ские</w:t>
            </w:r>
            <w:proofErr w:type="spellEnd"/>
            <w:r>
              <w:rPr>
                <w:color w:val="000000"/>
              </w:rPr>
              <w:t xml:space="preserve"> тепловые сети»</w:t>
            </w:r>
          </w:p>
        </w:tc>
        <w:tc>
          <w:tcPr>
            <w:tcW w:w="1417" w:type="dxa"/>
            <w:shd w:val="clear" w:color="auto" w:fill="auto"/>
            <w:hideMark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Утверждён</w:t>
            </w:r>
          </w:p>
        </w:tc>
        <w:tc>
          <w:tcPr>
            <w:tcW w:w="1276" w:type="dxa"/>
            <w:vAlign w:val="center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1</w:t>
            </w:r>
          </w:p>
        </w:tc>
      </w:tr>
      <w:tr w:rsidR="00124D45" w:rsidRPr="00914691" w:rsidTr="00124D45">
        <w:trPr>
          <w:trHeight w:val="20"/>
        </w:trPr>
        <w:tc>
          <w:tcPr>
            <w:tcW w:w="487" w:type="dxa"/>
            <w:shd w:val="clear" w:color="auto" w:fill="auto"/>
          </w:tcPr>
          <w:p w:rsidR="00124D45" w:rsidRPr="00914691" w:rsidRDefault="00124D45" w:rsidP="00124D45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124D45" w:rsidRPr="00124D45" w:rsidRDefault="00124D45" w:rsidP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 xml:space="preserve">Котельная №64, с. </w:t>
            </w:r>
            <w:proofErr w:type="gramStart"/>
            <w:r w:rsidRPr="00124D45">
              <w:rPr>
                <w:color w:val="000000"/>
              </w:rPr>
              <w:t>Пушкинское</w:t>
            </w:r>
            <w:proofErr w:type="gramEnd"/>
            <w:r w:rsidRPr="00124D45">
              <w:rPr>
                <w:color w:val="000000"/>
              </w:rPr>
              <w:t>, ул. Советская, 175-А</w:t>
            </w:r>
          </w:p>
        </w:tc>
        <w:tc>
          <w:tcPr>
            <w:tcW w:w="1418" w:type="dxa"/>
            <w:shd w:val="clear" w:color="auto" w:fill="auto"/>
          </w:tcPr>
          <w:p w:rsidR="00124D45" w:rsidRDefault="00124D45" w:rsidP="00124D45">
            <w:r w:rsidRPr="00DC120E">
              <w:rPr>
                <w:color w:val="000000"/>
              </w:rPr>
              <w:t>с. Пушки</w:t>
            </w:r>
            <w:r w:rsidRPr="00DC120E">
              <w:rPr>
                <w:color w:val="000000"/>
              </w:rPr>
              <w:t>н</w:t>
            </w:r>
            <w:r w:rsidRPr="00DC120E">
              <w:rPr>
                <w:color w:val="000000"/>
              </w:rPr>
              <w:t>ское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АО «АТЭК» «</w:t>
            </w:r>
            <w:proofErr w:type="spellStart"/>
            <w:r>
              <w:rPr>
                <w:color w:val="000000"/>
              </w:rPr>
              <w:t>Гулькеви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ские</w:t>
            </w:r>
            <w:proofErr w:type="spellEnd"/>
            <w:r>
              <w:rPr>
                <w:color w:val="000000"/>
              </w:rPr>
              <w:t xml:space="preserve"> тепловые сети»</w:t>
            </w:r>
          </w:p>
        </w:tc>
        <w:tc>
          <w:tcPr>
            <w:tcW w:w="1417" w:type="dxa"/>
            <w:shd w:val="clear" w:color="auto" w:fill="auto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Утверждён</w:t>
            </w:r>
          </w:p>
        </w:tc>
        <w:tc>
          <w:tcPr>
            <w:tcW w:w="1276" w:type="dxa"/>
            <w:vAlign w:val="center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24D45" w:rsidRPr="00914691" w:rsidTr="00124D45">
        <w:trPr>
          <w:trHeight w:val="20"/>
        </w:trPr>
        <w:tc>
          <w:tcPr>
            <w:tcW w:w="487" w:type="dxa"/>
            <w:shd w:val="clear" w:color="auto" w:fill="auto"/>
          </w:tcPr>
          <w:p w:rsidR="00124D45" w:rsidRPr="00914691" w:rsidRDefault="00124D45" w:rsidP="00124D45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124D45" w:rsidRPr="00124D45" w:rsidRDefault="00124D45" w:rsidP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 xml:space="preserve">Котельная №66, с. </w:t>
            </w:r>
            <w:proofErr w:type="gramStart"/>
            <w:r w:rsidRPr="00124D45">
              <w:rPr>
                <w:color w:val="000000"/>
              </w:rPr>
              <w:t>Пушкинское</w:t>
            </w:r>
            <w:proofErr w:type="gramEnd"/>
            <w:r w:rsidRPr="00124D45">
              <w:rPr>
                <w:color w:val="000000"/>
              </w:rPr>
              <w:t>, ул. Советская, 171-А</w:t>
            </w:r>
          </w:p>
        </w:tc>
        <w:tc>
          <w:tcPr>
            <w:tcW w:w="1418" w:type="dxa"/>
            <w:shd w:val="clear" w:color="auto" w:fill="auto"/>
          </w:tcPr>
          <w:p w:rsidR="00124D45" w:rsidRDefault="00124D45" w:rsidP="00124D45">
            <w:r w:rsidRPr="00DC120E">
              <w:rPr>
                <w:color w:val="000000"/>
              </w:rPr>
              <w:t>с. Пушки</w:t>
            </w:r>
            <w:r w:rsidRPr="00DC120E">
              <w:rPr>
                <w:color w:val="000000"/>
              </w:rPr>
              <w:t>н</w:t>
            </w:r>
            <w:r w:rsidRPr="00DC120E">
              <w:rPr>
                <w:color w:val="000000"/>
              </w:rPr>
              <w:t>ское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АО «АТЭК» «</w:t>
            </w:r>
            <w:proofErr w:type="spellStart"/>
            <w:r>
              <w:rPr>
                <w:color w:val="000000"/>
              </w:rPr>
              <w:t>Гулькеви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ские</w:t>
            </w:r>
            <w:proofErr w:type="spellEnd"/>
            <w:r>
              <w:rPr>
                <w:color w:val="000000"/>
              </w:rPr>
              <w:t xml:space="preserve"> тепловые сети»</w:t>
            </w:r>
          </w:p>
        </w:tc>
        <w:tc>
          <w:tcPr>
            <w:tcW w:w="1417" w:type="dxa"/>
            <w:shd w:val="clear" w:color="auto" w:fill="auto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Утверждён</w:t>
            </w:r>
          </w:p>
        </w:tc>
        <w:tc>
          <w:tcPr>
            <w:tcW w:w="1276" w:type="dxa"/>
            <w:vAlign w:val="center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24D45" w:rsidRPr="00914691" w:rsidTr="00124D45">
        <w:trPr>
          <w:trHeight w:val="20"/>
        </w:trPr>
        <w:tc>
          <w:tcPr>
            <w:tcW w:w="487" w:type="dxa"/>
            <w:shd w:val="clear" w:color="auto" w:fill="auto"/>
          </w:tcPr>
          <w:p w:rsidR="00124D45" w:rsidRPr="00914691" w:rsidRDefault="00124D45" w:rsidP="00124D45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124D45" w:rsidRPr="00124D45" w:rsidRDefault="00124D45" w:rsidP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 xml:space="preserve">Котельная №67, с. </w:t>
            </w:r>
            <w:proofErr w:type="gramStart"/>
            <w:r w:rsidRPr="00124D45">
              <w:rPr>
                <w:color w:val="000000"/>
              </w:rPr>
              <w:t>Пушкинское</w:t>
            </w:r>
            <w:proofErr w:type="gramEnd"/>
            <w:r w:rsidRPr="00124D45">
              <w:rPr>
                <w:color w:val="000000"/>
              </w:rPr>
              <w:t>, ул. Советская, 169-А</w:t>
            </w:r>
          </w:p>
        </w:tc>
        <w:tc>
          <w:tcPr>
            <w:tcW w:w="1418" w:type="dxa"/>
            <w:shd w:val="clear" w:color="auto" w:fill="auto"/>
          </w:tcPr>
          <w:p w:rsidR="00124D45" w:rsidRDefault="00124D45" w:rsidP="00124D45">
            <w:r w:rsidRPr="00DC120E">
              <w:rPr>
                <w:color w:val="000000"/>
              </w:rPr>
              <w:t>с. Пушки</w:t>
            </w:r>
            <w:r w:rsidRPr="00DC120E">
              <w:rPr>
                <w:color w:val="000000"/>
              </w:rPr>
              <w:t>н</w:t>
            </w:r>
            <w:r w:rsidRPr="00DC120E">
              <w:rPr>
                <w:color w:val="000000"/>
              </w:rPr>
              <w:t>ское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АО «АТЭК» «</w:t>
            </w:r>
            <w:proofErr w:type="spellStart"/>
            <w:r>
              <w:rPr>
                <w:color w:val="000000"/>
              </w:rPr>
              <w:t>Гулькеви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ские</w:t>
            </w:r>
            <w:proofErr w:type="spellEnd"/>
            <w:r>
              <w:rPr>
                <w:color w:val="000000"/>
              </w:rPr>
              <w:t xml:space="preserve"> тепловые сети»</w:t>
            </w:r>
          </w:p>
        </w:tc>
        <w:tc>
          <w:tcPr>
            <w:tcW w:w="1417" w:type="dxa"/>
            <w:shd w:val="clear" w:color="auto" w:fill="auto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Утверждён</w:t>
            </w:r>
          </w:p>
        </w:tc>
        <w:tc>
          <w:tcPr>
            <w:tcW w:w="1276" w:type="dxa"/>
            <w:vAlign w:val="center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24D45" w:rsidRPr="00914691" w:rsidTr="00124D45">
        <w:trPr>
          <w:trHeight w:val="20"/>
        </w:trPr>
        <w:tc>
          <w:tcPr>
            <w:tcW w:w="487" w:type="dxa"/>
            <w:shd w:val="clear" w:color="auto" w:fill="auto"/>
          </w:tcPr>
          <w:p w:rsidR="00124D45" w:rsidRPr="00914691" w:rsidRDefault="00124D45" w:rsidP="00124D45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124D45" w:rsidRPr="00124D45" w:rsidRDefault="00124D45" w:rsidP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 xml:space="preserve">Котельная №69, с. </w:t>
            </w:r>
            <w:proofErr w:type="gramStart"/>
            <w:r w:rsidRPr="00124D45">
              <w:rPr>
                <w:color w:val="000000"/>
              </w:rPr>
              <w:t>Пушкинское</w:t>
            </w:r>
            <w:proofErr w:type="gramEnd"/>
            <w:r w:rsidRPr="00124D45">
              <w:rPr>
                <w:color w:val="000000"/>
              </w:rPr>
              <w:t>, ул. Советская, 222-Б</w:t>
            </w:r>
          </w:p>
        </w:tc>
        <w:tc>
          <w:tcPr>
            <w:tcW w:w="1418" w:type="dxa"/>
            <w:shd w:val="clear" w:color="auto" w:fill="auto"/>
          </w:tcPr>
          <w:p w:rsidR="00124D45" w:rsidRDefault="00124D45" w:rsidP="00124D45">
            <w:r w:rsidRPr="00DC120E">
              <w:rPr>
                <w:color w:val="000000"/>
              </w:rPr>
              <w:t>с. Пушки</w:t>
            </w:r>
            <w:r w:rsidRPr="00DC120E">
              <w:rPr>
                <w:color w:val="000000"/>
              </w:rPr>
              <w:t>н</w:t>
            </w:r>
            <w:r w:rsidRPr="00DC120E">
              <w:rPr>
                <w:color w:val="000000"/>
              </w:rPr>
              <w:t>ское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АО «АТЭК» «</w:t>
            </w:r>
            <w:proofErr w:type="spellStart"/>
            <w:r>
              <w:rPr>
                <w:color w:val="000000"/>
              </w:rPr>
              <w:t>Гулькеви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ские</w:t>
            </w:r>
            <w:proofErr w:type="spellEnd"/>
            <w:r>
              <w:rPr>
                <w:color w:val="000000"/>
              </w:rPr>
              <w:t xml:space="preserve"> тепловые сети»</w:t>
            </w:r>
          </w:p>
        </w:tc>
        <w:tc>
          <w:tcPr>
            <w:tcW w:w="1417" w:type="dxa"/>
            <w:shd w:val="clear" w:color="auto" w:fill="auto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Утверждён</w:t>
            </w:r>
          </w:p>
        </w:tc>
        <w:tc>
          <w:tcPr>
            <w:tcW w:w="1276" w:type="dxa"/>
            <w:vAlign w:val="center"/>
          </w:tcPr>
          <w:p w:rsidR="00124D45" w:rsidRPr="00914691" w:rsidRDefault="00124D45" w:rsidP="00124D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bookmarkEnd w:id="11"/>
    </w:tbl>
    <w:p w:rsidR="00C9056E" w:rsidRDefault="00C9056E" w:rsidP="00C9056E">
      <w:pPr>
        <w:pStyle w:val="a5"/>
      </w:pPr>
    </w:p>
    <w:p w:rsidR="00914691" w:rsidRDefault="00914691" w:rsidP="00C9056E">
      <w:pPr>
        <w:pStyle w:val="a5"/>
      </w:pPr>
      <w:proofErr w:type="gramStart"/>
      <w:r>
        <w:t>Централизованное</w:t>
      </w:r>
      <w:proofErr w:type="gramEnd"/>
      <w:r>
        <w:t xml:space="preserve"> теплоснабжения представлено </w:t>
      </w:r>
      <w:r w:rsidR="00124D45">
        <w:t>в хуторе Новокрасный и селе Пушкинское</w:t>
      </w:r>
      <w:r>
        <w:t>.</w:t>
      </w:r>
    </w:p>
    <w:p w:rsidR="00914691" w:rsidRPr="00914691" w:rsidRDefault="00914691" w:rsidP="0091469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914691">
        <w:rPr>
          <w:rFonts w:eastAsia="Calibri"/>
          <w:sz w:val="28"/>
          <w:szCs w:val="28"/>
        </w:rPr>
        <w:t>На рисунк</w:t>
      </w:r>
      <w:r w:rsidR="000E51B5">
        <w:rPr>
          <w:rFonts w:eastAsia="Calibri"/>
          <w:sz w:val="28"/>
          <w:szCs w:val="28"/>
        </w:rPr>
        <w:t>ах</w:t>
      </w:r>
      <w:r w:rsidRPr="00914691">
        <w:rPr>
          <w:rFonts w:eastAsia="Calibri"/>
          <w:sz w:val="28"/>
          <w:szCs w:val="28"/>
        </w:rPr>
        <w:t xml:space="preserve"> 1.1.1.</w:t>
      </w:r>
      <w:r>
        <w:rPr>
          <w:rFonts w:eastAsia="Calibri"/>
          <w:sz w:val="28"/>
          <w:szCs w:val="28"/>
        </w:rPr>
        <w:t>1</w:t>
      </w:r>
      <w:r w:rsidR="000E51B5">
        <w:rPr>
          <w:rFonts w:eastAsia="Calibri"/>
          <w:sz w:val="28"/>
          <w:szCs w:val="28"/>
        </w:rPr>
        <w:t>-1.1.1.2</w:t>
      </w:r>
      <w:r w:rsidRPr="00914691">
        <w:rPr>
          <w:rFonts w:eastAsia="Calibri"/>
          <w:sz w:val="28"/>
          <w:szCs w:val="28"/>
        </w:rPr>
        <w:t xml:space="preserve"> </w:t>
      </w:r>
      <w:proofErr w:type="gramStart"/>
      <w:r w:rsidRPr="00914691">
        <w:rPr>
          <w:rFonts w:eastAsia="Calibri"/>
          <w:sz w:val="28"/>
          <w:szCs w:val="28"/>
        </w:rPr>
        <w:t>представлена</w:t>
      </w:r>
      <w:proofErr w:type="gramEnd"/>
      <w:r w:rsidRPr="00914691">
        <w:rPr>
          <w:rFonts w:eastAsia="Calibri"/>
          <w:sz w:val="28"/>
          <w:szCs w:val="28"/>
        </w:rPr>
        <w:t xml:space="preserve"> зон</w:t>
      </w:r>
      <w:r w:rsidR="006E529A">
        <w:rPr>
          <w:rFonts w:eastAsia="Calibri"/>
          <w:sz w:val="28"/>
          <w:szCs w:val="28"/>
        </w:rPr>
        <w:t>ы</w:t>
      </w:r>
      <w:r w:rsidRPr="00914691">
        <w:rPr>
          <w:rFonts w:eastAsia="Calibri"/>
          <w:sz w:val="28"/>
          <w:szCs w:val="28"/>
        </w:rPr>
        <w:t xml:space="preserve"> действия систем центр</w:t>
      </w:r>
      <w:r w:rsidRPr="00914691">
        <w:rPr>
          <w:rFonts w:eastAsia="Calibri"/>
          <w:sz w:val="28"/>
          <w:szCs w:val="28"/>
        </w:rPr>
        <w:t>а</w:t>
      </w:r>
      <w:r w:rsidRPr="00914691">
        <w:rPr>
          <w:rFonts w:eastAsia="Calibri"/>
          <w:sz w:val="28"/>
          <w:szCs w:val="28"/>
        </w:rPr>
        <w:t>лизованного теплоснабжения.</w:t>
      </w:r>
    </w:p>
    <w:p w:rsidR="00914691" w:rsidRPr="00380931" w:rsidRDefault="00914691" w:rsidP="0091469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bookmarkStart w:id="12" w:name="_Hlk58213758"/>
      <w:bookmarkStart w:id="13" w:name="_Hlk70397026"/>
      <w:r w:rsidRPr="00380931">
        <w:rPr>
          <w:rFonts w:eastAsia="Calibri"/>
          <w:sz w:val="28"/>
          <w:szCs w:val="28"/>
          <w:lang w:val="en-US"/>
        </w:rPr>
        <w:t>I</w:t>
      </w:r>
      <w:r w:rsidRPr="00380931">
        <w:rPr>
          <w:rFonts w:eastAsia="Calibri"/>
          <w:sz w:val="28"/>
          <w:szCs w:val="28"/>
        </w:rPr>
        <w:t xml:space="preserve"> технологическая зона</w:t>
      </w:r>
    </w:p>
    <w:p w:rsidR="00914691" w:rsidRPr="00380931" w:rsidRDefault="00914691" w:rsidP="0091469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bookmarkStart w:id="14" w:name="_Hlk57689633"/>
      <w:bookmarkStart w:id="15" w:name="_Hlk58095492"/>
      <w:r w:rsidRPr="00380931">
        <w:rPr>
          <w:rFonts w:eastAsia="Calibri"/>
          <w:sz w:val="28"/>
          <w:szCs w:val="28"/>
        </w:rPr>
        <w:lastRenderedPageBreak/>
        <w:t xml:space="preserve">Зона действия котельной по </w:t>
      </w:r>
      <w:r w:rsidR="005E1FE1" w:rsidRPr="00380931">
        <w:rPr>
          <w:rFonts w:eastAsia="Calibri"/>
          <w:sz w:val="28"/>
          <w:szCs w:val="28"/>
        </w:rPr>
        <w:t xml:space="preserve">улице </w:t>
      </w:r>
      <w:r w:rsidR="00BA150A" w:rsidRPr="00380931">
        <w:rPr>
          <w:rFonts w:eastAsia="Calibri"/>
          <w:sz w:val="28"/>
          <w:szCs w:val="28"/>
        </w:rPr>
        <w:t>Красная в хуторе Новокрасный</w:t>
      </w:r>
      <w:r w:rsidR="005E1FE1" w:rsidRPr="00380931">
        <w:rPr>
          <w:rFonts w:eastAsia="Calibri"/>
          <w:sz w:val="28"/>
          <w:szCs w:val="28"/>
        </w:rPr>
        <w:t xml:space="preserve"> </w:t>
      </w:r>
      <w:r w:rsidR="00BA150A" w:rsidRPr="00380931">
        <w:rPr>
          <w:rFonts w:eastAsia="Calibri"/>
          <w:sz w:val="28"/>
          <w:szCs w:val="28"/>
        </w:rPr>
        <w:t xml:space="preserve">определена зданием МБУ </w:t>
      </w:r>
      <w:proofErr w:type="gramStart"/>
      <w:r w:rsidR="00BA150A" w:rsidRPr="00380931">
        <w:rPr>
          <w:rFonts w:eastAsia="Calibri"/>
          <w:sz w:val="28"/>
          <w:szCs w:val="28"/>
        </w:rPr>
        <w:t>ДО</w:t>
      </w:r>
      <w:proofErr w:type="gramEnd"/>
      <w:r w:rsidR="00BA150A" w:rsidRPr="00380931">
        <w:rPr>
          <w:rFonts w:eastAsia="Calibri"/>
          <w:sz w:val="28"/>
          <w:szCs w:val="28"/>
        </w:rPr>
        <w:t xml:space="preserve"> "Центр "Кавказская линия"</w:t>
      </w:r>
      <w:r w:rsidRPr="00380931">
        <w:rPr>
          <w:rFonts w:eastAsia="Calibri"/>
          <w:sz w:val="28"/>
          <w:szCs w:val="28"/>
        </w:rPr>
        <w:t>.</w:t>
      </w:r>
    </w:p>
    <w:bookmarkEnd w:id="14"/>
    <w:p w:rsidR="00914691" w:rsidRPr="00380931" w:rsidRDefault="00914691" w:rsidP="0091469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В зоне представлен один источник теплоснабжения выработки тепл</w:t>
      </w:r>
      <w:r w:rsidRPr="00380931">
        <w:rPr>
          <w:rFonts w:eastAsia="Calibri"/>
          <w:sz w:val="28"/>
          <w:szCs w:val="28"/>
        </w:rPr>
        <w:t>о</w:t>
      </w:r>
      <w:r w:rsidRPr="00380931">
        <w:rPr>
          <w:rFonts w:eastAsia="Calibri"/>
          <w:sz w:val="28"/>
          <w:szCs w:val="28"/>
        </w:rPr>
        <w:t xml:space="preserve">вой </w:t>
      </w:r>
      <w:proofErr w:type="gramStart"/>
      <w:r w:rsidRPr="00380931">
        <w:rPr>
          <w:rFonts w:eastAsia="Calibri"/>
          <w:sz w:val="28"/>
          <w:szCs w:val="28"/>
        </w:rPr>
        <w:t>энергии</w:t>
      </w:r>
      <w:proofErr w:type="gramEnd"/>
      <w:r w:rsidRPr="00380931">
        <w:rPr>
          <w:rFonts w:eastAsia="Calibri"/>
          <w:sz w:val="28"/>
          <w:szCs w:val="28"/>
        </w:rPr>
        <w:t xml:space="preserve"> в состав оборудования которого вход</w:t>
      </w:r>
      <w:r w:rsidR="005E1FE1" w:rsidRPr="00380931">
        <w:rPr>
          <w:rFonts w:eastAsia="Calibri"/>
          <w:sz w:val="28"/>
          <w:szCs w:val="28"/>
        </w:rPr>
        <w:t>и</w:t>
      </w:r>
      <w:r w:rsidRPr="00380931">
        <w:rPr>
          <w:rFonts w:eastAsia="Calibri"/>
          <w:sz w:val="28"/>
          <w:szCs w:val="28"/>
        </w:rPr>
        <w:t xml:space="preserve">т </w:t>
      </w:r>
      <w:r w:rsidR="005E1FE1" w:rsidRPr="00380931">
        <w:rPr>
          <w:rFonts w:eastAsia="Calibri"/>
          <w:sz w:val="28"/>
          <w:szCs w:val="28"/>
        </w:rPr>
        <w:t>два водогрейных</w:t>
      </w:r>
      <w:r w:rsidRPr="00380931">
        <w:rPr>
          <w:rFonts w:eastAsia="Calibri"/>
          <w:sz w:val="28"/>
          <w:szCs w:val="28"/>
        </w:rPr>
        <w:t xml:space="preserve"> котла марки </w:t>
      </w:r>
      <w:r w:rsidR="00BA150A" w:rsidRPr="00380931">
        <w:rPr>
          <w:rFonts w:eastAsia="Calibri"/>
          <w:sz w:val="28"/>
          <w:szCs w:val="28"/>
        </w:rPr>
        <w:t>ИШМА</w:t>
      </w:r>
      <w:r w:rsidRPr="00380931">
        <w:rPr>
          <w:rFonts w:eastAsia="Calibri"/>
          <w:sz w:val="28"/>
          <w:szCs w:val="28"/>
        </w:rPr>
        <w:t xml:space="preserve"> суммарная тепловая мощность которых, составляет </w:t>
      </w:r>
      <w:r w:rsidR="00BA150A" w:rsidRPr="00380931">
        <w:rPr>
          <w:rFonts w:eastAsia="Calibri"/>
          <w:sz w:val="28"/>
          <w:szCs w:val="28"/>
        </w:rPr>
        <w:t>0,108</w:t>
      </w:r>
      <w:r w:rsidRPr="00380931">
        <w:rPr>
          <w:rFonts w:eastAsia="Calibri"/>
          <w:sz w:val="28"/>
          <w:szCs w:val="28"/>
        </w:rPr>
        <w:t>Гкал/час.</w:t>
      </w:r>
    </w:p>
    <w:p w:rsidR="00914691" w:rsidRPr="00380931" w:rsidRDefault="00914691" w:rsidP="0091469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 xml:space="preserve">Общая протяженность тепловых сетей составляет </w:t>
      </w:r>
      <w:r w:rsidR="00BA150A" w:rsidRPr="00380931">
        <w:rPr>
          <w:rFonts w:eastAsia="Calibri"/>
          <w:sz w:val="28"/>
          <w:szCs w:val="28"/>
        </w:rPr>
        <w:t>168</w:t>
      </w:r>
      <w:r w:rsidRPr="00380931">
        <w:rPr>
          <w:rFonts w:eastAsia="Calibri"/>
          <w:sz w:val="28"/>
          <w:szCs w:val="28"/>
        </w:rPr>
        <w:t>метр</w:t>
      </w:r>
      <w:r w:rsidR="002348CB" w:rsidRPr="00380931">
        <w:rPr>
          <w:rFonts w:eastAsia="Calibri"/>
          <w:sz w:val="28"/>
          <w:szCs w:val="28"/>
        </w:rPr>
        <w:t>а</w:t>
      </w:r>
      <w:r w:rsidR="00F666FC" w:rsidRPr="00380931">
        <w:rPr>
          <w:rFonts w:eastAsia="Calibri"/>
          <w:sz w:val="28"/>
          <w:szCs w:val="28"/>
        </w:rPr>
        <w:t xml:space="preserve"> в </w:t>
      </w:r>
      <w:r w:rsidR="00BA150A" w:rsidRPr="00380931">
        <w:rPr>
          <w:rFonts w:eastAsia="Calibri"/>
          <w:sz w:val="28"/>
          <w:szCs w:val="28"/>
        </w:rPr>
        <w:t>одн</w:t>
      </w:r>
      <w:r w:rsidR="00BA150A" w:rsidRPr="00380931">
        <w:rPr>
          <w:rFonts w:eastAsia="Calibri"/>
          <w:sz w:val="28"/>
          <w:szCs w:val="28"/>
        </w:rPr>
        <w:t>о</w:t>
      </w:r>
      <w:r w:rsidR="00F666FC" w:rsidRPr="00380931">
        <w:rPr>
          <w:rFonts w:eastAsia="Calibri"/>
          <w:sz w:val="28"/>
          <w:szCs w:val="28"/>
        </w:rPr>
        <w:t>трубном исчислении</w:t>
      </w:r>
      <w:r w:rsidRPr="00380931">
        <w:rPr>
          <w:rFonts w:eastAsia="Calibri"/>
          <w:sz w:val="28"/>
          <w:szCs w:val="28"/>
        </w:rPr>
        <w:t xml:space="preserve">. Основной вид топлива – </w:t>
      </w:r>
      <w:r w:rsidR="00F666FC" w:rsidRPr="00380931">
        <w:rPr>
          <w:rFonts w:eastAsia="Calibri"/>
          <w:sz w:val="28"/>
          <w:szCs w:val="28"/>
        </w:rPr>
        <w:t>природный газ</w:t>
      </w:r>
      <w:r w:rsidRPr="00380931">
        <w:rPr>
          <w:rFonts w:eastAsia="Calibri"/>
          <w:sz w:val="28"/>
          <w:szCs w:val="28"/>
        </w:rPr>
        <w:t>.</w:t>
      </w:r>
      <w:bookmarkEnd w:id="12"/>
      <w:bookmarkEnd w:id="15"/>
    </w:p>
    <w:p w:rsidR="00914691" w:rsidRPr="00380931" w:rsidRDefault="00914691" w:rsidP="0091469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Централизованные тепловые пункты отсутствуют.</w:t>
      </w:r>
    </w:p>
    <w:p w:rsidR="00BA150A" w:rsidRPr="00380931" w:rsidRDefault="00BA150A" w:rsidP="00BA150A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  <w:lang w:val="en-US"/>
        </w:rPr>
        <w:t>II</w:t>
      </w:r>
      <w:r w:rsidRPr="00380931">
        <w:rPr>
          <w:rFonts w:eastAsia="Calibri"/>
          <w:sz w:val="28"/>
          <w:szCs w:val="28"/>
        </w:rPr>
        <w:t xml:space="preserve"> технологическая зона</w:t>
      </w:r>
    </w:p>
    <w:p w:rsidR="00BA150A" w:rsidRPr="00380931" w:rsidRDefault="00BA150A" w:rsidP="00BA150A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 xml:space="preserve">Зона действия котельной по улице Советская в селе </w:t>
      </w:r>
      <w:proofErr w:type="gramStart"/>
      <w:r w:rsidRPr="00380931">
        <w:rPr>
          <w:rFonts w:eastAsia="Calibri"/>
          <w:sz w:val="28"/>
          <w:szCs w:val="28"/>
        </w:rPr>
        <w:t>Пушкинское</w:t>
      </w:r>
      <w:proofErr w:type="gramEnd"/>
      <w:r w:rsidRPr="00380931">
        <w:rPr>
          <w:rFonts w:eastAsia="Calibri"/>
          <w:sz w:val="28"/>
          <w:szCs w:val="28"/>
        </w:rPr>
        <w:t xml:space="preserve"> опр</w:t>
      </w:r>
      <w:r w:rsidRPr="00380931">
        <w:rPr>
          <w:rFonts w:eastAsia="Calibri"/>
          <w:sz w:val="28"/>
          <w:szCs w:val="28"/>
        </w:rPr>
        <w:t>е</w:t>
      </w:r>
      <w:r w:rsidRPr="00380931">
        <w:rPr>
          <w:rFonts w:eastAsia="Calibri"/>
          <w:sz w:val="28"/>
          <w:szCs w:val="28"/>
        </w:rPr>
        <w:t>делена зданием МБДОУ детский сад № 48.</w:t>
      </w:r>
    </w:p>
    <w:p w:rsidR="00BA150A" w:rsidRPr="00380931" w:rsidRDefault="00BA150A" w:rsidP="00BA150A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В зоне представлен один источник теплоснабжения выработки тепл</w:t>
      </w:r>
      <w:r w:rsidRPr="00380931">
        <w:rPr>
          <w:rFonts w:eastAsia="Calibri"/>
          <w:sz w:val="28"/>
          <w:szCs w:val="28"/>
        </w:rPr>
        <w:t>о</w:t>
      </w:r>
      <w:r w:rsidRPr="00380931">
        <w:rPr>
          <w:rFonts w:eastAsia="Calibri"/>
          <w:sz w:val="28"/>
          <w:szCs w:val="28"/>
        </w:rPr>
        <w:t xml:space="preserve">вой </w:t>
      </w:r>
      <w:proofErr w:type="gramStart"/>
      <w:r w:rsidRPr="00380931">
        <w:rPr>
          <w:rFonts w:eastAsia="Calibri"/>
          <w:sz w:val="28"/>
          <w:szCs w:val="28"/>
        </w:rPr>
        <w:t>энергии</w:t>
      </w:r>
      <w:proofErr w:type="gramEnd"/>
      <w:r w:rsidRPr="00380931">
        <w:rPr>
          <w:rFonts w:eastAsia="Calibri"/>
          <w:sz w:val="28"/>
          <w:szCs w:val="28"/>
        </w:rPr>
        <w:t xml:space="preserve"> в состав оборудования которого входит два водогрейных котла марки ИШМА суммарная тепловая мощность которых, составляет 0,112Гкал/час.</w:t>
      </w:r>
    </w:p>
    <w:p w:rsidR="00BA150A" w:rsidRPr="00380931" w:rsidRDefault="00BA150A" w:rsidP="00BA150A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Общая протяженность тепловых сетей составляет 246метра в одн</w:t>
      </w:r>
      <w:r w:rsidRPr="00380931">
        <w:rPr>
          <w:rFonts w:eastAsia="Calibri"/>
          <w:sz w:val="28"/>
          <w:szCs w:val="28"/>
        </w:rPr>
        <w:t>о</w:t>
      </w:r>
      <w:r w:rsidRPr="00380931">
        <w:rPr>
          <w:rFonts w:eastAsia="Calibri"/>
          <w:sz w:val="28"/>
          <w:szCs w:val="28"/>
        </w:rPr>
        <w:t>трубном исчислении. Основной вид топлива – природный газ.</w:t>
      </w:r>
    </w:p>
    <w:p w:rsidR="00BA150A" w:rsidRPr="00380931" w:rsidRDefault="00BA150A" w:rsidP="00BA150A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Централизованные тепловые пункты отсутствуют.</w:t>
      </w:r>
    </w:p>
    <w:p w:rsidR="00A4273F" w:rsidRPr="00380931" w:rsidRDefault="00A4273F" w:rsidP="0091469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A4273F" w:rsidRPr="00380931" w:rsidRDefault="00A4273F" w:rsidP="00A4273F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noProof/>
          <w:sz w:val="28"/>
          <w:szCs w:val="28"/>
        </w:rPr>
        <w:drawing>
          <wp:inline distT="0" distB="0" distL="0" distR="0">
            <wp:extent cx="5937885" cy="4144645"/>
            <wp:effectExtent l="0" t="0" r="5715" b="8255"/>
            <wp:docPr id="1" name="Рисунок 1" descr="C:\Users\dv752\YandexDisk\Скриншоты\2021-05-19_14-40-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v752\YandexDisk\Скриншоты\2021-05-19_14-40-1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14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3"/>
    <w:p w:rsidR="000E51B5" w:rsidRPr="00380931" w:rsidRDefault="006E529A" w:rsidP="006E529A">
      <w:pPr>
        <w:pStyle w:val="a5"/>
        <w:ind w:firstLine="0"/>
        <w:jc w:val="center"/>
      </w:pPr>
      <w:r w:rsidRPr="00380931">
        <w:t xml:space="preserve">Рисунок 1.1.1.1. </w:t>
      </w:r>
      <w:r w:rsidRPr="00380931">
        <w:rPr>
          <w:rFonts w:eastAsia="Calibri"/>
        </w:rPr>
        <w:t>Зоны действия систем централизованного теплоснабжения</w:t>
      </w:r>
    </w:p>
    <w:p w:rsidR="000E51B5" w:rsidRPr="00380931" w:rsidRDefault="000E51B5" w:rsidP="00E1044C">
      <w:pPr>
        <w:pStyle w:val="a3"/>
      </w:pPr>
    </w:p>
    <w:p w:rsidR="006E529A" w:rsidRPr="00380931" w:rsidRDefault="000E51B5" w:rsidP="00FF27BB">
      <w:pPr>
        <w:pStyle w:val="a5"/>
        <w:ind w:firstLine="0"/>
      </w:pPr>
      <w:r w:rsidRPr="00380931">
        <w:rPr>
          <w:noProof/>
          <w:lang w:eastAsia="ru-RU"/>
        </w:rPr>
        <w:lastRenderedPageBreak/>
        <w:drawing>
          <wp:inline distT="0" distB="0" distL="0" distR="0">
            <wp:extent cx="5937885" cy="4156075"/>
            <wp:effectExtent l="0" t="0" r="5715" b="0"/>
            <wp:docPr id="3" name="Рисунок 3" descr="C:\Users\dv752\YandexDisk\Скриншоты\2021-05-19_14-42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v752\YandexDisk\Скриншоты\2021-05-19_14-42-1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15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29A" w:rsidRPr="00380931" w:rsidRDefault="006E529A" w:rsidP="006E529A">
      <w:pPr>
        <w:pStyle w:val="a5"/>
        <w:ind w:firstLine="0"/>
        <w:jc w:val="center"/>
      </w:pPr>
      <w:r w:rsidRPr="00380931">
        <w:t xml:space="preserve">Рисунок 1.1.1.2. </w:t>
      </w:r>
      <w:r w:rsidRPr="00380931">
        <w:rPr>
          <w:rFonts w:eastAsia="Calibri"/>
        </w:rPr>
        <w:t>Зоны действия систем централизованного теплоснабжения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  <w:lang w:val="en-US"/>
        </w:rPr>
        <w:t>III</w:t>
      </w:r>
      <w:r w:rsidRPr="00380931">
        <w:rPr>
          <w:rFonts w:eastAsia="Calibri"/>
          <w:sz w:val="28"/>
          <w:szCs w:val="28"/>
        </w:rPr>
        <w:t xml:space="preserve"> технологическая зона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 xml:space="preserve">Зона действия котельной по улице Советская в селе </w:t>
      </w:r>
      <w:proofErr w:type="gramStart"/>
      <w:r w:rsidRPr="00380931">
        <w:rPr>
          <w:rFonts w:eastAsia="Calibri"/>
          <w:sz w:val="28"/>
          <w:szCs w:val="28"/>
        </w:rPr>
        <w:t>Пушкинское</w:t>
      </w:r>
      <w:proofErr w:type="gramEnd"/>
      <w:r w:rsidRPr="00380931">
        <w:rPr>
          <w:rFonts w:eastAsia="Calibri"/>
          <w:sz w:val="28"/>
          <w:szCs w:val="28"/>
        </w:rPr>
        <w:t xml:space="preserve"> опр</w:t>
      </w:r>
      <w:r w:rsidRPr="00380931">
        <w:rPr>
          <w:rFonts w:eastAsia="Calibri"/>
          <w:sz w:val="28"/>
          <w:szCs w:val="28"/>
        </w:rPr>
        <w:t>е</w:t>
      </w:r>
      <w:r w:rsidRPr="00380931">
        <w:rPr>
          <w:rFonts w:eastAsia="Calibri"/>
          <w:sz w:val="28"/>
          <w:szCs w:val="28"/>
        </w:rPr>
        <w:t>делена зданием КМУК "ЦКД Пушкинского сельского поселения Гулькеви</w:t>
      </w:r>
      <w:r w:rsidRPr="00380931">
        <w:rPr>
          <w:rFonts w:eastAsia="Calibri"/>
          <w:sz w:val="28"/>
          <w:szCs w:val="28"/>
        </w:rPr>
        <w:t>ч</w:t>
      </w:r>
      <w:r w:rsidRPr="00380931">
        <w:rPr>
          <w:rFonts w:eastAsia="Calibri"/>
          <w:sz w:val="28"/>
          <w:szCs w:val="28"/>
        </w:rPr>
        <w:t>ского района" и кухни.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В зоне представлен один источник теплоснабжения выработки тепл</w:t>
      </w:r>
      <w:r w:rsidRPr="00380931">
        <w:rPr>
          <w:rFonts w:eastAsia="Calibri"/>
          <w:sz w:val="28"/>
          <w:szCs w:val="28"/>
        </w:rPr>
        <w:t>о</w:t>
      </w:r>
      <w:r w:rsidRPr="00380931">
        <w:rPr>
          <w:rFonts w:eastAsia="Calibri"/>
          <w:sz w:val="28"/>
          <w:szCs w:val="28"/>
        </w:rPr>
        <w:t xml:space="preserve">вой </w:t>
      </w:r>
      <w:proofErr w:type="gramStart"/>
      <w:r w:rsidRPr="00380931">
        <w:rPr>
          <w:rFonts w:eastAsia="Calibri"/>
          <w:sz w:val="28"/>
          <w:szCs w:val="28"/>
        </w:rPr>
        <w:t>энергии</w:t>
      </w:r>
      <w:proofErr w:type="gramEnd"/>
      <w:r w:rsidRPr="00380931">
        <w:rPr>
          <w:rFonts w:eastAsia="Calibri"/>
          <w:sz w:val="28"/>
          <w:szCs w:val="28"/>
        </w:rPr>
        <w:t xml:space="preserve"> в состав оборудования которого входит два водогрейных котла марки ИШМА суммарная тепловая мощность которых, составляет 0,123Гкал/час.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Общая протяженность тепловых сетей составляет 80метров в одн</w:t>
      </w:r>
      <w:r w:rsidRPr="00380931">
        <w:rPr>
          <w:rFonts w:eastAsia="Calibri"/>
          <w:sz w:val="28"/>
          <w:szCs w:val="28"/>
        </w:rPr>
        <w:t>о</w:t>
      </w:r>
      <w:r w:rsidRPr="00380931">
        <w:rPr>
          <w:rFonts w:eastAsia="Calibri"/>
          <w:sz w:val="28"/>
          <w:szCs w:val="28"/>
        </w:rPr>
        <w:t>трубном исчислении. Основной вид топлива – природный газ.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Централизованные тепловые пункты отсутствуют.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  <w:lang w:val="en-US"/>
        </w:rPr>
        <w:t>IV</w:t>
      </w:r>
      <w:r w:rsidRPr="00380931">
        <w:rPr>
          <w:rFonts w:eastAsia="Calibri"/>
          <w:sz w:val="28"/>
          <w:szCs w:val="28"/>
        </w:rPr>
        <w:t xml:space="preserve"> технологическая зона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 xml:space="preserve">Зона действия котельной по улице Советская в селе </w:t>
      </w:r>
      <w:proofErr w:type="gramStart"/>
      <w:r w:rsidRPr="00380931">
        <w:rPr>
          <w:rFonts w:eastAsia="Calibri"/>
          <w:sz w:val="28"/>
          <w:szCs w:val="28"/>
        </w:rPr>
        <w:t>Пушкинское</w:t>
      </w:r>
      <w:proofErr w:type="gramEnd"/>
      <w:r w:rsidRPr="00380931">
        <w:rPr>
          <w:rFonts w:eastAsia="Calibri"/>
          <w:sz w:val="28"/>
          <w:szCs w:val="28"/>
        </w:rPr>
        <w:t xml:space="preserve"> опр</w:t>
      </w:r>
      <w:r w:rsidRPr="00380931">
        <w:rPr>
          <w:rFonts w:eastAsia="Calibri"/>
          <w:sz w:val="28"/>
          <w:szCs w:val="28"/>
        </w:rPr>
        <w:t>е</w:t>
      </w:r>
      <w:r w:rsidRPr="00380931">
        <w:rPr>
          <w:rFonts w:eastAsia="Calibri"/>
          <w:sz w:val="28"/>
          <w:szCs w:val="28"/>
        </w:rPr>
        <w:t>делена зданием МБДОУ СОШ №21 и зданием мастерских.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В зоне представлен один источник теплоснабжения выработки тепл</w:t>
      </w:r>
      <w:r w:rsidRPr="00380931">
        <w:rPr>
          <w:rFonts w:eastAsia="Calibri"/>
          <w:sz w:val="28"/>
          <w:szCs w:val="28"/>
        </w:rPr>
        <w:t>о</w:t>
      </w:r>
      <w:r w:rsidRPr="00380931">
        <w:rPr>
          <w:rFonts w:eastAsia="Calibri"/>
          <w:sz w:val="28"/>
          <w:szCs w:val="28"/>
        </w:rPr>
        <w:t xml:space="preserve">вой </w:t>
      </w:r>
      <w:proofErr w:type="gramStart"/>
      <w:r w:rsidRPr="00380931">
        <w:rPr>
          <w:rFonts w:eastAsia="Calibri"/>
          <w:sz w:val="28"/>
          <w:szCs w:val="28"/>
        </w:rPr>
        <w:t>энергии</w:t>
      </w:r>
      <w:proofErr w:type="gramEnd"/>
      <w:r w:rsidRPr="00380931">
        <w:rPr>
          <w:rFonts w:eastAsia="Calibri"/>
          <w:sz w:val="28"/>
          <w:szCs w:val="28"/>
        </w:rPr>
        <w:t xml:space="preserve"> в состав оборудования которого входит два водогрейных котла марки ИШМА суммарная тепловая мощность которых, составляет 0,138Гкал/час.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Общая протяженность тепловых сетей составляет 398метров в одн</w:t>
      </w:r>
      <w:r w:rsidRPr="00380931">
        <w:rPr>
          <w:rFonts w:eastAsia="Calibri"/>
          <w:sz w:val="28"/>
          <w:szCs w:val="28"/>
        </w:rPr>
        <w:t>о</w:t>
      </w:r>
      <w:r w:rsidRPr="00380931">
        <w:rPr>
          <w:rFonts w:eastAsia="Calibri"/>
          <w:sz w:val="28"/>
          <w:szCs w:val="28"/>
        </w:rPr>
        <w:t>трубном исчислении. Основной вид топлива – природный газ.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Централизованные тепловые пункты отсутствуют.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  <w:lang w:val="en-US"/>
        </w:rPr>
        <w:t>V</w:t>
      </w:r>
      <w:r w:rsidRPr="00380931">
        <w:rPr>
          <w:rFonts w:eastAsia="Calibri"/>
          <w:sz w:val="28"/>
          <w:szCs w:val="28"/>
        </w:rPr>
        <w:t xml:space="preserve"> технологическая зона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380931">
        <w:rPr>
          <w:rFonts w:eastAsia="Calibri"/>
          <w:sz w:val="28"/>
          <w:szCs w:val="28"/>
        </w:rPr>
        <w:t>Зона действия котельной по улице Советская в селе Пушкинское опр</w:t>
      </w:r>
      <w:r w:rsidRPr="00380931">
        <w:rPr>
          <w:rFonts w:eastAsia="Calibri"/>
          <w:sz w:val="28"/>
          <w:szCs w:val="28"/>
        </w:rPr>
        <w:t>е</w:t>
      </w:r>
      <w:r w:rsidRPr="00380931">
        <w:rPr>
          <w:rFonts w:eastAsia="Calibri"/>
          <w:sz w:val="28"/>
          <w:szCs w:val="28"/>
        </w:rPr>
        <w:lastRenderedPageBreak/>
        <w:t>делена зданием Администрации Пушкинского СП.</w:t>
      </w:r>
      <w:proofErr w:type="gramEnd"/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В зоне представлен один источник теплоснабжения выработки тепл</w:t>
      </w:r>
      <w:r w:rsidRPr="00380931">
        <w:rPr>
          <w:rFonts w:eastAsia="Calibri"/>
          <w:sz w:val="28"/>
          <w:szCs w:val="28"/>
        </w:rPr>
        <w:t>о</w:t>
      </w:r>
      <w:r w:rsidRPr="00380931">
        <w:rPr>
          <w:rFonts w:eastAsia="Calibri"/>
          <w:sz w:val="28"/>
          <w:szCs w:val="28"/>
        </w:rPr>
        <w:t xml:space="preserve">вой </w:t>
      </w:r>
      <w:proofErr w:type="gramStart"/>
      <w:r w:rsidRPr="00380931">
        <w:rPr>
          <w:rFonts w:eastAsia="Calibri"/>
          <w:sz w:val="28"/>
          <w:szCs w:val="28"/>
        </w:rPr>
        <w:t>энергии</w:t>
      </w:r>
      <w:proofErr w:type="gramEnd"/>
      <w:r w:rsidRPr="00380931">
        <w:rPr>
          <w:rFonts w:eastAsia="Calibri"/>
          <w:sz w:val="28"/>
          <w:szCs w:val="28"/>
        </w:rPr>
        <w:t xml:space="preserve"> в состав оборудования которого входит один водогрейный котел марки ИШМА суммарная тепловая мощность которых, составляет 0,069Гкал/час.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Общая протяженность тепловых сетей составляет 26метров в одн</w:t>
      </w:r>
      <w:r w:rsidRPr="00380931">
        <w:rPr>
          <w:rFonts w:eastAsia="Calibri"/>
          <w:sz w:val="28"/>
          <w:szCs w:val="28"/>
        </w:rPr>
        <w:t>о</w:t>
      </w:r>
      <w:r w:rsidRPr="00380931">
        <w:rPr>
          <w:rFonts w:eastAsia="Calibri"/>
          <w:sz w:val="28"/>
          <w:szCs w:val="28"/>
        </w:rPr>
        <w:t>трубном исчислении. Основной вид топлива – природный газ.</w:t>
      </w:r>
    </w:p>
    <w:p w:rsidR="00380931" w:rsidRPr="00380931" w:rsidRDefault="00380931" w:rsidP="00380931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380931">
        <w:rPr>
          <w:rFonts w:eastAsia="Calibri"/>
          <w:sz w:val="28"/>
          <w:szCs w:val="28"/>
        </w:rPr>
        <w:t>Централизованные тепловые пункты отсутствуют.</w:t>
      </w:r>
    </w:p>
    <w:p w:rsidR="005A4FF7" w:rsidRDefault="005A4FF7" w:rsidP="00E1044C">
      <w:pPr>
        <w:pStyle w:val="a3"/>
      </w:pPr>
      <w:bookmarkStart w:id="16" w:name="_Toc72466532"/>
      <w:r w:rsidRPr="007C36FA">
        <w:t>1.1.2. Описание структуры договорных отношений между теплоснабж</w:t>
      </w:r>
      <w:r w:rsidRPr="007C36FA">
        <w:t>а</w:t>
      </w:r>
      <w:r w:rsidRPr="007C36FA">
        <w:t xml:space="preserve">ющими и </w:t>
      </w:r>
      <w:proofErr w:type="spellStart"/>
      <w:r w:rsidRPr="007C36FA">
        <w:t>теплосетевыми</w:t>
      </w:r>
      <w:proofErr w:type="spellEnd"/>
      <w:r w:rsidRPr="007C36FA">
        <w:t xml:space="preserve"> организациями, осуществляющими свою де</w:t>
      </w:r>
      <w:r w:rsidRPr="007C36FA">
        <w:t>я</w:t>
      </w:r>
      <w:r w:rsidRPr="007C36FA">
        <w:t>тельность в границах зон деятельности ЕТО</w:t>
      </w:r>
      <w:bookmarkEnd w:id="16"/>
    </w:p>
    <w:p w:rsidR="005A4FF7" w:rsidRDefault="007C36FA" w:rsidP="00927D75">
      <w:pPr>
        <w:pStyle w:val="a5"/>
      </w:pPr>
      <w:proofErr w:type="spellStart"/>
      <w:r>
        <w:t>Теплосетевая</w:t>
      </w:r>
      <w:proofErr w:type="spellEnd"/>
      <w:r>
        <w:t xml:space="preserve"> и теплоснабжающая организация на территории поселения одна.</w:t>
      </w:r>
    </w:p>
    <w:p w:rsidR="005A4FF7" w:rsidRDefault="005A4FF7" w:rsidP="00E1044C">
      <w:pPr>
        <w:pStyle w:val="a3"/>
      </w:pPr>
      <w:bookmarkStart w:id="17" w:name="_Toc72466533"/>
      <w:r>
        <w:t>1.1.3. О</w:t>
      </w:r>
      <w:r w:rsidRPr="005A4FF7">
        <w:t>писание зон действия источников тепловой энергии, не воше</w:t>
      </w:r>
      <w:r w:rsidRPr="005A4FF7">
        <w:t>д</w:t>
      </w:r>
      <w:r w:rsidRPr="005A4FF7">
        <w:t>ших в зоны деятельности ЕТО</w:t>
      </w:r>
      <w:bookmarkEnd w:id="17"/>
    </w:p>
    <w:p w:rsidR="005A4FF7" w:rsidRDefault="00927D75" w:rsidP="00927D75">
      <w:pPr>
        <w:pStyle w:val="a5"/>
      </w:pPr>
      <w:r>
        <w:t>З</w:t>
      </w:r>
      <w:r w:rsidRPr="00927D75">
        <w:t>он</w:t>
      </w:r>
      <w:r>
        <w:t>ы</w:t>
      </w:r>
      <w:r w:rsidRPr="00927D75">
        <w:t xml:space="preserve"> действия </w:t>
      </w:r>
      <w:proofErr w:type="gramStart"/>
      <w:r w:rsidRPr="00927D75">
        <w:t>источников тепловой энергии, не вошедших в зоны де</w:t>
      </w:r>
      <w:r w:rsidRPr="00927D75">
        <w:t>я</w:t>
      </w:r>
      <w:r w:rsidRPr="00927D75">
        <w:t>тельности ЕТО</w:t>
      </w:r>
      <w:r>
        <w:t xml:space="preserve"> отсутствуют</w:t>
      </w:r>
      <w:proofErr w:type="gramEnd"/>
      <w:r>
        <w:t>.</w:t>
      </w:r>
    </w:p>
    <w:p w:rsidR="00E1044C" w:rsidRDefault="00E1044C" w:rsidP="00E1044C">
      <w:pPr>
        <w:pStyle w:val="a3"/>
      </w:pPr>
      <w:bookmarkStart w:id="18" w:name="_Toc72466534"/>
      <w:r w:rsidRPr="00E1044C">
        <w:t>1.1.</w:t>
      </w:r>
      <w:r w:rsidR="005A4FF7">
        <w:t>4</w:t>
      </w:r>
      <w:r w:rsidRPr="00E1044C">
        <w:t>. Зоны действия производственных котельных</w:t>
      </w:r>
      <w:bookmarkEnd w:id="18"/>
    </w:p>
    <w:p w:rsidR="005A4FF7" w:rsidRPr="00E1044C" w:rsidRDefault="00927D75" w:rsidP="00927D75">
      <w:pPr>
        <w:pStyle w:val="a5"/>
      </w:pPr>
      <w:r>
        <w:t>Производственные котельные на территории сельского поселения отсу</w:t>
      </w:r>
      <w:r>
        <w:t>т</w:t>
      </w:r>
      <w:r>
        <w:t>ствуют.</w:t>
      </w:r>
    </w:p>
    <w:p w:rsidR="00E1044C" w:rsidRDefault="00E1044C" w:rsidP="00E1044C">
      <w:pPr>
        <w:pStyle w:val="a3"/>
      </w:pPr>
      <w:bookmarkStart w:id="19" w:name="_Toc72466535"/>
      <w:r w:rsidRPr="00E1044C">
        <w:t>1.1.</w:t>
      </w:r>
      <w:r w:rsidR="005A4FF7">
        <w:t>5</w:t>
      </w:r>
      <w:r w:rsidRPr="00E1044C">
        <w:t>. Зоны действия индивидуального теплоснабжения</w:t>
      </w:r>
      <w:bookmarkEnd w:id="19"/>
    </w:p>
    <w:p w:rsidR="00927D75" w:rsidRPr="00927D75" w:rsidRDefault="00927D75" w:rsidP="00927D75">
      <w:pPr>
        <w:pStyle w:val="a5"/>
      </w:pPr>
      <w:bookmarkStart w:id="20" w:name="_Hlk35395369"/>
      <w:r w:rsidRPr="00927D75">
        <w:t>Зоны действия индивидуального теплоснабжения расположены на те</w:t>
      </w:r>
      <w:r w:rsidRPr="00927D75">
        <w:t>р</w:t>
      </w:r>
      <w:r w:rsidRPr="00927D75">
        <w:t xml:space="preserve">ритории </w:t>
      </w:r>
      <w:r>
        <w:t>сельского поселения</w:t>
      </w:r>
      <w:r w:rsidRPr="00927D75">
        <w:t xml:space="preserve">, где преобладает одноэтажная застройка. </w:t>
      </w:r>
    </w:p>
    <w:p w:rsidR="00927D75" w:rsidRPr="00927D75" w:rsidRDefault="00927D75" w:rsidP="00927D75">
      <w:pPr>
        <w:pStyle w:val="a5"/>
      </w:pPr>
      <w:r w:rsidRPr="00927D75">
        <w:t>Зоны действия источников индивидуального теплоснабжения, работа</w:t>
      </w:r>
      <w:r w:rsidRPr="00927D75">
        <w:t>ю</w:t>
      </w:r>
      <w:r w:rsidRPr="00927D75">
        <w:t>щих на твердом и жидком топливе, включают индивидуальные жилые дом</w:t>
      </w:r>
      <w:r w:rsidRPr="00927D75">
        <w:t>о</w:t>
      </w:r>
      <w:r w:rsidRPr="00927D75">
        <w:t>владения и прочие объекты малоэтажного строительства, расположены за пределами зон центрального теплоснабжения</w:t>
      </w:r>
      <w:bookmarkEnd w:id="20"/>
      <w:r w:rsidRPr="00927D75">
        <w:t>.</w:t>
      </w:r>
    </w:p>
    <w:p w:rsidR="00E1044C" w:rsidRPr="00E1044C" w:rsidRDefault="00E1044C" w:rsidP="00E1044C">
      <w:pPr>
        <w:pStyle w:val="a3"/>
      </w:pPr>
      <w:bookmarkStart w:id="21" w:name="_Toc72466536"/>
      <w:r w:rsidRPr="00E1044C">
        <w:t>Часть 2 Источники тепловой энергии</w:t>
      </w:r>
      <w:bookmarkEnd w:id="21"/>
    </w:p>
    <w:p w:rsidR="00E1044C" w:rsidRDefault="00E1044C" w:rsidP="00E1044C">
      <w:pPr>
        <w:pStyle w:val="a3"/>
      </w:pPr>
      <w:bookmarkStart w:id="22" w:name="_Toc72466537"/>
      <w:r w:rsidRPr="00E1044C">
        <w:t>1.2.1. Структура и технические характеристики основного оборудования</w:t>
      </w:r>
      <w:bookmarkEnd w:id="22"/>
    </w:p>
    <w:p w:rsidR="00927D75" w:rsidRDefault="00905715" w:rsidP="00905715">
      <w:pPr>
        <w:pStyle w:val="a5"/>
      </w:pPr>
      <w:r w:rsidRPr="00905715">
        <w:t>Состав и технические характеристики основного оборудования котел</w:t>
      </w:r>
      <w:r w:rsidRPr="00905715">
        <w:t>ь</w:t>
      </w:r>
      <w:r w:rsidRPr="00905715">
        <w:t xml:space="preserve">ных в зоне деятельности теплоснабжающей организации в </w:t>
      </w:r>
      <w:r>
        <w:t>2021</w:t>
      </w:r>
      <w:r w:rsidRPr="00905715">
        <w:t xml:space="preserve">году </w:t>
      </w:r>
      <w:r w:rsidR="00927D75">
        <w:t>пре</w:t>
      </w:r>
      <w:r w:rsidR="00927D75">
        <w:t>д</w:t>
      </w:r>
      <w:r w:rsidR="00927D75">
        <w:t>ставлен в таблице 1.2.1.1.</w:t>
      </w:r>
    </w:p>
    <w:p w:rsidR="007C36FA" w:rsidRDefault="007C36FA" w:rsidP="007C36FA">
      <w:pPr>
        <w:pStyle w:val="a3"/>
      </w:pPr>
      <w:bookmarkStart w:id="23" w:name="_Toc72466538"/>
      <w:r w:rsidRPr="00E1044C">
        <w:t>1.2.2. Параметры установленной тепловой мощности источника тепл</w:t>
      </w:r>
      <w:r w:rsidRPr="00E1044C">
        <w:t>о</w:t>
      </w:r>
      <w:r w:rsidRPr="00E1044C">
        <w:t>вой энергии, в том числе теплофикационного оборудования и теплоф</w:t>
      </w:r>
      <w:r w:rsidRPr="00E1044C">
        <w:t>и</w:t>
      </w:r>
      <w:r w:rsidRPr="00E1044C">
        <w:t>кационной установки</w:t>
      </w:r>
      <w:bookmarkEnd w:id="23"/>
    </w:p>
    <w:p w:rsidR="007C36FA" w:rsidRDefault="007C36FA" w:rsidP="007C36FA">
      <w:pPr>
        <w:pStyle w:val="a5"/>
      </w:pPr>
      <w:r w:rsidRPr="00327A5A">
        <w:t>Параметры установленной тепловой мощности источника тепловой энергии</w:t>
      </w:r>
      <w:r>
        <w:t xml:space="preserve"> представлены в таблице 1.2.2.1.</w:t>
      </w:r>
    </w:p>
    <w:p w:rsidR="007C36FA" w:rsidRDefault="007C36FA" w:rsidP="00905715">
      <w:pPr>
        <w:pStyle w:val="a5"/>
        <w:sectPr w:rsidR="007C36FA">
          <w:head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5715" w:rsidRDefault="00927D75" w:rsidP="00927D75">
      <w:pPr>
        <w:pStyle w:val="a7"/>
      </w:pPr>
      <w:bookmarkStart w:id="24" w:name="_Toc72466719"/>
      <w:r>
        <w:lastRenderedPageBreak/>
        <w:t xml:space="preserve">Таблица 1.2.1.1. </w:t>
      </w:r>
      <w:r w:rsidRPr="00905715">
        <w:t>Состав и технические характеристики основного оборудования котельных в зоне деятельности тепл</w:t>
      </w:r>
      <w:r w:rsidRPr="00905715">
        <w:t>о</w:t>
      </w:r>
      <w:r w:rsidRPr="00905715">
        <w:t xml:space="preserve">снабжающей организации в </w:t>
      </w:r>
      <w:r w:rsidR="00A566AC">
        <w:t>2025</w:t>
      </w:r>
      <w:r w:rsidRPr="00905715">
        <w:t>году</w:t>
      </w:r>
      <w:bookmarkEnd w:id="24"/>
    </w:p>
    <w:tbl>
      <w:tblPr>
        <w:tblW w:w="15220" w:type="dxa"/>
        <w:tblInd w:w="-5" w:type="dxa"/>
        <w:tblLook w:val="04A0" w:firstRow="1" w:lastRow="0" w:firstColumn="1" w:lastColumn="0" w:noHBand="0" w:noVBand="1"/>
      </w:tblPr>
      <w:tblGrid>
        <w:gridCol w:w="480"/>
        <w:gridCol w:w="1860"/>
        <w:gridCol w:w="2640"/>
        <w:gridCol w:w="960"/>
        <w:gridCol w:w="1360"/>
        <w:gridCol w:w="1304"/>
        <w:gridCol w:w="1380"/>
        <w:gridCol w:w="1400"/>
        <w:gridCol w:w="971"/>
        <w:gridCol w:w="1460"/>
        <w:gridCol w:w="1621"/>
      </w:tblGrid>
      <w:tr w:rsidR="00124D45" w:rsidRPr="00124D45" w:rsidTr="00124D45">
        <w:trPr>
          <w:trHeight w:val="345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 xml:space="preserve">№ </w:t>
            </w:r>
            <w:proofErr w:type="spellStart"/>
            <w:r w:rsidRPr="00124D45">
              <w:rPr>
                <w:color w:val="000000"/>
              </w:rPr>
              <w:t>пп</w:t>
            </w:r>
            <w:proofErr w:type="spellEnd"/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Адрес и наим</w:t>
            </w:r>
            <w:r w:rsidRPr="00124D45">
              <w:rPr>
                <w:color w:val="000000"/>
              </w:rPr>
              <w:t>е</w:t>
            </w:r>
            <w:r w:rsidRPr="00124D45">
              <w:rPr>
                <w:color w:val="000000"/>
              </w:rPr>
              <w:t>нование к</w:t>
            </w:r>
            <w:r w:rsidRPr="00124D45">
              <w:rPr>
                <w:color w:val="000000"/>
              </w:rPr>
              <w:t>о</w:t>
            </w:r>
            <w:r w:rsidRPr="00124D45">
              <w:rPr>
                <w:color w:val="000000"/>
              </w:rPr>
              <w:t>тельной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Тип, марка котла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Кол-во котлов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Год уст</w:t>
            </w:r>
            <w:r w:rsidRPr="00124D45">
              <w:rPr>
                <w:color w:val="000000"/>
              </w:rPr>
              <w:t>а</w:t>
            </w:r>
            <w:r w:rsidRPr="00124D45">
              <w:rPr>
                <w:color w:val="000000"/>
              </w:rPr>
              <w:t>новки ко</w:t>
            </w:r>
            <w:r w:rsidRPr="00124D45">
              <w:rPr>
                <w:color w:val="000000"/>
              </w:rPr>
              <w:t>т</w:t>
            </w:r>
            <w:r w:rsidRPr="00124D45">
              <w:rPr>
                <w:color w:val="000000"/>
              </w:rPr>
              <w:t>ла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Мощность котла, Гкал/</w:t>
            </w:r>
            <w:proofErr w:type="gramStart"/>
            <w:r w:rsidRPr="00124D45">
              <w:rPr>
                <w:color w:val="000000"/>
              </w:rPr>
              <w:t>ч</w:t>
            </w:r>
            <w:proofErr w:type="gramEnd"/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Мощность котельной, Гкал/</w:t>
            </w:r>
            <w:proofErr w:type="gramStart"/>
            <w:r w:rsidRPr="00124D45">
              <w:rPr>
                <w:color w:val="000000"/>
              </w:rPr>
              <w:t>ч</w:t>
            </w:r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УРУТ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КПД котлов,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 xml:space="preserve">УРУТ по котельной, </w:t>
            </w:r>
            <w:proofErr w:type="gramStart"/>
            <w:r w:rsidRPr="00124D45">
              <w:rPr>
                <w:color w:val="000000"/>
              </w:rPr>
              <w:t>кг</w:t>
            </w:r>
            <w:proofErr w:type="gramEnd"/>
            <w:r w:rsidRPr="00124D45">
              <w:rPr>
                <w:color w:val="000000"/>
              </w:rPr>
              <w:t xml:space="preserve"> </w:t>
            </w:r>
            <w:proofErr w:type="spellStart"/>
            <w:r w:rsidRPr="00124D45">
              <w:rPr>
                <w:color w:val="000000"/>
              </w:rPr>
              <w:t>у.т</w:t>
            </w:r>
            <w:proofErr w:type="spellEnd"/>
            <w:r w:rsidRPr="00124D45">
              <w:rPr>
                <w:color w:val="000000"/>
              </w:rPr>
              <w:t>./Гкал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Дата обсл</w:t>
            </w:r>
            <w:r w:rsidRPr="00124D45">
              <w:rPr>
                <w:color w:val="000000"/>
              </w:rPr>
              <w:t>е</w:t>
            </w:r>
            <w:r w:rsidRPr="00124D45">
              <w:rPr>
                <w:color w:val="000000"/>
              </w:rPr>
              <w:t>дования ко</w:t>
            </w:r>
            <w:r w:rsidRPr="00124D45">
              <w:rPr>
                <w:color w:val="000000"/>
              </w:rPr>
              <w:t>т</w:t>
            </w:r>
            <w:r w:rsidRPr="00124D45">
              <w:rPr>
                <w:color w:val="000000"/>
              </w:rPr>
              <w:t>лов</w:t>
            </w:r>
          </w:p>
        </w:tc>
      </w:tr>
      <w:tr w:rsidR="00124D45" w:rsidRPr="00124D45" w:rsidTr="00124D45">
        <w:trPr>
          <w:trHeight w:val="281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 xml:space="preserve">по котлам, </w:t>
            </w:r>
            <w:proofErr w:type="gramStart"/>
            <w:r w:rsidRPr="00124D45">
              <w:rPr>
                <w:color w:val="000000"/>
              </w:rPr>
              <w:t>кг</w:t>
            </w:r>
            <w:proofErr w:type="gramEnd"/>
            <w:r w:rsidRPr="00124D45">
              <w:rPr>
                <w:color w:val="000000"/>
              </w:rPr>
              <w:t xml:space="preserve"> </w:t>
            </w:r>
            <w:proofErr w:type="spellStart"/>
            <w:r w:rsidRPr="00124D45">
              <w:rPr>
                <w:color w:val="000000"/>
              </w:rPr>
              <w:t>у.т</w:t>
            </w:r>
            <w:proofErr w:type="spellEnd"/>
            <w:r w:rsidRPr="00124D45">
              <w:rPr>
                <w:color w:val="000000"/>
              </w:rPr>
              <w:t>../ Гкал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</w:tr>
      <w:tr w:rsidR="00124D45" w:rsidRPr="00124D45" w:rsidTr="00595782">
        <w:trPr>
          <w:trHeight w:val="435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4D45" w:rsidRPr="00124D45" w:rsidRDefault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>1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>Котельная №51, х. Нов</w:t>
            </w:r>
            <w:r w:rsidRPr="00124D45">
              <w:rPr>
                <w:color w:val="000000"/>
              </w:rPr>
              <w:t>о</w:t>
            </w:r>
            <w:r w:rsidRPr="00124D45">
              <w:rPr>
                <w:color w:val="000000"/>
              </w:rPr>
              <w:t>красный, ул. Красная, 59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водогрейный, ИШМА-63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2011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0.054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0.108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168.42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86.69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168.11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-</w:t>
            </w:r>
          </w:p>
        </w:tc>
      </w:tr>
      <w:tr w:rsidR="00124D45" w:rsidRPr="00124D45" w:rsidTr="00595782">
        <w:trPr>
          <w:trHeight w:val="435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водогрейный, ИШМА-63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2011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0.054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167.9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86.97</w:t>
            </w: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-</w:t>
            </w:r>
          </w:p>
        </w:tc>
      </w:tr>
      <w:tr w:rsidR="00124D45" w:rsidRPr="00124D45" w:rsidTr="00595782">
        <w:trPr>
          <w:trHeight w:val="435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D45" w:rsidRPr="00124D45" w:rsidRDefault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>2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 xml:space="preserve">Котельная №64, с. </w:t>
            </w:r>
            <w:proofErr w:type="gramStart"/>
            <w:r w:rsidRPr="00124D45">
              <w:rPr>
                <w:color w:val="000000"/>
              </w:rPr>
              <w:t>Пу</w:t>
            </w:r>
            <w:r w:rsidRPr="00124D45">
              <w:rPr>
                <w:color w:val="000000"/>
              </w:rPr>
              <w:t>ш</w:t>
            </w:r>
            <w:r w:rsidRPr="00124D45">
              <w:rPr>
                <w:color w:val="000000"/>
              </w:rPr>
              <w:t>кинское</w:t>
            </w:r>
            <w:proofErr w:type="gramEnd"/>
            <w:r w:rsidRPr="00124D45">
              <w:rPr>
                <w:color w:val="000000"/>
              </w:rPr>
              <w:t>, ул. Советская, 175-А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водогрейный, ИШМА-50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2013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0.043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165.89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88.14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165.84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-</w:t>
            </w:r>
          </w:p>
        </w:tc>
      </w:tr>
      <w:tr w:rsidR="00124D45" w:rsidRPr="00124D45" w:rsidTr="00595782">
        <w:trPr>
          <w:trHeight w:val="435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водогрейный, ИШМА-80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2013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0.069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165.71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88.24</w:t>
            </w: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-</w:t>
            </w:r>
          </w:p>
        </w:tc>
      </w:tr>
      <w:tr w:rsidR="00124D45" w:rsidRPr="00124D45" w:rsidTr="00595782">
        <w:trPr>
          <w:trHeight w:val="435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D45" w:rsidRPr="00124D45" w:rsidRDefault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>3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 xml:space="preserve">Котельная №66, с. </w:t>
            </w:r>
            <w:proofErr w:type="gramStart"/>
            <w:r w:rsidRPr="00124D45">
              <w:rPr>
                <w:color w:val="000000"/>
              </w:rPr>
              <w:t>Пу</w:t>
            </w:r>
            <w:r w:rsidRPr="00124D45">
              <w:rPr>
                <w:color w:val="000000"/>
              </w:rPr>
              <w:t>ш</w:t>
            </w:r>
            <w:r w:rsidRPr="00124D45">
              <w:rPr>
                <w:color w:val="000000"/>
              </w:rPr>
              <w:t>кинское</w:t>
            </w:r>
            <w:proofErr w:type="gramEnd"/>
            <w:r w:rsidRPr="00124D45">
              <w:rPr>
                <w:color w:val="000000"/>
              </w:rPr>
              <w:t>, ул. Советская, 171-А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водогрейный, ИШМА-63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2015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0.054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0.123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166.79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88.45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167.01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-</w:t>
            </w:r>
          </w:p>
        </w:tc>
      </w:tr>
      <w:tr w:rsidR="00124D45" w:rsidRPr="00124D45" w:rsidTr="00595782">
        <w:trPr>
          <w:trHeight w:val="435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водогрейный, ИШМА-80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2015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0.069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167.86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87.89</w:t>
            </w: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-</w:t>
            </w:r>
          </w:p>
        </w:tc>
      </w:tr>
      <w:tr w:rsidR="00124D45" w:rsidRPr="00124D45" w:rsidTr="00595782">
        <w:trPr>
          <w:trHeight w:val="435"/>
        </w:trPr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D45" w:rsidRPr="00124D45" w:rsidRDefault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>4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 xml:space="preserve">Котельная №67, с. </w:t>
            </w:r>
            <w:proofErr w:type="gramStart"/>
            <w:r w:rsidRPr="00124D45">
              <w:rPr>
                <w:color w:val="000000"/>
              </w:rPr>
              <w:t>Пу</w:t>
            </w:r>
            <w:r w:rsidRPr="00124D45">
              <w:rPr>
                <w:color w:val="000000"/>
              </w:rPr>
              <w:t>ш</w:t>
            </w:r>
            <w:r w:rsidRPr="00124D45">
              <w:rPr>
                <w:color w:val="000000"/>
              </w:rPr>
              <w:t>кинское</w:t>
            </w:r>
            <w:proofErr w:type="gramEnd"/>
            <w:r w:rsidRPr="00124D45">
              <w:rPr>
                <w:color w:val="000000"/>
              </w:rPr>
              <w:t>, ул. Советская, 169-А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водогрейный, ИШМА-80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2013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0.069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0.138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163.24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89.57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163.97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-</w:t>
            </w:r>
          </w:p>
        </w:tc>
      </w:tr>
      <w:tr w:rsidR="00124D45" w:rsidRPr="00124D45" w:rsidTr="00595782">
        <w:trPr>
          <w:trHeight w:val="435"/>
        </w:trPr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водогрейный, ИШМА-80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2013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0.069</w:t>
            </w: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164.74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88.76</w:t>
            </w: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-</w:t>
            </w:r>
          </w:p>
        </w:tc>
      </w:tr>
      <w:tr w:rsidR="00124D45" w:rsidRPr="00124D45" w:rsidTr="00595782">
        <w:trPr>
          <w:trHeight w:val="85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D45" w:rsidRPr="00124D45" w:rsidRDefault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rPr>
                <w:color w:val="000000"/>
              </w:rPr>
            </w:pPr>
            <w:r w:rsidRPr="00124D45">
              <w:rPr>
                <w:color w:val="000000"/>
              </w:rPr>
              <w:t xml:space="preserve">Котельная №69, с. </w:t>
            </w:r>
            <w:proofErr w:type="gramStart"/>
            <w:r w:rsidRPr="00124D45">
              <w:rPr>
                <w:color w:val="000000"/>
              </w:rPr>
              <w:t>Пу</w:t>
            </w:r>
            <w:r w:rsidRPr="00124D45">
              <w:rPr>
                <w:color w:val="000000"/>
              </w:rPr>
              <w:t>ш</w:t>
            </w:r>
            <w:r w:rsidRPr="00124D45">
              <w:rPr>
                <w:color w:val="000000"/>
              </w:rPr>
              <w:t>кинское</w:t>
            </w:r>
            <w:proofErr w:type="gramEnd"/>
            <w:r w:rsidRPr="00124D45">
              <w:rPr>
                <w:color w:val="000000"/>
              </w:rPr>
              <w:t>, ул. Советская, 222-Б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водогрейный, ИШМА-80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4D45" w:rsidRPr="00124D45" w:rsidRDefault="00124D45">
            <w:pPr>
              <w:jc w:val="center"/>
              <w:rPr>
                <w:color w:val="000000"/>
              </w:rPr>
            </w:pPr>
            <w:r w:rsidRPr="00124D45">
              <w:rPr>
                <w:color w:val="000000"/>
              </w:rPr>
              <w:t>2015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0.069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0.069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163.99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89.64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163.99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color w:val="000000"/>
              </w:rPr>
            </w:pPr>
            <w:r w:rsidRPr="00124D45">
              <w:rPr>
                <w:color w:val="000000"/>
              </w:rPr>
              <w:t>-</w:t>
            </w:r>
          </w:p>
        </w:tc>
      </w:tr>
      <w:tr w:rsidR="00124D45" w:rsidRPr="00124D45" w:rsidTr="00595782">
        <w:trPr>
          <w:trHeight w:val="28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D45" w:rsidRPr="00124D45" w:rsidRDefault="00124D45">
            <w:pPr>
              <w:rPr>
                <w:b/>
                <w:bCs/>
                <w:color w:val="000000"/>
              </w:rPr>
            </w:pPr>
            <w:r w:rsidRPr="00124D45">
              <w:rPr>
                <w:b/>
                <w:bCs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D45" w:rsidRPr="00124D45" w:rsidRDefault="00124D45">
            <w:pPr>
              <w:rPr>
                <w:b/>
                <w:bCs/>
                <w:color w:val="000000"/>
              </w:rPr>
            </w:pPr>
            <w:r w:rsidRPr="00124D45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D45" w:rsidRPr="00124D45" w:rsidRDefault="00124D45">
            <w:pPr>
              <w:rPr>
                <w:b/>
                <w:bCs/>
                <w:color w:val="000000"/>
              </w:rPr>
            </w:pPr>
            <w:r w:rsidRPr="00124D45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45" w:rsidRPr="00124D45" w:rsidRDefault="00124D45">
            <w:pPr>
              <w:jc w:val="center"/>
              <w:rPr>
                <w:b/>
                <w:bCs/>
                <w:color w:val="000000"/>
              </w:rPr>
            </w:pPr>
            <w:r w:rsidRPr="00124D45">
              <w:rPr>
                <w:b/>
                <w:bCs/>
                <w:color w:val="000000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D45" w:rsidRPr="00124D45" w:rsidRDefault="00124D45">
            <w:pPr>
              <w:jc w:val="center"/>
              <w:rPr>
                <w:b/>
                <w:bCs/>
                <w:color w:val="000000"/>
              </w:rPr>
            </w:pPr>
            <w:r w:rsidRPr="00124D4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b/>
                <w:bCs/>
                <w:color w:val="000000"/>
              </w:rPr>
            </w:pPr>
            <w:r w:rsidRPr="00124D45">
              <w:rPr>
                <w:b/>
                <w:bCs/>
                <w:color w:val="000000"/>
              </w:rPr>
              <w:t>0.55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b/>
                <w:bCs/>
                <w:color w:val="000000"/>
              </w:rPr>
            </w:pPr>
            <w:r w:rsidRPr="00124D45">
              <w:rPr>
                <w:b/>
                <w:bCs/>
                <w:color w:val="000000"/>
              </w:rPr>
              <w:t>0.55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b/>
                <w:bCs/>
                <w:color w:val="000000"/>
              </w:rPr>
            </w:pPr>
            <w:r w:rsidRPr="00124D45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b/>
                <w:bCs/>
                <w:color w:val="000000"/>
              </w:rPr>
            </w:pPr>
            <w:r w:rsidRPr="00124D45">
              <w:rPr>
                <w:b/>
                <w:bCs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b/>
                <w:bCs/>
                <w:color w:val="000000"/>
              </w:rPr>
            </w:pPr>
            <w:r w:rsidRPr="00124D45"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D45" w:rsidRPr="00124D45" w:rsidRDefault="00124D45" w:rsidP="00595782">
            <w:pPr>
              <w:jc w:val="right"/>
              <w:rPr>
                <w:b/>
                <w:bCs/>
                <w:color w:val="000000"/>
              </w:rPr>
            </w:pPr>
            <w:r w:rsidRPr="00124D45">
              <w:rPr>
                <w:b/>
                <w:bCs/>
                <w:color w:val="000000"/>
              </w:rPr>
              <w:t> </w:t>
            </w:r>
          </w:p>
        </w:tc>
      </w:tr>
    </w:tbl>
    <w:p w:rsidR="00927D75" w:rsidRDefault="00927D75" w:rsidP="00430C97">
      <w:pPr>
        <w:pStyle w:val="a5"/>
        <w:ind w:firstLine="0"/>
        <w:sectPr w:rsidR="00927D75" w:rsidSect="00927D7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E31F9" w:rsidRDefault="008E31F9" w:rsidP="008E31F9">
      <w:pPr>
        <w:pStyle w:val="a7"/>
      </w:pPr>
      <w:bookmarkStart w:id="25" w:name="_Toc72466720"/>
      <w:r>
        <w:lastRenderedPageBreak/>
        <w:t xml:space="preserve">Таблица 1.2.2.1. </w:t>
      </w:r>
      <w:r w:rsidRPr="00327A5A">
        <w:t>Параметры установленной тепловой мощности источника тепловой энергии</w:t>
      </w:r>
      <w:r>
        <w:t>, Гкал/</w:t>
      </w:r>
      <w:proofErr w:type="gramStart"/>
      <w:r>
        <w:t>ч</w:t>
      </w:r>
      <w:bookmarkEnd w:id="25"/>
      <w:proofErr w:type="gramEnd"/>
    </w:p>
    <w:tbl>
      <w:tblPr>
        <w:tblW w:w="93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7133"/>
        <w:gridCol w:w="1716"/>
      </w:tblGrid>
      <w:tr w:rsidR="008E31F9" w:rsidRPr="008E31F9" w:rsidTr="008E31F9">
        <w:trPr>
          <w:trHeight w:val="397"/>
        </w:trPr>
        <w:tc>
          <w:tcPr>
            <w:tcW w:w="473" w:type="dxa"/>
            <w:shd w:val="clear" w:color="auto" w:fill="auto"/>
            <w:vAlign w:val="center"/>
            <w:hideMark/>
          </w:tcPr>
          <w:p w:rsidR="008E31F9" w:rsidRPr="008E31F9" w:rsidRDefault="008E31F9" w:rsidP="00AD2F37">
            <w:pPr>
              <w:jc w:val="center"/>
              <w:rPr>
                <w:color w:val="000000"/>
              </w:rPr>
            </w:pPr>
            <w:r w:rsidRPr="008E31F9">
              <w:rPr>
                <w:color w:val="000000"/>
              </w:rPr>
              <w:t xml:space="preserve">№ </w:t>
            </w:r>
            <w:proofErr w:type="spellStart"/>
            <w:r w:rsidRPr="008E31F9">
              <w:rPr>
                <w:color w:val="000000"/>
              </w:rPr>
              <w:t>пп</w:t>
            </w:r>
            <w:proofErr w:type="spellEnd"/>
          </w:p>
        </w:tc>
        <w:tc>
          <w:tcPr>
            <w:tcW w:w="7324" w:type="dxa"/>
            <w:shd w:val="clear" w:color="auto" w:fill="auto"/>
            <w:vAlign w:val="center"/>
            <w:hideMark/>
          </w:tcPr>
          <w:p w:rsidR="008E31F9" w:rsidRPr="008E31F9" w:rsidRDefault="008E31F9" w:rsidP="00AD2F37">
            <w:pPr>
              <w:jc w:val="center"/>
              <w:rPr>
                <w:color w:val="000000"/>
              </w:rPr>
            </w:pPr>
            <w:r w:rsidRPr="008E31F9">
              <w:rPr>
                <w:color w:val="000000"/>
              </w:rPr>
              <w:t>Наименование и адрес источника тепловой энергии</w:t>
            </w:r>
          </w:p>
        </w:tc>
        <w:tc>
          <w:tcPr>
            <w:tcW w:w="1525" w:type="dxa"/>
            <w:shd w:val="clear" w:color="auto" w:fill="auto"/>
            <w:vAlign w:val="center"/>
            <w:hideMark/>
          </w:tcPr>
          <w:p w:rsidR="008E31F9" w:rsidRPr="008E31F9" w:rsidRDefault="008E31F9" w:rsidP="00AD2F37">
            <w:pPr>
              <w:jc w:val="center"/>
              <w:rPr>
                <w:color w:val="000000"/>
              </w:rPr>
            </w:pPr>
            <w:r w:rsidRPr="008E31F9">
              <w:rPr>
                <w:color w:val="000000"/>
              </w:rPr>
              <w:t>Тепловая мощность котлов уст</w:t>
            </w:r>
            <w:r w:rsidRPr="008E31F9">
              <w:rPr>
                <w:color w:val="000000"/>
              </w:rPr>
              <w:t>а</w:t>
            </w:r>
            <w:r w:rsidRPr="008E31F9">
              <w:rPr>
                <w:color w:val="000000"/>
              </w:rPr>
              <w:t>новленная</w:t>
            </w:r>
          </w:p>
        </w:tc>
      </w:tr>
      <w:tr w:rsidR="008E31F9" w:rsidRPr="008E31F9" w:rsidTr="008E31F9">
        <w:trPr>
          <w:trHeight w:val="397"/>
        </w:trPr>
        <w:tc>
          <w:tcPr>
            <w:tcW w:w="473" w:type="dxa"/>
            <w:shd w:val="clear" w:color="auto" w:fill="auto"/>
            <w:hideMark/>
          </w:tcPr>
          <w:p w:rsidR="008E31F9" w:rsidRPr="008E31F9" w:rsidRDefault="008E31F9" w:rsidP="00AD2F37">
            <w:pPr>
              <w:rPr>
                <w:color w:val="000000"/>
              </w:rPr>
            </w:pPr>
            <w:r w:rsidRPr="008E31F9">
              <w:rPr>
                <w:color w:val="000000"/>
              </w:rPr>
              <w:t>1</w:t>
            </w:r>
          </w:p>
        </w:tc>
        <w:tc>
          <w:tcPr>
            <w:tcW w:w="7324" w:type="dxa"/>
            <w:shd w:val="clear" w:color="auto" w:fill="auto"/>
            <w:vAlign w:val="center"/>
            <w:hideMark/>
          </w:tcPr>
          <w:p w:rsidR="008E31F9" w:rsidRPr="008E31F9" w:rsidRDefault="008E31F9" w:rsidP="00AD2F37">
            <w:pPr>
              <w:rPr>
                <w:color w:val="000000"/>
              </w:rPr>
            </w:pPr>
            <w:r w:rsidRPr="008E31F9">
              <w:rPr>
                <w:color w:val="000000"/>
              </w:rPr>
              <w:t xml:space="preserve">Котельная №51, </w:t>
            </w:r>
            <w:proofErr w:type="spellStart"/>
            <w:r w:rsidRPr="008E31F9">
              <w:rPr>
                <w:color w:val="000000"/>
              </w:rPr>
              <w:t>х</w:t>
            </w:r>
            <w:proofErr w:type="gramStart"/>
            <w:r w:rsidRPr="008E31F9">
              <w:rPr>
                <w:color w:val="000000"/>
              </w:rPr>
              <w:t>.Н</w:t>
            </w:r>
            <w:proofErr w:type="gramEnd"/>
            <w:r w:rsidRPr="008E31F9">
              <w:rPr>
                <w:color w:val="000000"/>
              </w:rPr>
              <w:t>овокрасный</w:t>
            </w:r>
            <w:proofErr w:type="spellEnd"/>
            <w:r w:rsidRPr="008E31F9">
              <w:rPr>
                <w:color w:val="000000"/>
              </w:rPr>
              <w:t xml:space="preserve">, </w:t>
            </w:r>
            <w:proofErr w:type="spellStart"/>
            <w:r w:rsidRPr="008E31F9">
              <w:rPr>
                <w:color w:val="000000"/>
              </w:rPr>
              <w:t>ул.Красная</w:t>
            </w:r>
            <w:proofErr w:type="spellEnd"/>
            <w:r w:rsidRPr="008E31F9">
              <w:rPr>
                <w:color w:val="000000"/>
              </w:rPr>
              <w:t>, 59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8E31F9" w:rsidRPr="008E31F9" w:rsidRDefault="008E31F9" w:rsidP="00AD2F37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0.108</w:t>
            </w:r>
          </w:p>
        </w:tc>
      </w:tr>
      <w:tr w:rsidR="008E31F9" w:rsidRPr="008E31F9" w:rsidTr="008E31F9">
        <w:trPr>
          <w:trHeight w:val="397"/>
        </w:trPr>
        <w:tc>
          <w:tcPr>
            <w:tcW w:w="473" w:type="dxa"/>
            <w:shd w:val="clear" w:color="auto" w:fill="auto"/>
            <w:vAlign w:val="bottom"/>
          </w:tcPr>
          <w:p w:rsidR="008E31F9" w:rsidRPr="008E31F9" w:rsidRDefault="008E31F9" w:rsidP="00AD2F37">
            <w:pPr>
              <w:rPr>
                <w:color w:val="000000"/>
              </w:rPr>
            </w:pPr>
            <w:r w:rsidRPr="008E31F9">
              <w:rPr>
                <w:color w:val="000000"/>
              </w:rPr>
              <w:t>2</w:t>
            </w:r>
          </w:p>
        </w:tc>
        <w:tc>
          <w:tcPr>
            <w:tcW w:w="7324" w:type="dxa"/>
            <w:shd w:val="clear" w:color="auto" w:fill="auto"/>
            <w:vAlign w:val="bottom"/>
          </w:tcPr>
          <w:p w:rsidR="008E31F9" w:rsidRPr="008E31F9" w:rsidRDefault="008E31F9" w:rsidP="00AD2F37">
            <w:pPr>
              <w:rPr>
                <w:color w:val="000000"/>
              </w:rPr>
            </w:pPr>
            <w:r w:rsidRPr="008E31F9">
              <w:rPr>
                <w:color w:val="000000"/>
              </w:rPr>
              <w:t xml:space="preserve">Котельная №64, </w:t>
            </w:r>
            <w:proofErr w:type="spellStart"/>
            <w:r w:rsidRPr="008E31F9">
              <w:rPr>
                <w:color w:val="000000"/>
              </w:rPr>
              <w:t>с</w:t>
            </w:r>
            <w:proofErr w:type="gramStart"/>
            <w:r w:rsidRPr="008E31F9">
              <w:rPr>
                <w:color w:val="000000"/>
              </w:rPr>
              <w:t>.П</w:t>
            </w:r>
            <w:proofErr w:type="gramEnd"/>
            <w:r w:rsidRPr="008E31F9">
              <w:rPr>
                <w:color w:val="000000"/>
              </w:rPr>
              <w:t>ушкинское</w:t>
            </w:r>
            <w:proofErr w:type="spellEnd"/>
            <w:r w:rsidRPr="008E31F9">
              <w:rPr>
                <w:color w:val="000000"/>
              </w:rPr>
              <w:t xml:space="preserve">, </w:t>
            </w:r>
            <w:proofErr w:type="spellStart"/>
            <w:r w:rsidRPr="008E31F9">
              <w:rPr>
                <w:color w:val="000000"/>
              </w:rPr>
              <w:t>ул.Советская</w:t>
            </w:r>
            <w:proofErr w:type="spellEnd"/>
            <w:r w:rsidRPr="008E31F9">
              <w:rPr>
                <w:color w:val="000000"/>
              </w:rPr>
              <w:t>, 175-А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8E31F9" w:rsidRPr="008E31F9" w:rsidRDefault="008E31F9" w:rsidP="00AD2F37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0.112</w:t>
            </w:r>
          </w:p>
        </w:tc>
      </w:tr>
      <w:tr w:rsidR="008E31F9" w:rsidRPr="008E31F9" w:rsidTr="008E31F9">
        <w:trPr>
          <w:trHeight w:val="397"/>
        </w:trPr>
        <w:tc>
          <w:tcPr>
            <w:tcW w:w="473" w:type="dxa"/>
            <w:shd w:val="clear" w:color="auto" w:fill="auto"/>
            <w:vAlign w:val="bottom"/>
          </w:tcPr>
          <w:p w:rsidR="008E31F9" w:rsidRPr="008E31F9" w:rsidRDefault="008E31F9" w:rsidP="00AD2F37">
            <w:pPr>
              <w:rPr>
                <w:color w:val="000000"/>
              </w:rPr>
            </w:pPr>
            <w:r w:rsidRPr="008E31F9">
              <w:rPr>
                <w:color w:val="000000"/>
              </w:rPr>
              <w:t>3</w:t>
            </w:r>
          </w:p>
        </w:tc>
        <w:tc>
          <w:tcPr>
            <w:tcW w:w="7324" w:type="dxa"/>
            <w:shd w:val="clear" w:color="auto" w:fill="auto"/>
            <w:vAlign w:val="bottom"/>
          </w:tcPr>
          <w:p w:rsidR="008E31F9" w:rsidRPr="008E31F9" w:rsidRDefault="008E31F9" w:rsidP="00AD2F37">
            <w:pPr>
              <w:rPr>
                <w:color w:val="000000"/>
              </w:rPr>
            </w:pPr>
            <w:r w:rsidRPr="008E31F9">
              <w:rPr>
                <w:color w:val="000000"/>
              </w:rPr>
              <w:t xml:space="preserve">Котельная №66, </w:t>
            </w:r>
            <w:proofErr w:type="spellStart"/>
            <w:r w:rsidRPr="008E31F9">
              <w:rPr>
                <w:color w:val="000000"/>
              </w:rPr>
              <w:t>с</w:t>
            </w:r>
            <w:proofErr w:type="gramStart"/>
            <w:r w:rsidRPr="008E31F9">
              <w:rPr>
                <w:color w:val="000000"/>
              </w:rPr>
              <w:t>.П</w:t>
            </w:r>
            <w:proofErr w:type="gramEnd"/>
            <w:r w:rsidRPr="008E31F9">
              <w:rPr>
                <w:color w:val="000000"/>
              </w:rPr>
              <w:t>ушкинское</w:t>
            </w:r>
            <w:proofErr w:type="spellEnd"/>
            <w:r w:rsidRPr="008E31F9">
              <w:rPr>
                <w:color w:val="000000"/>
              </w:rPr>
              <w:t xml:space="preserve">, </w:t>
            </w:r>
            <w:proofErr w:type="spellStart"/>
            <w:r w:rsidRPr="008E31F9">
              <w:rPr>
                <w:color w:val="000000"/>
              </w:rPr>
              <w:t>ул.Советская</w:t>
            </w:r>
            <w:proofErr w:type="spellEnd"/>
            <w:r w:rsidRPr="008E31F9">
              <w:rPr>
                <w:color w:val="000000"/>
              </w:rPr>
              <w:t>, 171-А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8E31F9" w:rsidRPr="008E31F9" w:rsidRDefault="008E31F9" w:rsidP="00AD2F37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0.123</w:t>
            </w:r>
          </w:p>
        </w:tc>
      </w:tr>
      <w:tr w:rsidR="008E31F9" w:rsidRPr="008E31F9" w:rsidTr="008E31F9">
        <w:trPr>
          <w:trHeight w:val="397"/>
        </w:trPr>
        <w:tc>
          <w:tcPr>
            <w:tcW w:w="473" w:type="dxa"/>
            <w:shd w:val="clear" w:color="auto" w:fill="auto"/>
            <w:vAlign w:val="bottom"/>
          </w:tcPr>
          <w:p w:rsidR="008E31F9" w:rsidRPr="008E31F9" w:rsidRDefault="008E31F9" w:rsidP="00AD2F37">
            <w:pPr>
              <w:rPr>
                <w:color w:val="000000"/>
              </w:rPr>
            </w:pPr>
            <w:r w:rsidRPr="008E31F9">
              <w:rPr>
                <w:color w:val="000000"/>
              </w:rPr>
              <w:t>4</w:t>
            </w:r>
          </w:p>
        </w:tc>
        <w:tc>
          <w:tcPr>
            <w:tcW w:w="7324" w:type="dxa"/>
            <w:shd w:val="clear" w:color="auto" w:fill="auto"/>
            <w:vAlign w:val="bottom"/>
          </w:tcPr>
          <w:p w:rsidR="008E31F9" w:rsidRPr="008E31F9" w:rsidRDefault="008E31F9" w:rsidP="00AD2F37">
            <w:pPr>
              <w:rPr>
                <w:color w:val="000000"/>
              </w:rPr>
            </w:pPr>
            <w:r w:rsidRPr="008E31F9">
              <w:rPr>
                <w:color w:val="000000"/>
              </w:rPr>
              <w:t xml:space="preserve">Котельная №67, </w:t>
            </w:r>
            <w:proofErr w:type="spellStart"/>
            <w:r w:rsidRPr="008E31F9">
              <w:rPr>
                <w:color w:val="000000"/>
              </w:rPr>
              <w:t>с</w:t>
            </w:r>
            <w:proofErr w:type="gramStart"/>
            <w:r w:rsidRPr="008E31F9">
              <w:rPr>
                <w:color w:val="000000"/>
              </w:rPr>
              <w:t>.П</w:t>
            </w:r>
            <w:proofErr w:type="gramEnd"/>
            <w:r w:rsidRPr="008E31F9">
              <w:rPr>
                <w:color w:val="000000"/>
              </w:rPr>
              <w:t>ушкинское</w:t>
            </w:r>
            <w:proofErr w:type="spellEnd"/>
            <w:r w:rsidRPr="008E31F9">
              <w:rPr>
                <w:color w:val="000000"/>
              </w:rPr>
              <w:t xml:space="preserve">, </w:t>
            </w:r>
            <w:proofErr w:type="spellStart"/>
            <w:r w:rsidRPr="008E31F9">
              <w:rPr>
                <w:color w:val="000000"/>
              </w:rPr>
              <w:t>ул.Советская</w:t>
            </w:r>
            <w:proofErr w:type="spellEnd"/>
            <w:r w:rsidRPr="008E31F9">
              <w:rPr>
                <w:color w:val="000000"/>
              </w:rPr>
              <w:t>, 169-А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8E31F9" w:rsidRPr="008E31F9" w:rsidRDefault="008E31F9" w:rsidP="00AD2F37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0.138</w:t>
            </w:r>
          </w:p>
        </w:tc>
      </w:tr>
      <w:tr w:rsidR="008E31F9" w:rsidRPr="008E31F9" w:rsidTr="008E31F9">
        <w:trPr>
          <w:trHeight w:val="397"/>
        </w:trPr>
        <w:tc>
          <w:tcPr>
            <w:tcW w:w="473" w:type="dxa"/>
            <w:shd w:val="clear" w:color="auto" w:fill="auto"/>
            <w:vAlign w:val="bottom"/>
          </w:tcPr>
          <w:p w:rsidR="008E31F9" w:rsidRPr="008E31F9" w:rsidRDefault="008E31F9" w:rsidP="00AD2F37">
            <w:pPr>
              <w:rPr>
                <w:color w:val="000000"/>
              </w:rPr>
            </w:pPr>
            <w:r w:rsidRPr="008E31F9">
              <w:rPr>
                <w:color w:val="000000"/>
              </w:rPr>
              <w:t>5</w:t>
            </w:r>
          </w:p>
        </w:tc>
        <w:tc>
          <w:tcPr>
            <w:tcW w:w="7324" w:type="dxa"/>
            <w:shd w:val="clear" w:color="auto" w:fill="auto"/>
            <w:vAlign w:val="bottom"/>
          </w:tcPr>
          <w:p w:rsidR="008E31F9" w:rsidRPr="008E31F9" w:rsidRDefault="008E31F9" w:rsidP="00AD2F37">
            <w:pPr>
              <w:rPr>
                <w:color w:val="000000"/>
              </w:rPr>
            </w:pPr>
            <w:r w:rsidRPr="008E31F9">
              <w:rPr>
                <w:color w:val="000000"/>
              </w:rPr>
              <w:t xml:space="preserve">Котельная №69, </w:t>
            </w:r>
            <w:proofErr w:type="spellStart"/>
            <w:r w:rsidRPr="008E31F9">
              <w:rPr>
                <w:color w:val="000000"/>
              </w:rPr>
              <w:t>с</w:t>
            </w:r>
            <w:proofErr w:type="gramStart"/>
            <w:r w:rsidRPr="008E31F9">
              <w:rPr>
                <w:color w:val="000000"/>
              </w:rPr>
              <w:t>.П</w:t>
            </w:r>
            <w:proofErr w:type="gramEnd"/>
            <w:r w:rsidRPr="008E31F9">
              <w:rPr>
                <w:color w:val="000000"/>
              </w:rPr>
              <w:t>ушкинское</w:t>
            </w:r>
            <w:proofErr w:type="spellEnd"/>
            <w:r w:rsidRPr="008E31F9">
              <w:rPr>
                <w:color w:val="000000"/>
              </w:rPr>
              <w:t xml:space="preserve">, </w:t>
            </w:r>
            <w:proofErr w:type="spellStart"/>
            <w:r w:rsidRPr="008E31F9">
              <w:rPr>
                <w:color w:val="000000"/>
              </w:rPr>
              <w:t>ул.Советская</w:t>
            </w:r>
            <w:proofErr w:type="spellEnd"/>
            <w:r w:rsidRPr="008E31F9">
              <w:rPr>
                <w:color w:val="000000"/>
              </w:rPr>
              <w:t>, 222-Б</w:t>
            </w:r>
          </w:p>
        </w:tc>
        <w:tc>
          <w:tcPr>
            <w:tcW w:w="1525" w:type="dxa"/>
            <w:shd w:val="clear" w:color="auto" w:fill="auto"/>
            <w:vAlign w:val="bottom"/>
          </w:tcPr>
          <w:p w:rsidR="008E31F9" w:rsidRPr="008E31F9" w:rsidRDefault="008E31F9" w:rsidP="00AD2F37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0.069</w:t>
            </w:r>
          </w:p>
        </w:tc>
      </w:tr>
      <w:tr w:rsidR="008E31F9" w:rsidRPr="008E31F9" w:rsidTr="008E31F9">
        <w:trPr>
          <w:trHeight w:val="397"/>
        </w:trPr>
        <w:tc>
          <w:tcPr>
            <w:tcW w:w="7797" w:type="dxa"/>
            <w:gridSpan w:val="2"/>
            <w:shd w:val="clear" w:color="auto" w:fill="auto"/>
            <w:vAlign w:val="center"/>
            <w:hideMark/>
          </w:tcPr>
          <w:p w:rsidR="008E31F9" w:rsidRPr="008E31F9" w:rsidRDefault="008E31F9" w:rsidP="00AD2F37">
            <w:pPr>
              <w:rPr>
                <w:b/>
                <w:color w:val="000000"/>
              </w:rPr>
            </w:pPr>
            <w:r w:rsidRPr="008E31F9">
              <w:rPr>
                <w:b/>
                <w:color w:val="000000"/>
              </w:rPr>
              <w:t>Итого</w:t>
            </w:r>
          </w:p>
        </w:tc>
        <w:tc>
          <w:tcPr>
            <w:tcW w:w="1525" w:type="dxa"/>
            <w:shd w:val="clear" w:color="auto" w:fill="auto"/>
            <w:vAlign w:val="bottom"/>
            <w:hideMark/>
          </w:tcPr>
          <w:p w:rsidR="008E31F9" w:rsidRPr="008E31F9" w:rsidRDefault="008E31F9" w:rsidP="00AD2F37">
            <w:pPr>
              <w:jc w:val="right"/>
              <w:rPr>
                <w:b/>
                <w:color w:val="000000"/>
              </w:rPr>
            </w:pPr>
            <w:r w:rsidRPr="008E31F9">
              <w:rPr>
                <w:b/>
                <w:color w:val="000000"/>
              </w:rPr>
              <w:t>10.870</w:t>
            </w:r>
          </w:p>
        </w:tc>
      </w:tr>
    </w:tbl>
    <w:p w:rsidR="008E31F9" w:rsidRDefault="008E31F9" w:rsidP="00E1044C">
      <w:pPr>
        <w:pStyle w:val="a3"/>
      </w:pPr>
    </w:p>
    <w:p w:rsidR="00E1044C" w:rsidRDefault="00E1044C" w:rsidP="00E1044C">
      <w:pPr>
        <w:pStyle w:val="a3"/>
      </w:pPr>
      <w:bookmarkStart w:id="26" w:name="_Toc72466539"/>
      <w:r w:rsidRPr="00E1044C">
        <w:t>1.2.3. Ограничения тепловой мощности и параметров располагаемой тепловой мощности</w:t>
      </w:r>
      <w:bookmarkEnd w:id="26"/>
    </w:p>
    <w:p w:rsidR="002B4FC9" w:rsidRDefault="00327A5A" w:rsidP="002B4FC9">
      <w:pPr>
        <w:pStyle w:val="a5"/>
      </w:pPr>
      <w:r w:rsidRPr="00E1044C">
        <w:t>Ограничения тепловой мощности и параметров располагаемой тепловой мощности</w:t>
      </w:r>
      <w:r>
        <w:t xml:space="preserve"> представлены в таблице 1.2.3.1.</w:t>
      </w:r>
    </w:p>
    <w:p w:rsidR="00327A5A" w:rsidRDefault="00327A5A" w:rsidP="00327A5A">
      <w:pPr>
        <w:pStyle w:val="a7"/>
      </w:pPr>
      <w:bookmarkStart w:id="27" w:name="_Toc72466721"/>
      <w:r>
        <w:t xml:space="preserve">Таблица 1.2.3.1. </w:t>
      </w:r>
      <w:r w:rsidRPr="00E1044C">
        <w:t>Ограничения тепловой мощности и параметров располага</w:t>
      </w:r>
      <w:r w:rsidRPr="00E1044C">
        <w:t>е</w:t>
      </w:r>
      <w:r w:rsidRPr="00E1044C">
        <w:t>мой тепловой мощности</w:t>
      </w:r>
      <w:r>
        <w:t>, Гкал/</w:t>
      </w:r>
      <w:proofErr w:type="gramStart"/>
      <w:r>
        <w:t>ч</w:t>
      </w:r>
      <w:bookmarkEnd w:id="27"/>
      <w:proofErr w:type="gramEnd"/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567"/>
        <w:gridCol w:w="5245"/>
        <w:gridCol w:w="1800"/>
        <w:gridCol w:w="1886"/>
      </w:tblGrid>
      <w:tr w:rsidR="00430C97" w:rsidRPr="00EB456B" w:rsidTr="0059578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Pr="00EB456B" w:rsidRDefault="00430C97">
            <w:pPr>
              <w:jc w:val="center"/>
              <w:rPr>
                <w:color w:val="000000"/>
              </w:rPr>
            </w:pPr>
            <w:r w:rsidRPr="00EB456B">
              <w:rPr>
                <w:color w:val="000000"/>
              </w:rPr>
              <w:t xml:space="preserve">№ </w:t>
            </w:r>
            <w:proofErr w:type="spellStart"/>
            <w:r w:rsidRPr="00EB456B">
              <w:rPr>
                <w:color w:val="000000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Pr="00EB456B" w:rsidRDefault="00430C97">
            <w:pPr>
              <w:jc w:val="center"/>
              <w:rPr>
                <w:color w:val="000000"/>
              </w:rPr>
            </w:pPr>
            <w:r w:rsidRPr="00EB456B">
              <w:rPr>
                <w:color w:val="000000"/>
              </w:rPr>
              <w:t>Наименование и адрес источника тепловой энергии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Pr="00EB456B" w:rsidRDefault="00430C97">
            <w:pPr>
              <w:jc w:val="center"/>
              <w:rPr>
                <w:color w:val="000000"/>
              </w:rPr>
            </w:pPr>
            <w:r w:rsidRPr="00EB456B">
              <w:rPr>
                <w:color w:val="000000"/>
              </w:rPr>
              <w:t>Ограничения установленной тепловой мощности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Pr="00EB456B" w:rsidRDefault="00430C97">
            <w:pPr>
              <w:jc w:val="center"/>
              <w:rPr>
                <w:color w:val="000000"/>
              </w:rPr>
            </w:pPr>
            <w:r w:rsidRPr="00EB456B">
              <w:rPr>
                <w:color w:val="000000"/>
              </w:rPr>
              <w:t>Тепловая мо</w:t>
            </w:r>
            <w:r w:rsidRPr="00EB456B">
              <w:rPr>
                <w:color w:val="000000"/>
              </w:rPr>
              <w:t>щ</w:t>
            </w:r>
            <w:r w:rsidRPr="00EB456B">
              <w:rPr>
                <w:color w:val="000000"/>
              </w:rPr>
              <w:t>ность котлов располагаемая</w:t>
            </w:r>
          </w:p>
        </w:tc>
      </w:tr>
      <w:tr w:rsidR="00430C97" w:rsidRPr="00EB456B" w:rsidTr="008E31F9">
        <w:trPr>
          <w:trHeight w:val="5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C97" w:rsidRPr="00EB456B" w:rsidRDefault="00430C97" w:rsidP="008E31F9">
            <w:pPr>
              <w:rPr>
                <w:color w:val="000000"/>
              </w:rPr>
            </w:pPr>
            <w:r w:rsidRPr="00EB456B">
              <w:rPr>
                <w:color w:val="000000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C97" w:rsidRPr="00EB456B" w:rsidRDefault="00430C97" w:rsidP="008E31F9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№51, </w:t>
            </w:r>
            <w:proofErr w:type="spellStart"/>
            <w:r w:rsidRPr="00EB456B">
              <w:rPr>
                <w:color w:val="000000"/>
              </w:rPr>
              <w:t>х</w:t>
            </w:r>
            <w:proofErr w:type="gramStart"/>
            <w:r w:rsidRPr="00EB456B">
              <w:rPr>
                <w:color w:val="000000"/>
              </w:rPr>
              <w:t>.Н</w:t>
            </w:r>
            <w:proofErr w:type="gramEnd"/>
            <w:r w:rsidRPr="00EB456B">
              <w:rPr>
                <w:color w:val="000000"/>
              </w:rPr>
              <w:t>овокрасный</w:t>
            </w:r>
            <w:proofErr w:type="spellEnd"/>
            <w:r w:rsidRPr="00EB456B">
              <w:rPr>
                <w:color w:val="000000"/>
              </w:rPr>
              <w:t xml:space="preserve">, </w:t>
            </w:r>
            <w:proofErr w:type="spellStart"/>
            <w:r w:rsidRPr="00EB456B">
              <w:rPr>
                <w:color w:val="000000"/>
              </w:rPr>
              <w:t>ул.Красная</w:t>
            </w:r>
            <w:proofErr w:type="spellEnd"/>
            <w:r w:rsidRPr="00EB456B">
              <w:rPr>
                <w:color w:val="000000"/>
              </w:rPr>
              <w:t>, 59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Pr="00EB456B" w:rsidRDefault="00430C97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0.000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Pr="00EB456B" w:rsidRDefault="00430C97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0.108</w:t>
            </w:r>
          </w:p>
        </w:tc>
      </w:tr>
      <w:tr w:rsidR="00430C97" w:rsidRPr="00EB456B" w:rsidTr="008E31F9">
        <w:trPr>
          <w:trHeight w:val="7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C97" w:rsidRPr="00EB456B" w:rsidRDefault="00430C97" w:rsidP="008E31F9">
            <w:pPr>
              <w:rPr>
                <w:color w:val="000000"/>
              </w:rPr>
            </w:pPr>
            <w:r w:rsidRPr="00EB456B">
              <w:rPr>
                <w:color w:val="000000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C97" w:rsidRPr="00EB456B" w:rsidRDefault="00430C97" w:rsidP="008E31F9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№64, </w:t>
            </w:r>
            <w:proofErr w:type="spellStart"/>
            <w:r w:rsidRPr="00EB456B">
              <w:rPr>
                <w:color w:val="000000"/>
              </w:rPr>
              <w:t>с</w:t>
            </w:r>
            <w:proofErr w:type="gramStart"/>
            <w:r w:rsidRPr="00EB456B">
              <w:rPr>
                <w:color w:val="000000"/>
              </w:rPr>
              <w:t>.П</w:t>
            </w:r>
            <w:proofErr w:type="gramEnd"/>
            <w:r w:rsidRPr="00EB456B">
              <w:rPr>
                <w:color w:val="000000"/>
              </w:rPr>
              <w:t>ушкинское</w:t>
            </w:r>
            <w:proofErr w:type="spellEnd"/>
            <w:r w:rsidRPr="00EB456B">
              <w:rPr>
                <w:color w:val="000000"/>
              </w:rPr>
              <w:t xml:space="preserve">, </w:t>
            </w:r>
            <w:proofErr w:type="spellStart"/>
            <w:r w:rsidRPr="00EB456B">
              <w:rPr>
                <w:color w:val="000000"/>
              </w:rPr>
              <w:t>ул.Советская</w:t>
            </w:r>
            <w:proofErr w:type="spellEnd"/>
            <w:r w:rsidRPr="00EB456B">
              <w:rPr>
                <w:color w:val="000000"/>
              </w:rPr>
              <w:t>, 175-А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97" w:rsidRPr="00EB456B" w:rsidRDefault="00430C97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0.000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97" w:rsidRPr="00EB456B" w:rsidRDefault="00430C97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0.112</w:t>
            </w:r>
          </w:p>
        </w:tc>
      </w:tr>
      <w:tr w:rsidR="00430C97" w:rsidRPr="00EB456B" w:rsidTr="008E31F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C97" w:rsidRPr="00EB456B" w:rsidRDefault="00430C97" w:rsidP="008E31F9">
            <w:pPr>
              <w:rPr>
                <w:color w:val="000000"/>
              </w:rPr>
            </w:pPr>
            <w:r w:rsidRPr="00EB456B">
              <w:rPr>
                <w:color w:val="000000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C97" w:rsidRPr="00EB456B" w:rsidRDefault="00430C97" w:rsidP="008E31F9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№66, </w:t>
            </w:r>
            <w:proofErr w:type="spellStart"/>
            <w:r w:rsidRPr="00EB456B">
              <w:rPr>
                <w:color w:val="000000"/>
              </w:rPr>
              <w:t>с</w:t>
            </w:r>
            <w:proofErr w:type="gramStart"/>
            <w:r w:rsidRPr="00EB456B">
              <w:rPr>
                <w:color w:val="000000"/>
              </w:rPr>
              <w:t>.П</w:t>
            </w:r>
            <w:proofErr w:type="gramEnd"/>
            <w:r w:rsidRPr="00EB456B">
              <w:rPr>
                <w:color w:val="000000"/>
              </w:rPr>
              <w:t>ушкинское</w:t>
            </w:r>
            <w:proofErr w:type="spellEnd"/>
            <w:r w:rsidRPr="00EB456B">
              <w:rPr>
                <w:color w:val="000000"/>
              </w:rPr>
              <w:t xml:space="preserve">, </w:t>
            </w:r>
            <w:proofErr w:type="spellStart"/>
            <w:r w:rsidRPr="00EB456B">
              <w:rPr>
                <w:color w:val="000000"/>
              </w:rPr>
              <w:t>ул.Советская</w:t>
            </w:r>
            <w:proofErr w:type="spellEnd"/>
            <w:r w:rsidRPr="00EB456B">
              <w:rPr>
                <w:color w:val="000000"/>
              </w:rPr>
              <w:t>, 171-А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97" w:rsidRPr="00EB456B" w:rsidRDefault="00430C97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0.000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97" w:rsidRPr="00EB456B" w:rsidRDefault="00430C97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0.123</w:t>
            </w:r>
          </w:p>
        </w:tc>
      </w:tr>
      <w:tr w:rsidR="00430C97" w:rsidRPr="00EB456B" w:rsidTr="008E31F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C97" w:rsidRPr="00EB456B" w:rsidRDefault="00430C97" w:rsidP="008E31F9">
            <w:pPr>
              <w:rPr>
                <w:color w:val="000000"/>
              </w:rPr>
            </w:pPr>
            <w:r w:rsidRPr="00EB456B">
              <w:rPr>
                <w:color w:val="000000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C97" w:rsidRPr="00EB456B" w:rsidRDefault="00430C97" w:rsidP="008E31F9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№67, </w:t>
            </w:r>
            <w:proofErr w:type="spellStart"/>
            <w:r w:rsidRPr="00EB456B">
              <w:rPr>
                <w:color w:val="000000"/>
              </w:rPr>
              <w:t>с</w:t>
            </w:r>
            <w:proofErr w:type="gramStart"/>
            <w:r w:rsidRPr="00EB456B">
              <w:rPr>
                <w:color w:val="000000"/>
              </w:rPr>
              <w:t>.П</w:t>
            </w:r>
            <w:proofErr w:type="gramEnd"/>
            <w:r w:rsidRPr="00EB456B">
              <w:rPr>
                <w:color w:val="000000"/>
              </w:rPr>
              <w:t>ушкинское</w:t>
            </w:r>
            <w:proofErr w:type="spellEnd"/>
            <w:r w:rsidRPr="00EB456B">
              <w:rPr>
                <w:color w:val="000000"/>
              </w:rPr>
              <w:t xml:space="preserve">, </w:t>
            </w:r>
            <w:proofErr w:type="spellStart"/>
            <w:r w:rsidRPr="00EB456B">
              <w:rPr>
                <w:color w:val="000000"/>
              </w:rPr>
              <w:t>ул.Советская</w:t>
            </w:r>
            <w:proofErr w:type="spellEnd"/>
            <w:r w:rsidRPr="00EB456B">
              <w:rPr>
                <w:color w:val="000000"/>
              </w:rPr>
              <w:t>, 169-А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97" w:rsidRPr="00EB456B" w:rsidRDefault="00430C97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0.000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97" w:rsidRPr="00EB456B" w:rsidRDefault="00430C97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0.138</w:t>
            </w:r>
          </w:p>
        </w:tc>
      </w:tr>
      <w:tr w:rsidR="00430C97" w:rsidRPr="00EB456B" w:rsidTr="008E31F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C97" w:rsidRPr="00EB456B" w:rsidRDefault="00430C97" w:rsidP="008E31F9">
            <w:pPr>
              <w:rPr>
                <w:color w:val="000000"/>
              </w:rPr>
            </w:pPr>
            <w:r w:rsidRPr="00EB456B">
              <w:rPr>
                <w:color w:val="000000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C97" w:rsidRPr="00EB456B" w:rsidRDefault="00430C97" w:rsidP="008E31F9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№69, </w:t>
            </w:r>
            <w:proofErr w:type="spellStart"/>
            <w:r w:rsidRPr="00EB456B">
              <w:rPr>
                <w:color w:val="000000"/>
              </w:rPr>
              <w:t>с</w:t>
            </w:r>
            <w:proofErr w:type="gramStart"/>
            <w:r w:rsidRPr="00EB456B">
              <w:rPr>
                <w:color w:val="000000"/>
              </w:rPr>
              <w:t>.П</w:t>
            </w:r>
            <w:proofErr w:type="gramEnd"/>
            <w:r w:rsidRPr="00EB456B">
              <w:rPr>
                <w:color w:val="000000"/>
              </w:rPr>
              <w:t>ушкинское</w:t>
            </w:r>
            <w:proofErr w:type="spellEnd"/>
            <w:r w:rsidRPr="00EB456B">
              <w:rPr>
                <w:color w:val="000000"/>
              </w:rPr>
              <w:t xml:space="preserve">, </w:t>
            </w:r>
            <w:proofErr w:type="spellStart"/>
            <w:r w:rsidRPr="00EB456B">
              <w:rPr>
                <w:color w:val="000000"/>
              </w:rPr>
              <w:t>ул.Советская</w:t>
            </w:r>
            <w:proofErr w:type="spellEnd"/>
            <w:r w:rsidRPr="00EB456B">
              <w:rPr>
                <w:color w:val="000000"/>
              </w:rPr>
              <w:t>, 222-Б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97" w:rsidRPr="00EB456B" w:rsidRDefault="00430C97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0.000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97" w:rsidRPr="00EB456B" w:rsidRDefault="00430C97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0.069</w:t>
            </w:r>
          </w:p>
        </w:tc>
      </w:tr>
      <w:tr w:rsidR="00430C97" w:rsidRPr="00EB456B" w:rsidTr="008E31F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C97" w:rsidRPr="00EB456B" w:rsidRDefault="00430C97" w:rsidP="008E31F9">
            <w:pPr>
              <w:rPr>
                <w:b/>
                <w:bCs/>
                <w:color w:val="000000"/>
              </w:rPr>
            </w:pPr>
            <w:r w:rsidRPr="00EB456B">
              <w:rPr>
                <w:b/>
                <w:bCs/>
                <w:color w:val="000000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0C97" w:rsidRPr="00EB456B" w:rsidRDefault="00430C97" w:rsidP="008E31F9">
            <w:pPr>
              <w:rPr>
                <w:b/>
                <w:bCs/>
                <w:color w:val="000000"/>
              </w:rPr>
            </w:pPr>
            <w:r w:rsidRPr="00EB456B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97" w:rsidRPr="00EB456B" w:rsidRDefault="00430C97">
            <w:pPr>
              <w:rPr>
                <w:b/>
                <w:bCs/>
                <w:color w:val="000000"/>
              </w:rPr>
            </w:pPr>
            <w:r w:rsidRPr="00EB456B">
              <w:rPr>
                <w:b/>
                <w:bCs/>
                <w:color w:val="000000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97" w:rsidRPr="00EB456B" w:rsidRDefault="00430C97">
            <w:pPr>
              <w:jc w:val="right"/>
              <w:rPr>
                <w:b/>
                <w:bCs/>
                <w:color w:val="000000"/>
              </w:rPr>
            </w:pPr>
            <w:r w:rsidRPr="00EB456B">
              <w:rPr>
                <w:b/>
                <w:bCs/>
                <w:color w:val="000000"/>
              </w:rPr>
              <w:t>0.550</w:t>
            </w:r>
          </w:p>
        </w:tc>
      </w:tr>
    </w:tbl>
    <w:p w:rsidR="00327A5A" w:rsidRPr="00E1044C" w:rsidRDefault="00327A5A" w:rsidP="00327A5A">
      <w:pPr>
        <w:pStyle w:val="a5"/>
        <w:jc w:val="left"/>
      </w:pPr>
    </w:p>
    <w:p w:rsidR="00E1044C" w:rsidRDefault="00E1044C" w:rsidP="00E1044C">
      <w:pPr>
        <w:pStyle w:val="a3"/>
      </w:pPr>
      <w:bookmarkStart w:id="28" w:name="_Toc72466540"/>
      <w:r w:rsidRPr="00E1044C">
        <w:t>1.2.4. Объем потребления тепловой энергии (мощности) на собственные и хозяйственные нужды теплоснабжающей организации в отношении источников тепловой энергии и параметры тепловой мощности нетто</w:t>
      </w:r>
      <w:bookmarkEnd w:id="28"/>
    </w:p>
    <w:p w:rsidR="002B4FC9" w:rsidRDefault="004B276D" w:rsidP="002B4FC9">
      <w:pPr>
        <w:pStyle w:val="a5"/>
      </w:pPr>
      <w:r w:rsidRPr="004B276D">
        <w:t>Объем потребления тепловой энергии (мощности) на собственные и х</w:t>
      </w:r>
      <w:r>
        <w:t>о</w:t>
      </w:r>
      <w:r w:rsidRPr="004B276D">
        <w:t>зяйственные нужды теплоснабжающей организации в отношении источников тепловой энергии и параметры тепловой мощности нетто</w:t>
      </w:r>
      <w:r>
        <w:t xml:space="preserve"> представлены в таблице 1.2.4.1.</w:t>
      </w:r>
    </w:p>
    <w:p w:rsidR="004B276D" w:rsidRDefault="004B276D" w:rsidP="004B276D">
      <w:pPr>
        <w:pStyle w:val="a7"/>
      </w:pPr>
      <w:bookmarkStart w:id="29" w:name="_Toc72466722"/>
      <w:r>
        <w:lastRenderedPageBreak/>
        <w:t xml:space="preserve">Таблица 1.2.4.1. </w:t>
      </w:r>
      <w:r w:rsidRPr="004B276D">
        <w:t>Объем потребления тепловой энергии (мощности) на со</w:t>
      </w:r>
      <w:r w:rsidRPr="004B276D">
        <w:t>б</w:t>
      </w:r>
      <w:r w:rsidRPr="004B276D">
        <w:t>ственные и х</w:t>
      </w:r>
      <w:r>
        <w:t>о</w:t>
      </w:r>
      <w:r w:rsidRPr="004B276D">
        <w:t>зяйственные нужды теплоснабжающей организации в отнош</w:t>
      </w:r>
      <w:r w:rsidRPr="004B276D">
        <w:t>е</w:t>
      </w:r>
      <w:r w:rsidRPr="004B276D">
        <w:t>нии источников тепловой энергии и параметры тепловой мощности нетто</w:t>
      </w:r>
      <w:r>
        <w:t>, Гкал/</w:t>
      </w:r>
      <w:proofErr w:type="gramStart"/>
      <w:r>
        <w:t>ч</w:t>
      </w:r>
      <w:bookmarkEnd w:id="29"/>
      <w:proofErr w:type="gramEnd"/>
    </w:p>
    <w:tbl>
      <w:tblPr>
        <w:tblW w:w="9438" w:type="dxa"/>
        <w:tblInd w:w="-5" w:type="dxa"/>
        <w:tblLook w:val="04A0" w:firstRow="1" w:lastRow="0" w:firstColumn="1" w:lastColumn="0" w:noHBand="0" w:noVBand="1"/>
      </w:tblPr>
      <w:tblGrid>
        <w:gridCol w:w="564"/>
        <w:gridCol w:w="4050"/>
        <w:gridCol w:w="1793"/>
        <w:gridCol w:w="1760"/>
        <w:gridCol w:w="1271"/>
      </w:tblGrid>
      <w:tr w:rsidR="00430C97" w:rsidTr="00EB456B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Default="00430C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Default="00430C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и адрес источника тепловой энергии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Default="00430C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Затраты те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ловой мощн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 на со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ственные ну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ды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Default="00430C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Затраты те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ловой мощн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 на хозя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ственные нужды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Default="00430C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Тепловая мощность котельной нетто</w:t>
            </w:r>
          </w:p>
        </w:tc>
      </w:tr>
      <w:tr w:rsidR="00430C97" w:rsidTr="00430C9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C97" w:rsidRDefault="00430C97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Default="00430C97">
            <w:pPr>
              <w:rPr>
                <w:color w:val="000000"/>
              </w:rPr>
            </w:pPr>
            <w:r>
              <w:rPr>
                <w:color w:val="000000"/>
              </w:rPr>
              <w:t>Котельная №51, х. Новокрасный, ул. Красная, 59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0.0085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0.099</w:t>
            </w:r>
          </w:p>
        </w:tc>
      </w:tr>
      <w:tr w:rsidR="00430C97" w:rsidTr="00430C9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C97" w:rsidRDefault="00430C97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Default="00430C9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175-А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0.095</w:t>
            </w:r>
          </w:p>
        </w:tc>
      </w:tr>
      <w:tr w:rsidR="00430C97" w:rsidTr="00430C9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C97" w:rsidRDefault="00430C97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Default="00430C9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171-А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0.0126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0.110</w:t>
            </w:r>
          </w:p>
        </w:tc>
      </w:tr>
      <w:tr w:rsidR="00430C97" w:rsidTr="00430C9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C97" w:rsidRDefault="00430C97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Default="00430C9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169-А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0.111</w:t>
            </w:r>
          </w:p>
        </w:tc>
      </w:tr>
      <w:tr w:rsidR="00430C97" w:rsidTr="00430C97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C97" w:rsidRDefault="00430C97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Default="00430C9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222-Б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0.0104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</w:t>
            </w:r>
          </w:p>
        </w:tc>
      </w:tr>
      <w:tr w:rsidR="00430C97" w:rsidTr="00430C97">
        <w:trPr>
          <w:trHeight w:val="2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97" w:rsidRDefault="00430C9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97" w:rsidRDefault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0.4750</w:t>
            </w:r>
          </w:p>
        </w:tc>
      </w:tr>
    </w:tbl>
    <w:p w:rsidR="007C36FA" w:rsidRDefault="007C36FA" w:rsidP="008E31F9">
      <w:pPr>
        <w:pStyle w:val="a5"/>
      </w:pPr>
    </w:p>
    <w:p w:rsidR="00E1044C" w:rsidRDefault="00E1044C" w:rsidP="00E1044C">
      <w:pPr>
        <w:pStyle w:val="a3"/>
      </w:pPr>
      <w:bookmarkStart w:id="30" w:name="_Toc72466541"/>
      <w:r w:rsidRPr="00E1044C">
        <w:t>1.2.5. Сроки ввода в эксплуатацию основного оборудования, год после</w:t>
      </w:r>
      <w:r w:rsidRPr="00E1044C">
        <w:t>д</w:t>
      </w:r>
      <w:r w:rsidRPr="00E1044C">
        <w:t>него освидетельствования при допуске к эксплуатации после ремонта, год продления ресурса и мероприятия по продлению ресурса</w:t>
      </w:r>
      <w:bookmarkEnd w:id="30"/>
    </w:p>
    <w:p w:rsidR="002B4FC9" w:rsidRDefault="004B276D" w:rsidP="002B4FC9">
      <w:pPr>
        <w:pStyle w:val="a5"/>
      </w:pPr>
      <w:r w:rsidRPr="004B276D">
        <w:t>Сроки ввода в эксплуатацию основного оборудования, год последнего освидетельствования при допуске к эксплуатации после ремонта, год пр</w:t>
      </w:r>
      <w:r w:rsidRPr="004B276D">
        <w:t>о</w:t>
      </w:r>
      <w:r w:rsidRPr="004B276D">
        <w:t>дления ресурса и мероприятия по продлению ресурса</w:t>
      </w:r>
      <w:r>
        <w:t xml:space="preserve"> представлены в табл</w:t>
      </w:r>
      <w:r>
        <w:t>и</w:t>
      </w:r>
      <w:r>
        <w:t>це 1.2.5.1.</w:t>
      </w:r>
    </w:p>
    <w:p w:rsidR="004B276D" w:rsidRDefault="004B276D" w:rsidP="004B276D">
      <w:pPr>
        <w:pStyle w:val="a7"/>
      </w:pPr>
      <w:bookmarkStart w:id="31" w:name="_Toc72466723"/>
      <w:r>
        <w:t>Таблица 1.2.5.1.</w:t>
      </w:r>
      <w:r w:rsidRPr="004B276D">
        <w:rPr>
          <w:rFonts w:asciiTheme="minorHAnsi" w:hAnsiTheme="minorHAnsi" w:cstheme="minorBidi"/>
          <w:sz w:val="22"/>
          <w:szCs w:val="22"/>
        </w:rPr>
        <w:t xml:space="preserve"> </w:t>
      </w:r>
      <w:r w:rsidRPr="004B276D">
        <w:t>Сроки ввода в эксплуатацию основного оборудования, год последнего освидетельствования при допуске к эксплуатации после ремонта, год продления ресурса и мероприятия по продлению ресурса</w:t>
      </w:r>
      <w:bookmarkEnd w:id="31"/>
    </w:p>
    <w:tbl>
      <w:tblPr>
        <w:tblW w:w="93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1715"/>
        <w:gridCol w:w="1715"/>
        <w:gridCol w:w="1665"/>
        <w:gridCol w:w="2386"/>
        <w:gridCol w:w="1546"/>
      </w:tblGrid>
      <w:tr w:rsidR="003E5161" w:rsidRPr="004B276D" w:rsidTr="00AD2F37">
        <w:trPr>
          <w:trHeight w:val="20"/>
          <w:tblHeader/>
        </w:trPr>
        <w:tc>
          <w:tcPr>
            <w:tcW w:w="542" w:type="dxa"/>
            <w:shd w:val="clear" w:color="auto" w:fill="auto"/>
            <w:vAlign w:val="center"/>
            <w:hideMark/>
          </w:tcPr>
          <w:p w:rsidR="003E5161" w:rsidRPr="004B276D" w:rsidRDefault="003E5161" w:rsidP="00311BC6">
            <w:pPr>
              <w:jc w:val="center"/>
              <w:rPr>
                <w:color w:val="000000"/>
              </w:rPr>
            </w:pPr>
            <w:r w:rsidRPr="004B276D">
              <w:rPr>
                <w:color w:val="000000"/>
              </w:rPr>
              <w:t xml:space="preserve">№ </w:t>
            </w:r>
            <w:proofErr w:type="spellStart"/>
            <w:r w:rsidRPr="004B276D">
              <w:rPr>
                <w:color w:val="000000"/>
              </w:rPr>
              <w:t>пп</w:t>
            </w:r>
            <w:proofErr w:type="spellEnd"/>
          </w:p>
        </w:tc>
        <w:tc>
          <w:tcPr>
            <w:tcW w:w="2435" w:type="dxa"/>
            <w:shd w:val="clear" w:color="auto" w:fill="auto"/>
            <w:vAlign w:val="center"/>
            <w:hideMark/>
          </w:tcPr>
          <w:p w:rsidR="003E5161" w:rsidRPr="004B276D" w:rsidRDefault="00A83659" w:rsidP="00311BC6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Наименование и адрес и</w:t>
            </w:r>
            <w:r w:rsidRPr="00914691">
              <w:rPr>
                <w:color w:val="000000"/>
              </w:rPr>
              <w:t>с</w:t>
            </w:r>
            <w:r w:rsidRPr="00914691">
              <w:rPr>
                <w:color w:val="000000"/>
              </w:rPr>
              <w:t>точника те</w:t>
            </w:r>
            <w:r w:rsidRPr="00914691">
              <w:rPr>
                <w:color w:val="000000"/>
              </w:rPr>
              <w:t>п</w:t>
            </w:r>
            <w:r w:rsidRPr="00914691">
              <w:rPr>
                <w:color w:val="000000"/>
              </w:rPr>
              <w:t>ловой энергии</w:t>
            </w:r>
          </w:p>
        </w:tc>
        <w:tc>
          <w:tcPr>
            <w:tcW w:w="2126" w:type="dxa"/>
            <w:vAlign w:val="center"/>
          </w:tcPr>
          <w:p w:rsidR="003E5161" w:rsidRPr="003E5161" w:rsidRDefault="003E5161" w:rsidP="00311B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основного оборудования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E5161" w:rsidRPr="004B276D" w:rsidRDefault="003E5161" w:rsidP="00311BC6">
            <w:pPr>
              <w:jc w:val="center"/>
              <w:rPr>
                <w:color w:val="000000"/>
              </w:rPr>
            </w:pPr>
            <w:r w:rsidRPr="003E5161">
              <w:rPr>
                <w:color w:val="000000"/>
              </w:rPr>
              <w:t>Срок ввода в эксплуатацию основного оборудования</w:t>
            </w:r>
          </w:p>
        </w:tc>
        <w:tc>
          <w:tcPr>
            <w:tcW w:w="1588" w:type="dxa"/>
            <w:vAlign w:val="center"/>
          </w:tcPr>
          <w:p w:rsidR="003E5161" w:rsidRPr="004B276D" w:rsidRDefault="003E5161" w:rsidP="00311B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Pr="003E5161">
              <w:rPr>
                <w:color w:val="000000"/>
              </w:rPr>
              <w:t>од последнего освидетельствования при допуске к эк</w:t>
            </w:r>
            <w:r w:rsidRPr="003E5161">
              <w:rPr>
                <w:color w:val="000000"/>
              </w:rPr>
              <w:t>с</w:t>
            </w:r>
            <w:r w:rsidRPr="003E5161">
              <w:rPr>
                <w:color w:val="000000"/>
              </w:rPr>
              <w:t>плуатации после р</w:t>
            </w:r>
            <w:r w:rsidRPr="003E5161">
              <w:rPr>
                <w:color w:val="000000"/>
              </w:rPr>
              <w:t>е</w:t>
            </w:r>
            <w:r w:rsidRPr="003E5161">
              <w:rPr>
                <w:color w:val="000000"/>
              </w:rPr>
              <w:t>монта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3E5161" w:rsidRPr="004B276D" w:rsidRDefault="003E5161" w:rsidP="00311B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  <w:r w:rsidRPr="003E5161">
              <w:rPr>
                <w:color w:val="000000"/>
              </w:rPr>
              <w:t>од продл</w:t>
            </w:r>
            <w:r w:rsidRPr="003E5161">
              <w:rPr>
                <w:color w:val="000000"/>
              </w:rPr>
              <w:t>е</w:t>
            </w:r>
            <w:r w:rsidRPr="003E5161">
              <w:rPr>
                <w:color w:val="000000"/>
              </w:rPr>
              <w:t>ния ресурса и меропри</w:t>
            </w:r>
            <w:r w:rsidRPr="003E5161">
              <w:rPr>
                <w:color w:val="000000"/>
              </w:rPr>
              <w:t>я</w:t>
            </w:r>
            <w:r w:rsidRPr="003E5161">
              <w:rPr>
                <w:color w:val="000000"/>
              </w:rPr>
              <w:t>тия по пр</w:t>
            </w:r>
            <w:r w:rsidRPr="003E5161">
              <w:rPr>
                <w:color w:val="000000"/>
              </w:rPr>
              <w:t>о</w:t>
            </w:r>
            <w:r w:rsidRPr="003E5161">
              <w:rPr>
                <w:color w:val="000000"/>
              </w:rPr>
              <w:t>длению р</w:t>
            </w:r>
            <w:r w:rsidRPr="003E5161">
              <w:rPr>
                <w:color w:val="000000"/>
              </w:rPr>
              <w:t>е</w:t>
            </w:r>
            <w:r w:rsidRPr="003E5161">
              <w:rPr>
                <w:color w:val="000000"/>
              </w:rPr>
              <w:t>сурса</w:t>
            </w:r>
          </w:p>
        </w:tc>
      </w:tr>
      <w:tr w:rsidR="00430C97" w:rsidRPr="004B276D" w:rsidTr="00AD2F37">
        <w:trPr>
          <w:trHeight w:val="20"/>
        </w:trPr>
        <w:tc>
          <w:tcPr>
            <w:tcW w:w="542" w:type="dxa"/>
            <w:shd w:val="clear" w:color="auto" w:fill="auto"/>
            <w:hideMark/>
          </w:tcPr>
          <w:p w:rsidR="00430C97" w:rsidRPr="004B276D" w:rsidRDefault="00430C97" w:rsidP="00430C97">
            <w:pPr>
              <w:rPr>
                <w:color w:val="000000"/>
              </w:rPr>
            </w:pPr>
            <w:r w:rsidRPr="004B276D">
              <w:rPr>
                <w:color w:val="000000"/>
              </w:rPr>
              <w:t>1</w:t>
            </w:r>
          </w:p>
        </w:tc>
        <w:tc>
          <w:tcPr>
            <w:tcW w:w="2435" w:type="dxa"/>
            <w:shd w:val="clear" w:color="auto" w:fill="auto"/>
            <w:hideMark/>
          </w:tcPr>
          <w:p w:rsidR="00430C97" w:rsidRDefault="00430C97" w:rsidP="00430C97">
            <w:pPr>
              <w:rPr>
                <w:color w:val="000000"/>
              </w:rPr>
            </w:pPr>
            <w:r>
              <w:rPr>
                <w:color w:val="000000"/>
              </w:rPr>
              <w:t>Котельная №51, х. Нов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красный, ул. Красная, 59</w:t>
            </w:r>
          </w:p>
        </w:tc>
        <w:tc>
          <w:tcPr>
            <w:tcW w:w="2126" w:type="dxa"/>
          </w:tcPr>
          <w:p w:rsidR="00430C97" w:rsidRDefault="00430C97" w:rsidP="00430C97">
            <w:pPr>
              <w:rPr>
                <w:color w:val="000000"/>
              </w:rPr>
            </w:pPr>
            <w:r w:rsidRPr="00430C97">
              <w:rPr>
                <w:color w:val="000000"/>
              </w:rPr>
              <w:t>Водогрейный</w:t>
            </w:r>
            <w:r>
              <w:rPr>
                <w:color w:val="000000"/>
              </w:rPr>
              <w:t xml:space="preserve"> котел</w:t>
            </w:r>
            <w:r w:rsidRPr="00430C97">
              <w:rPr>
                <w:color w:val="000000"/>
              </w:rPr>
              <w:t>, И</w:t>
            </w:r>
            <w:r w:rsidRPr="00430C97">
              <w:rPr>
                <w:color w:val="000000"/>
              </w:rPr>
              <w:t>Ш</w:t>
            </w:r>
            <w:r w:rsidRPr="00430C97">
              <w:rPr>
                <w:color w:val="000000"/>
              </w:rPr>
              <w:t>МА-63</w:t>
            </w:r>
          </w:p>
          <w:p w:rsidR="00430C97" w:rsidRPr="004B276D" w:rsidRDefault="00430C97" w:rsidP="00430C97">
            <w:pPr>
              <w:rPr>
                <w:color w:val="000000"/>
              </w:rPr>
            </w:pPr>
            <w:r w:rsidRPr="00430C97">
              <w:rPr>
                <w:color w:val="000000"/>
              </w:rPr>
              <w:t>Водогрейный</w:t>
            </w:r>
            <w:r>
              <w:rPr>
                <w:color w:val="000000"/>
              </w:rPr>
              <w:t xml:space="preserve"> котел</w:t>
            </w:r>
            <w:r w:rsidRPr="00430C97">
              <w:rPr>
                <w:color w:val="000000"/>
              </w:rPr>
              <w:t>, И</w:t>
            </w:r>
            <w:r w:rsidRPr="00430C97">
              <w:rPr>
                <w:color w:val="000000"/>
              </w:rPr>
              <w:t>Ш</w:t>
            </w:r>
            <w:r w:rsidRPr="00430C97">
              <w:rPr>
                <w:color w:val="000000"/>
              </w:rPr>
              <w:t>МА-63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2011</w:t>
            </w: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Pr="004B276D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2011</w:t>
            </w:r>
          </w:p>
        </w:tc>
        <w:tc>
          <w:tcPr>
            <w:tcW w:w="1588" w:type="dxa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Pr="004B276D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Pr="004B276D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30C97" w:rsidRPr="004B276D" w:rsidTr="00AD2F37">
        <w:trPr>
          <w:trHeight w:val="20"/>
        </w:trPr>
        <w:tc>
          <w:tcPr>
            <w:tcW w:w="542" w:type="dxa"/>
            <w:shd w:val="clear" w:color="auto" w:fill="auto"/>
          </w:tcPr>
          <w:p w:rsidR="00430C97" w:rsidRPr="004B276D" w:rsidRDefault="00430C97" w:rsidP="00430C97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35" w:type="dxa"/>
            <w:shd w:val="clear" w:color="auto" w:fill="auto"/>
          </w:tcPr>
          <w:p w:rsidR="00430C97" w:rsidRDefault="00430C97" w:rsidP="00430C9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с. </w:t>
            </w:r>
            <w:proofErr w:type="gramStart"/>
            <w:r>
              <w:rPr>
                <w:color w:val="000000"/>
              </w:rPr>
              <w:t>Пу</w:t>
            </w:r>
            <w:r>
              <w:rPr>
                <w:color w:val="000000"/>
              </w:rPr>
              <w:t>ш</w:t>
            </w:r>
            <w:r>
              <w:rPr>
                <w:color w:val="000000"/>
              </w:rPr>
              <w:t>кинское</w:t>
            </w:r>
            <w:proofErr w:type="gramEnd"/>
            <w:r>
              <w:rPr>
                <w:color w:val="000000"/>
              </w:rPr>
              <w:t>, ул. Советская, 175-А</w:t>
            </w:r>
          </w:p>
        </w:tc>
        <w:tc>
          <w:tcPr>
            <w:tcW w:w="2126" w:type="dxa"/>
          </w:tcPr>
          <w:p w:rsidR="00430C97" w:rsidRDefault="00430C97" w:rsidP="00430C97">
            <w:pPr>
              <w:rPr>
                <w:color w:val="000000"/>
              </w:rPr>
            </w:pPr>
            <w:r w:rsidRPr="00430C97">
              <w:rPr>
                <w:color w:val="000000"/>
              </w:rPr>
              <w:t>Водогрейный</w:t>
            </w:r>
            <w:r>
              <w:rPr>
                <w:color w:val="000000"/>
              </w:rPr>
              <w:t xml:space="preserve"> котел</w:t>
            </w:r>
            <w:r w:rsidRPr="00430C97">
              <w:rPr>
                <w:color w:val="000000"/>
              </w:rPr>
              <w:t>, И</w:t>
            </w:r>
            <w:r w:rsidRPr="00430C97">
              <w:rPr>
                <w:color w:val="000000"/>
              </w:rPr>
              <w:t>Ш</w:t>
            </w:r>
            <w:r w:rsidRPr="00430C97">
              <w:rPr>
                <w:color w:val="000000"/>
              </w:rPr>
              <w:t>МА-50</w:t>
            </w:r>
          </w:p>
          <w:p w:rsidR="00430C97" w:rsidRDefault="00430C97" w:rsidP="00430C97">
            <w:pPr>
              <w:rPr>
                <w:color w:val="000000"/>
              </w:rPr>
            </w:pPr>
            <w:r w:rsidRPr="00430C97">
              <w:rPr>
                <w:color w:val="000000"/>
              </w:rPr>
              <w:t>Водогрейный</w:t>
            </w:r>
            <w:r>
              <w:rPr>
                <w:color w:val="000000"/>
              </w:rPr>
              <w:t xml:space="preserve"> котел</w:t>
            </w:r>
            <w:r w:rsidRPr="00430C97">
              <w:rPr>
                <w:color w:val="000000"/>
              </w:rPr>
              <w:t>, И</w:t>
            </w:r>
            <w:r w:rsidRPr="00430C97">
              <w:rPr>
                <w:color w:val="000000"/>
              </w:rPr>
              <w:t>Ш</w:t>
            </w:r>
            <w:r w:rsidRPr="00430C97">
              <w:rPr>
                <w:color w:val="000000"/>
              </w:rPr>
              <w:lastRenderedPageBreak/>
              <w:t>МА-80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2013</w:t>
            </w:r>
          </w:p>
          <w:p w:rsidR="009C43FA" w:rsidRDefault="009C43FA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1588" w:type="dxa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C43FA" w:rsidRDefault="009C43FA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C43FA" w:rsidRDefault="009C43FA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30C97" w:rsidRPr="004B276D" w:rsidTr="00AD2F37">
        <w:trPr>
          <w:trHeight w:val="20"/>
        </w:trPr>
        <w:tc>
          <w:tcPr>
            <w:tcW w:w="542" w:type="dxa"/>
            <w:shd w:val="clear" w:color="auto" w:fill="auto"/>
          </w:tcPr>
          <w:p w:rsidR="00430C97" w:rsidRPr="004B276D" w:rsidRDefault="00430C97" w:rsidP="00430C9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435" w:type="dxa"/>
            <w:shd w:val="clear" w:color="auto" w:fill="auto"/>
          </w:tcPr>
          <w:p w:rsidR="00430C97" w:rsidRDefault="00430C97" w:rsidP="00430C9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с. </w:t>
            </w:r>
            <w:proofErr w:type="gramStart"/>
            <w:r>
              <w:rPr>
                <w:color w:val="000000"/>
              </w:rPr>
              <w:t>Пу</w:t>
            </w:r>
            <w:r>
              <w:rPr>
                <w:color w:val="000000"/>
              </w:rPr>
              <w:t>ш</w:t>
            </w:r>
            <w:r>
              <w:rPr>
                <w:color w:val="000000"/>
              </w:rPr>
              <w:t>кинское</w:t>
            </w:r>
            <w:proofErr w:type="gramEnd"/>
            <w:r>
              <w:rPr>
                <w:color w:val="000000"/>
              </w:rPr>
              <w:t>, ул. Советская, 171-А</w:t>
            </w:r>
          </w:p>
        </w:tc>
        <w:tc>
          <w:tcPr>
            <w:tcW w:w="2126" w:type="dxa"/>
          </w:tcPr>
          <w:p w:rsidR="00430C97" w:rsidRDefault="00430C97" w:rsidP="00430C97">
            <w:pPr>
              <w:rPr>
                <w:color w:val="000000"/>
              </w:rPr>
            </w:pPr>
            <w:r w:rsidRPr="00430C97">
              <w:rPr>
                <w:color w:val="000000"/>
              </w:rPr>
              <w:t>Водогрейный</w:t>
            </w:r>
            <w:r>
              <w:rPr>
                <w:color w:val="000000"/>
              </w:rPr>
              <w:t xml:space="preserve"> котел</w:t>
            </w:r>
            <w:r w:rsidRPr="00430C97">
              <w:rPr>
                <w:color w:val="000000"/>
              </w:rPr>
              <w:t>, И</w:t>
            </w:r>
            <w:r w:rsidRPr="00430C97">
              <w:rPr>
                <w:color w:val="000000"/>
              </w:rPr>
              <w:t>Ш</w:t>
            </w:r>
            <w:r w:rsidRPr="00430C97">
              <w:rPr>
                <w:color w:val="000000"/>
              </w:rPr>
              <w:t>МА-63</w:t>
            </w:r>
          </w:p>
          <w:p w:rsidR="00430C97" w:rsidRDefault="00430C97" w:rsidP="00430C97">
            <w:pPr>
              <w:rPr>
                <w:color w:val="000000"/>
              </w:rPr>
            </w:pPr>
            <w:r w:rsidRPr="00430C97">
              <w:rPr>
                <w:color w:val="000000"/>
              </w:rPr>
              <w:t>Водогрейный</w:t>
            </w:r>
            <w:r>
              <w:rPr>
                <w:color w:val="000000"/>
              </w:rPr>
              <w:t xml:space="preserve"> котел</w:t>
            </w:r>
            <w:r w:rsidRPr="00430C97">
              <w:rPr>
                <w:color w:val="000000"/>
              </w:rPr>
              <w:t>, И</w:t>
            </w:r>
            <w:r w:rsidRPr="00430C97">
              <w:rPr>
                <w:color w:val="000000"/>
              </w:rPr>
              <w:t>Ш</w:t>
            </w:r>
            <w:r w:rsidRPr="00430C97">
              <w:rPr>
                <w:color w:val="000000"/>
              </w:rPr>
              <w:t>МА-80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  <w:p w:rsidR="009C43FA" w:rsidRDefault="009C43FA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588" w:type="dxa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C43FA" w:rsidRDefault="009C43FA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C43FA" w:rsidRDefault="009C43FA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30C97" w:rsidRPr="004B276D" w:rsidTr="00AD2F37">
        <w:trPr>
          <w:trHeight w:val="20"/>
        </w:trPr>
        <w:tc>
          <w:tcPr>
            <w:tcW w:w="542" w:type="dxa"/>
            <w:shd w:val="clear" w:color="auto" w:fill="auto"/>
          </w:tcPr>
          <w:p w:rsidR="00430C97" w:rsidRPr="004B276D" w:rsidRDefault="00430C97" w:rsidP="00430C97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35" w:type="dxa"/>
            <w:shd w:val="clear" w:color="auto" w:fill="auto"/>
          </w:tcPr>
          <w:p w:rsidR="00430C97" w:rsidRDefault="00430C97" w:rsidP="00430C9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с. </w:t>
            </w:r>
            <w:proofErr w:type="gramStart"/>
            <w:r>
              <w:rPr>
                <w:color w:val="000000"/>
              </w:rPr>
              <w:t>Пу</w:t>
            </w:r>
            <w:r>
              <w:rPr>
                <w:color w:val="000000"/>
              </w:rPr>
              <w:t>ш</w:t>
            </w:r>
            <w:r>
              <w:rPr>
                <w:color w:val="000000"/>
              </w:rPr>
              <w:t>кинское</w:t>
            </w:r>
            <w:proofErr w:type="gramEnd"/>
            <w:r>
              <w:rPr>
                <w:color w:val="000000"/>
              </w:rPr>
              <w:t>, ул. Советская, 169-А</w:t>
            </w:r>
          </w:p>
        </w:tc>
        <w:tc>
          <w:tcPr>
            <w:tcW w:w="2126" w:type="dxa"/>
          </w:tcPr>
          <w:p w:rsidR="00430C97" w:rsidRDefault="00430C97" w:rsidP="00430C97">
            <w:pPr>
              <w:rPr>
                <w:color w:val="000000"/>
              </w:rPr>
            </w:pPr>
            <w:r w:rsidRPr="00430C97">
              <w:rPr>
                <w:color w:val="000000"/>
              </w:rPr>
              <w:t>Водогрейный</w:t>
            </w:r>
            <w:r>
              <w:rPr>
                <w:color w:val="000000"/>
              </w:rPr>
              <w:t xml:space="preserve"> котел</w:t>
            </w:r>
            <w:r w:rsidRPr="00430C97">
              <w:rPr>
                <w:color w:val="000000"/>
              </w:rPr>
              <w:t>, И</w:t>
            </w:r>
            <w:r w:rsidRPr="00430C97">
              <w:rPr>
                <w:color w:val="000000"/>
              </w:rPr>
              <w:t>Ш</w:t>
            </w:r>
            <w:r w:rsidRPr="00430C97">
              <w:rPr>
                <w:color w:val="000000"/>
              </w:rPr>
              <w:t>МА-80</w:t>
            </w:r>
          </w:p>
          <w:p w:rsidR="00430C97" w:rsidRDefault="00430C97" w:rsidP="00430C97">
            <w:pPr>
              <w:rPr>
                <w:color w:val="000000"/>
              </w:rPr>
            </w:pPr>
            <w:r w:rsidRPr="00430C97">
              <w:rPr>
                <w:color w:val="000000"/>
              </w:rPr>
              <w:t>Водогрейный</w:t>
            </w:r>
            <w:r>
              <w:rPr>
                <w:color w:val="000000"/>
              </w:rPr>
              <w:t xml:space="preserve"> котел</w:t>
            </w:r>
            <w:r w:rsidRPr="00430C97">
              <w:rPr>
                <w:color w:val="000000"/>
              </w:rPr>
              <w:t>, И</w:t>
            </w:r>
            <w:r w:rsidRPr="00430C97">
              <w:rPr>
                <w:color w:val="000000"/>
              </w:rPr>
              <w:t>Ш</w:t>
            </w:r>
            <w:r w:rsidRPr="00430C97">
              <w:rPr>
                <w:color w:val="000000"/>
              </w:rPr>
              <w:t>МА-80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  <w:p w:rsidR="009C43FA" w:rsidRDefault="009C43FA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1588" w:type="dxa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C43FA" w:rsidRDefault="009C43FA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9C43FA" w:rsidRDefault="009C43FA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</w:p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30C97" w:rsidRPr="004B276D" w:rsidTr="00AD2F37">
        <w:trPr>
          <w:trHeight w:val="847"/>
        </w:trPr>
        <w:tc>
          <w:tcPr>
            <w:tcW w:w="542" w:type="dxa"/>
            <w:shd w:val="clear" w:color="auto" w:fill="auto"/>
          </w:tcPr>
          <w:p w:rsidR="00430C97" w:rsidRDefault="00430C97" w:rsidP="00430C97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35" w:type="dxa"/>
            <w:shd w:val="clear" w:color="auto" w:fill="auto"/>
          </w:tcPr>
          <w:p w:rsidR="00430C97" w:rsidRDefault="00430C97" w:rsidP="00430C97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с. </w:t>
            </w:r>
            <w:proofErr w:type="gramStart"/>
            <w:r>
              <w:rPr>
                <w:color w:val="000000"/>
              </w:rPr>
              <w:t>Пу</w:t>
            </w:r>
            <w:r>
              <w:rPr>
                <w:color w:val="000000"/>
              </w:rPr>
              <w:t>ш</w:t>
            </w:r>
            <w:r>
              <w:rPr>
                <w:color w:val="000000"/>
              </w:rPr>
              <w:t>кинское</w:t>
            </w:r>
            <w:proofErr w:type="gramEnd"/>
            <w:r>
              <w:rPr>
                <w:color w:val="000000"/>
              </w:rPr>
              <w:t>, ул. Советская, 222-Б</w:t>
            </w:r>
          </w:p>
        </w:tc>
        <w:tc>
          <w:tcPr>
            <w:tcW w:w="2126" w:type="dxa"/>
          </w:tcPr>
          <w:p w:rsidR="00430C97" w:rsidRDefault="00430C97" w:rsidP="00430C97">
            <w:pPr>
              <w:rPr>
                <w:color w:val="000000"/>
              </w:rPr>
            </w:pPr>
            <w:r w:rsidRPr="00430C97">
              <w:rPr>
                <w:color w:val="000000"/>
              </w:rPr>
              <w:t>Водогрейный</w:t>
            </w:r>
            <w:r>
              <w:rPr>
                <w:color w:val="000000"/>
              </w:rPr>
              <w:t xml:space="preserve"> котел</w:t>
            </w:r>
            <w:r w:rsidRPr="00430C97">
              <w:rPr>
                <w:color w:val="000000"/>
              </w:rPr>
              <w:t>, И</w:t>
            </w:r>
            <w:r w:rsidRPr="00430C97">
              <w:rPr>
                <w:color w:val="000000"/>
              </w:rPr>
              <w:t>Ш</w:t>
            </w:r>
            <w:r w:rsidRPr="00430C97">
              <w:rPr>
                <w:color w:val="000000"/>
              </w:rPr>
              <w:t>МА-80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1588" w:type="dxa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430C97" w:rsidRDefault="00430C97" w:rsidP="00430C9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4B276D" w:rsidRPr="00E1044C" w:rsidRDefault="004B276D" w:rsidP="002B4FC9">
      <w:pPr>
        <w:pStyle w:val="a5"/>
      </w:pPr>
    </w:p>
    <w:p w:rsidR="00E1044C" w:rsidRDefault="00E1044C" w:rsidP="00E1044C">
      <w:pPr>
        <w:pStyle w:val="a3"/>
      </w:pPr>
      <w:bookmarkStart w:id="32" w:name="_Toc72466542"/>
      <w:r w:rsidRPr="00E1044C">
        <w:t>1.2.6. Схемы выдачи тепловой мощности, структура теплофикационных установок (для источников тепловой энергии, функционирующих в р</w:t>
      </w:r>
      <w:r w:rsidRPr="00E1044C">
        <w:t>е</w:t>
      </w:r>
      <w:r w:rsidRPr="00E1044C">
        <w:t>жиме комбинированной выработки электрической и тепловой энергии)</w:t>
      </w:r>
      <w:bookmarkEnd w:id="32"/>
    </w:p>
    <w:p w:rsidR="00E1044C" w:rsidRPr="00E1044C" w:rsidRDefault="00E1044C" w:rsidP="00E1044C">
      <w:pPr>
        <w:pStyle w:val="a5"/>
      </w:pPr>
      <w:r w:rsidRPr="00E1044C">
        <w:t>На территории сельского поселения отсутствуют источники тепловой энергии,</w:t>
      </w:r>
      <w:r w:rsidRPr="00E1044C">
        <w:rPr>
          <w:rFonts w:asciiTheme="minorHAnsi" w:hAnsiTheme="minorHAnsi" w:cstheme="minorBidi"/>
          <w:sz w:val="22"/>
          <w:szCs w:val="22"/>
        </w:rPr>
        <w:t xml:space="preserve"> </w:t>
      </w:r>
      <w:r w:rsidRPr="00E1044C">
        <w:t>функционирующие в режиме комбинированной выработки электр</w:t>
      </w:r>
      <w:r w:rsidRPr="00E1044C">
        <w:t>и</w:t>
      </w:r>
      <w:r w:rsidRPr="00E1044C">
        <w:t>ческой и тепловой энергии.</w:t>
      </w:r>
    </w:p>
    <w:p w:rsidR="00E1044C" w:rsidRDefault="00E1044C" w:rsidP="00E1044C">
      <w:pPr>
        <w:pStyle w:val="a3"/>
      </w:pPr>
      <w:bookmarkStart w:id="33" w:name="_Toc72466543"/>
      <w:r w:rsidRPr="00E1044C">
        <w:t>1.2.7. Способы регулирования отпуска тепловой энергии от источников тепловой энергии с обоснованием выбора графика изменения темпер</w:t>
      </w:r>
      <w:r w:rsidRPr="00E1044C">
        <w:t>а</w:t>
      </w:r>
      <w:r w:rsidRPr="00E1044C">
        <w:t>тур и расхода теплоносителя в зависимости от температуры наружного воздуха</w:t>
      </w:r>
      <w:bookmarkEnd w:id="33"/>
    </w:p>
    <w:p w:rsidR="00E64AE0" w:rsidRPr="00E64AE0" w:rsidRDefault="00E64AE0" w:rsidP="00E9017F">
      <w:pPr>
        <w:pStyle w:val="a5"/>
        <w:rPr>
          <w:lang w:eastAsia="ru-RU"/>
        </w:rPr>
      </w:pPr>
      <w:bookmarkStart w:id="34" w:name="_Hlk58214086"/>
      <w:r w:rsidRPr="00E64AE0">
        <w:rPr>
          <w:lang w:eastAsia="ru-RU"/>
        </w:rPr>
        <w:t>Температура сетевой воды устанавливается согласно утвержденному температурному графику – 9</w:t>
      </w:r>
      <w:r w:rsidR="00430C97">
        <w:rPr>
          <w:lang w:eastAsia="ru-RU"/>
        </w:rPr>
        <w:t>5</w:t>
      </w:r>
      <w:r w:rsidRPr="00E64AE0">
        <w:rPr>
          <w:lang w:eastAsia="ru-RU"/>
        </w:rPr>
        <w:t>/70</w:t>
      </w:r>
      <w:r w:rsidRPr="00E64AE0">
        <w:rPr>
          <w:vertAlign w:val="superscript"/>
          <w:lang w:eastAsia="ru-RU"/>
        </w:rPr>
        <w:t>о</w:t>
      </w:r>
      <w:r w:rsidRPr="00E64AE0">
        <w:rPr>
          <w:lang w:eastAsia="ru-RU"/>
        </w:rPr>
        <w:t>С.</w:t>
      </w:r>
    </w:p>
    <w:p w:rsidR="00E64AE0" w:rsidRPr="00E64AE0" w:rsidRDefault="00E9017F" w:rsidP="00E9017F">
      <w:pPr>
        <w:pStyle w:val="a5"/>
        <w:rPr>
          <w:lang w:eastAsia="ru-RU"/>
        </w:rPr>
      </w:pPr>
      <w:r>
        <w:rPr>
          <w:lang w:eastAsia="ru-RU"/>
        </w:rPr>
        <w:t>На источник</w:t>
      </w:r>
      <w:r w:rsidR="006C14D6">
        <w:rPr>
          <w:lang w:eastAsia="ru-RU"/>
        </w:rPr>
        <w:t>ах</w:t>
      </w:r>
      <w:r>
        <w:rPr>
          <w:lang w:eastAsia="ru-RU"/>
        </w:rPr>
        <w:t xml:space="preserve"> применяется </w:t>
      </w:r>
      <w:r w:rsidR="00E64AE0" w:rsidRPr="00E64AE0">
        <w:rPr>
          <w:lang w:eastAsia="ru-RU"/>
        </w:rPr>
        <w:t>качественное регулирование в отопител</w:t>
      </w:r>
      <w:r w:rsidR="00E64AE0" w:rsidRPr="00E64AE0">
        <w:rPr>
          <w:lang w:eastAsia="ru-RU"/>
        </w:rPr>
        <w:t>ь</w:t>
      </w:r>
      <w:r w:rsidR="00E64AE0" w:rsidRPr="00E64AE0">
        <w:rPr>
          <w:lang w:eastAsia="ru-RU"/>
        </w:rPr>
        <w:t>ный период в рамках сегмента температурного графика</w:t>
      </w:r>
      <w:r w:rsidR="00E64AE0">
        <w:rPr>
          <w:lang w:eastAsia="ru-RU"/>
        </w:rPr>
        <w:t>.</w:t>
      </w:r>
    </w:p>
    <w:bookmarkEnd w:id="34"/>
    <w:p w:rsidR="00E1044C" w:rsidRPr="00E9017F" w:rsidRDefault="00250A7C" w:rsidP="00E9017F">
      <w:pPr>
        <w:pStyle w:val="a5"/>
        <w:rPr>
          <w:lang w:eastAsia="ru-RU"/>
        </w:rPr>
      </w:pPr>
      <w:r>
        <w:rPr>
          <w:lang w:eastAsia="ru-RU"/>
        </w:rPr>
        <w:t>Температурный график</w:t>
      </w:r>
      <w:r w:rsidR="003E5161" w:rsidRPr="00E9017F">
        <w:rPr>
          <w:lang w:eastAsia="ru-RU"/>
        </w:rPr>
        <w:t xml:space="preserve"> в зависимости от температуры наружного возд</w:t>
      </w:r>
      <w:r w:rsidR="003E5161" w:rsidRPr="00E9017F">
        <w:rPr>
          <w:lang w:eastAsia="ru-RU"/>
        </w:rPr>
        <w:t>у</w:t>
      </w:r>
      <w:r w:rsidR="003E5161" w:rsidRPr="00E9017F">
        <w:rPr>
          <w:lang w:eastAsia="ru-RU"/>
        </w:rPr>
        <w:t>ха представлен в таблице 1.2.7.1.</w:t>
      </w:r>
    </w:p>
    <w:p w:rsidR="003E5161" w:rsidRDefault="003E5161" w:rsidP="003E5161">
      <w:pPr>
        <w:pStyle w:val="a7"/>
      </w:pPr>
      <w:bookmarkStart w:id="35" w:name="_Toc72466724"/>
      <w:r>
        <w:t xml:space="preserve">Таблица 1.2.7.1. </w:t>
      </w:r>
      <w:r w:rsidR="00250A7C">
        <w:rPr>
          <w:lang w:eastAsia="ru-RU"/>
        </w:rPr>
        <w:t>Температурный график</w:t>
      </w:r>
      <w:r w:rsidRPr="003E5161">
        <w:t xml:space="preserve"> в зависимости от температуры наружного воздуха</w:t>
      </w:r>
      <w:bookmarkEnd w:id="35"/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3520"/>
        <w:gridCol w:w="3001"/>
      </w:tblGrid>
      <w:tr w:rsidR="0026294E" w:rsidTr="00595782">
        <w:trPr>
          <w:trHeight w:val="2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Наружного воздуха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94E" w:rsidRDefault="0026294E">
            <w:pPr>
              <w:jc w:val="center"/>
            </w:pPr>
            <w:r>
              <w:t>Температура</w:t>
            </w:r>
          </w:p>
        </w:tc>
      </w:tr>
      <w:tr w:rsidR="0026294E" w:rsidTr="00595782">
        <w:trPr>
          <w:trHeight w:val="20"/>
          <w:tblHeader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94E" w:rsidRDefault="0026294E"/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Подающего трубопровода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Обратного трубопровода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38.6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33.5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lastRenderedPageBreak/>
              <w:t>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40.9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35.1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42.9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35.5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44.9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37.9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47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39.3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48.9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40.6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50.9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41.8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52.9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43.2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54.7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44.5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56.4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45.5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58.6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47.31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60.2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48.2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62.2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49.4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64.7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50.6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66.8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51.7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67.6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52.9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69.4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54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71.2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55.2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72.8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56.1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74.4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57.1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76.5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58.5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-11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78.2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59.8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-12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79.9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60.7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-13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81.6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61.7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-14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83.3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62.8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-15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85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63.9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-16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86.7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64.9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-17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88.4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65.9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-18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89.8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66.8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-19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91.7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68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-20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93.4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69</w:t>
            </w:r>
          </w:p>
        </w:tc>
      </w:tr>
      <w:tr w:rsidR="0026294E" w:rsidTr="00595782">
        <w:trPr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94E" w:rsidRDefault="0026294E">
            <w:pPr>
              <w:jc w:val="center"/>
            </w:pPr>
            <w:r>
              <w:t>-21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95</w:t>
            </w:r>
          </w:p>
        </w:tc>
        <w:tc>
          <w:tcPr>
            <w:tcW w:w="3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94E" w:rsidRDefault="0026294E" w:rsidP="0026294E">
            <w:pPr>
              <w:jc w:val="right"/>
            </w:pPr>
            <w:r>
              <w:t>70</w:t>
            </w:r>
          </w:p>
        </w:tc>
      </w:tr>
    </w:tbl>
    <w:p w:rsidR="003E5161" w:rsidRPr="00E1044C" w:rsidRDefault="003E5161" w:rsidP="003E5161">
      <w:pPr>
        <w:pStyle w:val="a7"/>
      </w:pPr>
    </w:p>
    <w:p w:rsidR="00E1044C" w:rsidRDefault="00E1044C" w:rsidP="00E1044C">
      <w:pPr>
        <w:pStyle w:val="a3"/>
      </w:pPr>
      <w:bookmarkStart w:id="36" w:name="_Toc72466544"/>
      <w:r w:rsidRPr="00E1044C">
        <w:t>1.2.8. Среднегодовая загрузка оборудования</w:t>
      </w:r>
      <w:bookmarkEnd w:id="36"/>
    </w:p>
    <w:p w:rsidR="00E9017F" w:rsidRDefault="00E9017F" w:rsidP="00E9017F">
      <w:pPr>
        <w:pStyle w:val="a5"/>
      </w:pPr>
      <w:r>
        <w:t>Среднегодовая загрузка оборудования представлена в таблице 1.2.8.1.</w:t>
      </w:r>
    </w:p>
    <w:p w:rsidR="00E9017F" w:rsidRDefault="00E9017F" w:rsidP="00E9017F">
      <w:pPr>
        <w:pStyle w:val="a7"/>
      </w:pPr>
      <w:bookmarkStart w:id="37" w:name="_Toc72466725"/>
      <w:r>
        <w:t>Таблица 1.2.8.1. Среднегодовая загрузка оборудования</w:t>
      </w:r>
      <w:bookmarkEnd w:id="37"/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473"/>
        <w:gridCol w:w="3965"/>
        <w:gridCol w:w="1823"/>
        <w:gridCol w:w="1364"/>
        <w:gridCol w:w="1731"/>
      </w:tblGrid>
      <w:tr w:rsidR="00E9017F" w:rsidRPr="00EB456B" w:rsidTr="00FF4102">
        <w:trPr>
          <w:trHeight w:val="2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F" w:rsidRPr="00EB456B" w:rsidRDefault="00E9017F" w:rsidP="00311BC6">
            <w:pPr>
              <w:jc w:val="center"/>
              <w:rPr>
                <w:color w:val="000000"/>
              </w:rPr>
            </w:pPr>
            <w:r w:rsidRPr="00EB456B">
              <w:rPr>
                <w:color w:val="000000"/>
              </w:rPr>
              <w:t xml:space="preserve">№ </w:t>
            </w:r>
            <w:proofErr w:type="spellStart"/>
            <w:r w:rsidRPr="00EB456B">
              <w:rPr>
                <w:color w:val="000000"/>
              </w:rPr>
              <w:t>пп</w:t>
            </w:r>
            <w:proofErr w:type="spellEnd"/>
          </w:p>
        </w:tc>
        <w:tc>
          <w:tcPr>
            <w:tcW w:w="4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F" w:rsidRPr="00EB456B" w:rsidRDefault="00E9017F" w:rsidP="00311BC6">
            <w:pPr>
              <w:jc w:val="center"/>
              <w:rPr>
                <w:color w:val="000000"/>
              </w:rPr>
            </w:pPr>
            <w:r w:rsidRPr="00EB456B">
              <w:rPr>
                <w:color w:val="000000"/>
              </w:rPr>
              <w:t>Адрес или наименование котельной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F" w:rsidRPr="00EB456B" w:rsidRDefault="00E9017F" w:rsidP="00311BC6">
            <w:pPr>
              <w:jc w:val="center"/>
              <w:rPr>
                <w:color w:val="000000"/>
              </w:rPr>
            </w:pPr>
            <w:r w:rsidRPr="00EB456B">
              <w:rPr>
                <w:color w:val="000000"/>
              </w:rPr>
              <w:t>Установленная тепловая мо</w:t>
            </w:r>
            <w:r w:rsidRPr="00EB456B">
              <w:rPr>
                <w:color w:val="000000"/>
              </w:rPr>
              <w:t>щ</w:t>
            </w:r>
            <w:r w:rsidRPr="00EB456B">
              <w:rPr>
                <w:color w:val="000000"/>
              </w:rPr>
              <w:t>ность, Гкал/</w:t>
            </w:r>
            <w:proofErr w:type="gramStart"/>
            <w:r w:rsidRPr="00EB456B">
              <w:rPr>
                <w:color w:val="000000"/>
              </w:rPr>
              <w:t>ч</w:t>
            </w:r>
            <w:proofErr w:type="gramEnd"/>
          </w:p>
        </w:tc>
        <w:tc>
          <w:tcPr>
            <w:tcW w:w="2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F" w:rsidRPr="00EB456B" w:rsidRDefault="00A566AC" w:rsidP="00311BC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2026 </w:t>
            </w:r>
            <w:r w:rsidR="00E9017F" w:rsidRPr="00EB456B">
              <w:rPr>
                <w:color w:val="000000"/>
              </w:rPr>
              <w:t>год</w:t>
            </w:r>
          </w:p>
        </w:tc>
      </w:tr>
      <w:tr w:rsidR="00E9017F" w:rsidRPr="00EB456B" w:rsidTr="00EB456B">
        <w:trPr>
          <w:trHeight w:val="2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17F" w:rsidRPr="00EB456B" w:rsidRDefault="00E9017F" w:rsidP="00311BC6">
            <w:pPr>
              <w:jc w:val="center"/>
              <w:rPr>
                <w:color w:val="000000"/>
              </w:rPr>
            </w:pPr>
          </w:p>
        </w:tc>
        <w:tc>
          <w:tcPr>
            <w:tcW w:w="4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17F" w:rsidRPr="00EB456B" w:rsidRDefault="00E9017F" w:rsidP="00311BC6">
            <w:pPr>
              <w:jc w:val="center"/>
              <w:rPr>
                <w:color w:val="000000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17F" w:rsidRPr="00EB456B" w:rsidRDefault="00E9017F" w:rsidP="00311BC6">
            <w:pPr>
              <w:jc w:val="center"/>
              <w:rPr>
                <w:color w:val="000000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F" w:rsidRPr="00EB456B" w:rsidRDefault="00E9017F" w:rsidP="00311BC6">
            <w:pPr>
              <w:jc w:val="center"/>
              <w:rPr>
                <w:color w:val="000000"/>
              </w:rPr>
            </w:pPr>
            <w:r w:rsidRPr="00EB456B">
              <w:rPr>
                <w:color w:val="000000"/>
              </w:rPr>
              <w:t>Выработка тепла, Гкал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7F" w:rsidRPr="00EB456B" w:rsidRDefault="00E9017F" w:rsidP="00311BC6">
            <w:pPr>
              <w:jc w:val="center"/>
              <w:rPr>
                <w:color w:val="000000"/>
              </w:rPr>
            </w:pPr>
            <w:r w:rsidRPr="00EB456B">
              <w:rPr>
                <w:color w:val="000000"/>
              </w:rPr>
              <w:t>Число часов использования УТМ, час.</w:t>
            </w:r>
          </w:p>
        </w:tc>
      </w:tr>
      <w:tr w:rsidR="00EB456B" w:rsidRPr="00EB456B" w:rsidTr="00EB456B">
        <w:trPr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>1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>Котельная №51, х. Новокрасный, ул. Красная, 59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0.108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105.89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4176</w:t>
            </w:r>
          </w:p>
        </w:tc>
      </w:tr>
      <w:tr w:rsidR="00EB456B" w:rsidRPr="00EB456B" w:rsidTr="00EB456B">
        <w:trPr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>2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№64, с. </w:t>
            </w:r>
            <w:proofErr w:type="gramStart"/>
            <w:r w:rsidRPr="00EB456B">
              <w:rPr>
                <w:color w:val="000000"/>
              </w:rPr>
              <w:t>Пушкинское</w:t>
            </w:r>
            <w:proofErr w:type="gramEnd"/>
            <w:r w:rsidRPr="00EB456B">
              <w:rPr>
                <w:color w:val="000000"/>
              </w:rPr>
              <w:t>, ул. Советская, 175-А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0.112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149.61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4176</w:t>
            </w:r>
          </w:p>
        </w:tc>
      </w:tr>
      <w:tr w:rsidR="00EB456B" w:rsidRPr="00EB456B" w:rsidTr="00EB456B">
        <w:trPr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>3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№66, с. </w:t>
            </w:r>
            <w:proofErr w:type="gramStart"/>
            <w:r w:rsidRPr="00EB456B">
              <w:rPr>
                <w:color w:val="000000"/>
              </w:rPr>
              <w:t>Пушкинское</w:t>
            </w:r>
            <w:proofErr w:type="gramEnd"/>
            <w:r w:rsidRPr="00EB456B">
              <w:rPr>
                <w:color w:val="000000"/>
              </w:rPr>
              <w:t>, ул. Советская, 171-А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0.123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121.97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4176</w:t>
            </w:r>
          </w:p>
        </w:tc>
      </w:tr>
      <w:tr w:rsidR="00EB456B" w:rsidRPr="00EB456B" w:rsidTr="00EB456B">
        <w:trPr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>4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№67, с. </w:t>
            </w:r>
            <w:proofErr w:type="gramStart"/>
            <w:r w:rsidRPr="00EB456B">
              <w:rPr>
                <w:color w:val="000000"/>
              </w:rPr>
              <w:t>Пушкинское</w:t>
            </w:r>
            <w:proofErr w:type="gramEnd"/>
            <w:r w:rsidRPr="00EB456B">
              <w:rPr>
                <w:color w:val="000000"/>
              </w:rPr>
              <w:t>, ул. Советская, 169-А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0.138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258.11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4176</w:t>
            </w:r>
          </w:p>
        </w:tc>
      </w:tr>
      <w:tr w:rsidR="00EB456B" w:rsidRPr="00EB456B" w:rsidTr="00EB456B">
        <w:trPr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lastRenderedPageBreak/>
              <w:t>5</w:t>
            </w:r>
          </w:p>
        </w:tc>
        <w:tc>
          <w:tcPr>
            <w:tcW w:w="4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№69, с. </w:t>
            </w:r>
            <w:proofErr w:type="gramStart"/>
            <w:r w:rsidRPr="00EB456B">
              <w:rPr>
                <w:color w:val="000000"/>
              </w:rPr>
              <w:t>Пушкинское</w:t>
            </w:r>
            <w:proofErr w:type="gramEnd"/>
            <w:r w:rsidRPr="00EB456B">
              <w:rPr>
                <w:color w:val="000000"/>
              </w:rPr>
              <w:t>, ул. Советская, 222-Б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0.069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100.46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color w:val="000000"/>
              </w:rPr>
            </w:pPr>
            <w:r w:rsidRPr="00EB456B">
              <w:rPr>
                <w:color w:val="000000"/>
              </w:rPr>
              <w:t>4176</w:t>
            </w:r>
          </w:p>
        </w:tc>
      </w:tr>
      <w:tr w:rsidR="00EB456B" w:rsidRPr="00EB456B" w:rsidTr="00EB456B">
        <w:trPr>
          <w:trHeight w:val="2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456B" w:rsidRPr="00EB456B" w:rsidRDefault="00EB456B" w:rsidP="00EB456B">
            <w:pPr>
              <w:rPr>
                <w:b/>
                <w:color w:val="000000"/>
              </w:rPr>
            </w:pPr>
            <w:r w:rsidRPr="00EB456B">
              <w:rPr>
                <w:b/>
                <w:color w:val="000000"/>
              </w:rPr>
              <w:t>Итого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56B" w:rsidRPr="00EB456B" w:rsidRDefault="00EB456B" w:rsidP="00EB456B">
            <w:pPr>
              <w:jc w:val="right"/>
              <w:rPr>
                <w:b/>
                <w:color w:val="000000"/>
              </w:rPr>
            </w:pPr>
            <w:r w:rsidRPr="00EB456B">
              <w:rPr>
                <w:b/>
                <w:color w:val="000000"/>
              </w:rPr>
              <w:t>0.550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56B" w:rsidRPr="00EB456B" w:rsidRDefault="00EB456B" w:rsidP="00EB456B">
            <w:pPr>
              <w:jc w:val="right"/>
              <w:rPr>
                <w:b/>
                <w:bCs/>
                <w:color w:val="000000"/>
              </w:rPr>
            </w:pPr>
            <w:r w:rsidRPr="00EB456B">
              <w:rPr>
                <w:b/>
                <w:bCs/>
                <w:color w:val="000000"/>
              </w:rPr>
              <w:t>736.06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56B" w:rsidRPr="00EB456B" w:rsidRDefault="00EB456B" w:rsidP="00EB456B">
            <w:pPr>
              <w:jc w:val="right"/>
              <w:rPr>
                <w:b/>
                <w:color w:val="000000"/>
              </w:rPr>
            </w:pPr>
            <w:r w:rsidRPr="00EB456B">
              <w:rPr>
                <w:b/>
                <w:color w:val="000000"/>
              </w:rPr>
              <w:t>-</w:t>
            </w:r>
          </w:p>
        </w:tc>
      </w:tr>
    </w:tbl>
    <w:p w:rsidR="00E1044C" w:rsidRDefault="00E1044C" w:rsidP="00E1044C">
      <w:pPr>
        <w:pStyle w:val="a3"/>
      </w:pPr>
      <w:bookmarkStart w:id="38" w:name="_Toc72466545"/>
      <w:r w:rsidRPr="00E1044C">
        <w:t>1.2.9. Способы учета тепла, отпущенного в тепловые сети</w:t>
      </w:r>
      <w:bookmarkEnd w:id="38"/>
    </w:p>
    <w:p w:rsidR="002B4FC9" w:rsidRPr="00E1044C" w:rsidRDefault="00E9017F" w:rsidP="002B4FC9">
      <w:pPr>
        <w:pStyle w:val="a5"/>
      </w:pPr>
      <w:r>
        <w:t>Отсутствует информация по способам учета тепла, отпущенного в те</w:t>
      </w:r>
      <w:r>
        <w:t>п</w:t>
      </w:r>
      <w:r>
        <w:t>ловые сети.</w:t>
      </w:r>
    </w:p>
    <w:p w:rsidR="00E1044C" w:rsidRDefault="00E1044C" w:rsidP="00E1044C">
      <w:pPr>
        <w:pStyle w:val="a3"/>
      </w:pPr>
      <w:bookmarkStart w:id="39" w:name="_Toc72466546"/>
      <w:r w:rsidRPr="00E1044C">
        <w:t>1.2.10. Статистика отказов и восстановлений оборудования источников тепловой энергии</w:t>
      </w:r>
      <w:bookmarkEnd w:id="39"/>
    </w:p>
    <w:p w:rsidR="002B4FC9" w:rsidRDefault="00E9017F" w:rsidP="002B4FC9">
      <w:pPr>
        <w:pStyle w:val="a5"/>
      </w:pPr>
      <w:r w:rsidRPr="00E9017F">
        <w:t>Статистика отказов и восстановлений оборудования источников тепл</w:t>
      </w:r>
      <w:r w:rsidRPr="00E9017F">
        <w:t>о</w:t>
      </w:r>
      <w:r w:rsidRPr="00E9017F">
        <w:t>вой энергии</w:t>
      </w:r>
      <w:r>
        <w:t xml:space="preserve"> представлена в таблице 1.2.10.1.</w:t>
      </w:r>
    </w:p>
    <w:p w:rsidR="00E9017F" w:rsidRDefault="00E9017F" w:rsidP="00E9017F">
      <w:pPr>
        <w:pStyle w:val="a7"/>
      </w:pPr>
      <w:bookmarkStart w:id="40" w:name="_Toc72466726"/>
      <w:r>
        <w:t xml:space="preserve">Таблица 1.2.10.1. </w:t>
      </w:r>
      <w:r w:rsidRPr="00E9017F">
        <w:t>Статистика отказов и восстановлений оборудования исто</w:t>
      </w:r>
      <w:r w:rsidRPr="00E9017F">
        <w:t>ч</w:t>
      </w:r>
      <w:r w:rsidRPr="00E9017F">
        <w:t>ников тепловой энергии</w:t>
      </w:r>
      <w:bookmarkEnd w:id="40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867"/>
        <w:gridCol w:w="1506"/>
        <w:gridCol w:w="1276"/>
        <w:gridCol w:w="1559"/>
        <w:gridCol w:w="1276"/>
        <w:gridCol w:w="1276"/>
      </w:tblGrid>
      <w:tr w:rsidR="00E9017F" w:rsidRPr="00E9017F" w:rsidTr="00FF4102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17F" w:rsidRPr="00E9017F" w:rsidRDefault="00E9017F" w:rsidP="00311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9017F">
              <w:rPr>
                <w:rFonts w:ascii="Times New Roman CYR" w:eastAsiaTheme="minorEastAsia" w:hAnsi="Times New Roman CYR" w:cs="Times New Roman CYR"/>
              </w:rPr>
              <w:t>№</w:t>
            </w:r>
            <w:r>
              <w:rPr>
                <w:rFonts w:ascii="Times New Roman CYR" w:eastAsiaTheme="minorEastAsia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п</w:t>
            </w:r>
            <w:r w:rsidRPr="00E9017F">
              <w:rPr>
                <w:rFonts w:ascii="Times New Roman CYR" w:eastAsiaTheme="minorEastAsia" w:hAnsi="Times New Roman CYR" w:cs="Times New Roman CYR"/>
              </w:rPr>
              <w:t>п</w:t>
            </w:r>
            <w:proofErr w:type="spellEnd"/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17F" w:rsidRPr="00E9017F" w:rsidRDefault="00E9017F" w:rsidP="00311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9017F">
              <w:rPr>
                <w:rFonts w:ascii="Times New Roman CYR" w:eastAsiaTheme="minorEastAsia" w:hAnsi="Times New Roman CYR" w:cs="Times New Roman CYR"/>
              </w:rPr>
              <w:t>Номер вывода тепловой мо</w:t>
            </w:r>
            <w:r w:rsidRPr="00E9017F">
              <w:rPr>
                <w:rFonts w:ascii="Times New Roman CYR" w:eastAsiaTheme="minorEastAsia" w:hAnsi="Times New Roman CYR" w:cs="Times New Roman CYR"/>
              </w:rPr>
              <w:t>щ</w:t>
            </w:r>
            <w:r w:rsidRPr="00E9017F">
              <w:rPr>
                <w:rFonts w:ascii="Times New Roman CYR" w:eastAsiaTheme="minorEastAsia" w:hAnsi="Times New Roman CYR" w:cs="Times New Roman CYR"/>
              </w:rPr>
              <w:t>ности (наим</w:t>
            </w:r>
            <w:r w:rsidRPr="00E9017F">
              <w:rPr>
                <w:rFonts w:ascii="Times New Roman CYR" w:eastAsiaTheme="minorEastAsia" w:hAnsi="Times New Roman CYR" w:cs="Times New Roman CYR"/>
              </w:rPr>
              <w:t>е</w:t>
            </w:r>
            <w:r w:rsidRPr="00E9017F">
              <w:rPr>
                <w:rFonts w:ascii="Times New Roman CYR" w:eastAsiaTheme="minorEastAsia" w:hAnsi="Times New Roman CYR" w:cs="Times New Roman CYR"/>
              </w:rPr>
              <w:t>нование тепл</w:t>
            </w:r>
            <w:r w:rsidRPr="00E9017F">
              <w:rPr>
                <w:rFonts w:ascii="Times New Roman CYR" w:eastAsiaTheme="minorEastAsia" w:hAnsi="Times New Roman CYR" w:cs="Times New Roman CYR"/>
              </w:rPr>
              <w:t>о</w:t>
            </w:r>
            <w:r w:rsidRPr="00E9017F">
              <w:rPr>
                <w:rFonts w:ascii="Times New Roman CYR" w:eastAsiaTheme="minorEastAsia" w:hAnsi="Times New Roman CYR" w:cs="Times New Roman CYR"/>
              </w:rPr>
              <w:t>провода)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17F" w:rsidRPr="00E9017F" w:rsidRDefault="00E9017F" w:rsidP="00311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9017F">
              <w:rPr>
                <w:rFonts w:ascii="Times New Roman CYR" w:eastAsiaTheme="minorEastAsia" w:hAnsi="Times New Roman CYR" w:cs="Times New Roman CYR"/>
              </w:rPr>
              <w:t>Прекращ</w:t>
            </w:r>
            <w:r w:rsidRPr="00E9017F">
              <w:rPr>
                <w:rFonts w:ascii="Times New Roman CYR" w:eastAsiaTheme="minorEastAsia" w:hAnsi="Times New Roman CYR" w:cs="Times New Roman CYR"/>
              </w:rPr>
              <w:t>е</w:t>
            </w:r>
            <w:r w:rsidRPr="00E9017F">
              <w:rPr>
                <w:rFonts w:ascii="Times New Roman CYR" w:eastAsiaTheme="minorEastAsia" w:hAnsi="Times New Roman CYR" w:cs="Times New Roman CYR"/>
              </w:rPr>
              <w:t>ние тепл</w:t>
            </w:r>
            <w:r w:rsidRPr="00E9017F">
              <w:rPr>
                <w:rFonts w:ascii="Times New Roman CYR" w:eastAsiaTheme="minorEastAsia" w:hAnsi="Times New Roman CYR" w:cs="Times New Roman CYR"/>
              </w:rPr>
              <w:t>о</w:t>
            </w:r>
            <w:r w:rsidRPr="00E9017F">
              <w:rPr>
                <w:rFonts w:ascii="Times New Roman CYR" w:eastAsiaTheme="minorEastAsia" w:hAnsi="Times New Roman CYR" w:cs="Times New Roman CYR"/>
              </w:rPr>
              <w:t>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17F" w:rsidRPr="00E9017F" w:rsidRDefault="00E9017F" w:rsidP="00311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9017F">
              <w:rPr>
                <w:rFonts w:ascii="Times New Roman CYR" w:eastAsiaTheme="minorEastAsia" w:hAnsi="Times New Roman CYR" w:cs="Times New Roman CYR"/>
              </w:rPr>
              <w:t>Восст</w:t>
            </w:r>
            <w:r w:rsidRPr="00E9017F">
              <w:rPr>
                <w:rFonts w:ascii="Times New Roman CYR" w:eastAsiaTheme="minorEastAsia" w:hAnsi="Times New Roman CYR" w:cs="Times New Roman CYR"/>
              </w:rPr>
              <w:t>а</w:t>
            </w:r>
            <w:r w:rsidRPr="00E9017F">
              <w:rPr>
                <w:rFonts w:ascii="Times New Roman CYR" w:eastAsiaTheme="minorEastAsia" w:hAnsi="Times New Roman CYR" w:cs="Times New Roman CYR"/>
              </w:rPr>
              <w:t>новление тепл</w:t>
            </w:r>
            <w:r w:rsidRPr="00E9017F">
              <w:rPr>
                <w:rFonts w:ascii="Times New Roman CYR" w:eastAsiaTheme="minorEastAsia" w:hAnsi="Times New Roman CYR" w:cs="Times New Roman CYR"/>
              </w:rPr>
              <w:t>о</w:t>
            </w:r>
            <w:r w:rsidRPr="00E9017F">
              <w:rPr>
                <w:rFonts w:ascii="Times New Roman CYR" w:eastAsiaTheme="minorEastAsia" w:hAnsi="Times New Roman CYR" w:cs="Times New Roman CYR"/>
              </w:rPr>
              <w:t>снабж</w:t>
            </w:r>
            <w:r w:rsidRPr="00E9017F">
              <w:rPr>
                <w:rFonts w:ascii="Times New Roman CYR" w:eastAsiaTheme="minorEastAsia" w:hAnsi="Times New Roman CYR" w:cs="Times New Roman CYR"/>
              </w:rPr>
              <w:t>е</w:t>
            </w:r>
            <w:r w:rsidRPr="00E9017F">
              <w:rPr>
                <w:rFonts w:ascii="Times New Roman CYR" w:eastAsiaTheme="minorEastAsia" w:hAnsi="Times New Roman CYR" w:cs="Times New Roman CYR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17F" w:rsidRPr="00E9017F" w:rsidRDefault="00E9017F" w:rsidP="00311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9017F">
              <w:rPr>
                <w:rFonts w:ascii="Times New Roman CYR" w:eastAsiaTheme="minorEastAsia" w:hAnsi="Times New Roman CYR" w:cs="Times New Roman CYR"/>
              </w:rPr>
              <w:t>Причина прекращ</w:t>
            </w:r>
            <w:r w:rsidRPr="00E9017F">
              <w:rPr>
                <w:rFonts w:ascii="Times New Roman CYR" w:eastAsiaTheme="minorEastAsia" w:hAnsi="Times New Roman CYR" w:cs="Times New Roman CYR"/>
              </w:rPr>
              <w:t>е</w:t>
            </w:r>
            <w:r w:rsidRPr="00E9017F">
              <w:rPr>
                <w:rFonts w:ascii="Times New Roman CYR" w:eastAsiaTheme="minorEastAsia" w:hAnsi="Times New Roman CYR" w:cs="Times New Roman CYR"/>
              </w:rPr>
              <w:t>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17F" w:rsidRPr="00E9017F" w:rsidRDefault="00E9017F" w:rsidP="00311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E9017F">
              <w:rPr>
                <w:rFonts w:ascii="Times New Roman CYR" w:eastAsiaTheme="minorEastAsia" w:hAnsi="Times New Roman CYR" w:cs="Times New Roman CYR"/>
              </w:rPr>
              <w:t>Режим тепл</w:t>
            </w:r>
            <w:r w:rsidRPr="00E9017F">
              <w:rPr>
                <w:rFonts w:ascii="Times New Roman CYR" w:eastAsiaTheme="minorEastAsia" w:hAnsi="Times New Roman CYR" w:cs="Times New Roman CYR"/>
              </w:rPr>
              <w:t>о</w:t>
            </w:r>
            <w:r w:rsidRPr="00E9017F">
              <w:rPr>
                <w:rFonts w:ascii="Times New Roman CYR" w:eastAsiaTheme="minorEastAsia" w:hAnsi="Times New Roman CYR" w:cs="Times New Roman CYR"/>
              </w:rPr>
              <w:t>снабж</w:t>
            </w:r>
            <w:r w:rsidRPr="00E9017F">
              <w:rPr>
                <w:rFonts w:ascii="Times New Roman CYR" w:eastAsiaTheme="minorEastAsia" w:hAnsi="Times New Roman CYR" w:cs="Times New Roman CYR"/>
              </w:rPr>
              <w:t>е</w:t>
            </w:r>
            <w:r w:rsidRPr="00E9017F">
              <w:rPr>
                <w:rFonts w:ascii="Times New Roman CYR" w:eastAsiaTheme="minorEastAsia" w:hAnsi="Times New Roman CYR" w:cs="Times New Roman CYR"/>
              </w:rPr>
              <w:t>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17F" w:rsidRPr="00E9017F" w:rsidRDefault="00E9017F" w:rsidP="00311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proofErr w:type="spellStart"/>
            <w:r w:rsidRPr="00E9017F">
              <w:rPr>
                <w:rFonts w:ascii="Times New Roman CYR" w:eastAsiaTheme="minorEastAsia" w:hAnsi="Times New Roman CYR" w:cs="Times New Roman CYR"/>
              </w:rPr>
              <w:t>Недоо</w:t>
            </w:r>
            <w:r w:rsidRPr="00E9017F">
              <w:rPr>
                <w:rFonts w:ascii="Times New Roman CYR" w:eastAsiaTheme="minorEastAsia" w:hAnsi="Times New Roman CYR" w:cs="Times New Roman CYR"/>
              </w:rPr>
              <w:t>т</w:t>
            </w:r>
            <w:r w:rsidRPr="00E9017F">
              <w:rPr>
                <w:rFonts w:ascii="Times New Roman CYR" w:eastAsiaTheme="minorEastAsia" w:hAnsi="Times New Roman CYR" w:cs="Times New Roman CYR"/>
              </w:rPr>
              <w:t>пуск</w:t>
            </w:r>
            <w:proofErr w:type="spellEnd"/>
            <w:r w:rsidRPr="00E9017F">
              <w:rPr>
                <w:rFonts w:ascii="Times New Roman CYR" w:eastAsiaTheme="minorEastAsia" w:hAnsi="Times New Roman CYR" w:cs="Times New Roman CYR"/>
              </w:rPr>
              <w:t xml:space="preserve"> те</w:t>
            </w:r>
            <w:r w:rsidRPr="00E9017F">
              <w:rPr>
                <w:rFonts w:ascii="Times New Roman CYR" w:eastAsiaTheme="minorEastAsia" w:hAnsi="Times New Roman CYR" w:cs="Times New Roman CYR"/>
              </w:rPr>
              <w:t>п</w:t>
            </w:r>
            <w:r w:rsidRPr="00E9017F">
              <w:rPr>
                <w:rFonts w:ascii="Times New Roman CYR" w:eastAsiaTheme="minorEastAsia" w:hAnsi="Times New Roman CYR" w:cs="Times New Roman CYR"/>
              </w:rPr>
              <w:t>ловой энергии, тыс. Гкал</w:t>
            </w:r>
          </w:p>
        </w:tc>
      </w:tr>
      <w:tr w:rsidR="00E9017F" w:rsidRPr="00E9017F" w:rsidTr="00FF4102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7F" w:rsidRPr="00A83659" w:rsidRDefault="00E9017F" w:rsidP="00E9017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/>
              </w:rPr>
            </w:pPr>
            <w:r w:rsidRPr="00A83659">
              <w:rPr>
                <w:rFonts w:ascii="Times New Roman CYR" w:eastAsiaTheme="minorEastAsia" w:hAnsi="Times New Roman CYR" w:cs="Times New Roman CYR"/>
                <w:b/>
              </w:rPr>
              <w:t>1</w:t>
            </w:r>
          </w:p>
        </w:tc>
        <w:tc>
          <w:tcPr>
            <w:tcW w:w="8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17F" w:rsidRPr="00A83659" w:rsidRDefault="00E9017F" w:rsidP="00E901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</w:rPr>
            </w:pPr>
            <w:r w:rsidRPr="00A83659">
              <w:rPr>
                <w:rFonts w:ascii="Times New Roman CYR" w:eastAsiaTheme="minorEastAsia" w:hAnsi="Times New Roman CYR" w:cs="Times New Roman CYR"/>
                <w:b/>
              </w:rPr>
              <w:t>Отказы не выявлены</w:t>
            </w:r>
          </w:p>
        </w:tc>
      </w:tr>
    </w:tbl>
    <w:p w:rsidR="00E9017F" w:rsidRPr="00E1044C" w:rsidRDefault="00E9017F" w:rsidP="00E9017F">
      <w:pPr>
        <w:pStyle w:val="a7"/>
      </w:pPr>
    </w:p>
    <w:p w:rsidR="00E1044C" w:rsidRDefault="00E1044C" w:rsidP="00E1044C">
      <w:pPr>
        <w:pStyle w:val="a3"/>
      </w:pPr>
      <w:bookmarkStart w:id="41" w:name="_Toc72466547"/>
      <w:r w:rsidRPr="00E1044C">
        <w:t>1.2.11. Предписания надзорных органов по запрещению дальнейшей эксплуатации источников тепловой энергии</w:t>
      </w:r>
      <w:bookmarkEnd w:id="41"/>
    </w:p>
    <w:p w:rsidR="002B4FC9" w:rsidRPr="00E1044C" w:rsidRDefault="003514E1" w:rsidP="002B4FC9">
      <w:pPr>
        <w:pStyle w:val="a5"/>
      </w:pPr>
      <w:r w:rsidRPr="003514E1">
        <w:t>Предписания надзорных органов по запрещению дальнейшей эксплу</w:t>
      </w:r>
      <w:r w:rsidRPr="003514E1">
        <w:t>а</w:t>
      </w:r>
      <w:r w:rsidRPr="003514E1">
        <w:t>тации источников тепловой энергии</w:t>
      </w:r>
      <w:r>
        <w:t xml:space="preserve"> отсутствуют.</w:t>
      </w:r>
    </w:p>
    <w:p w:rsidR="00E1044C" w:rsidRDefault="00E1044C" w:rsidP="00E1044C">
      <w:pPr>
        <w:pStyle w:val="a3"/>
      </w:pPr>
      <w:bookmarkStart w:id="42" w:name="_Toc72466548"/>
      <w:r w:rsidRPr="00E1044C">
        <w:t>1.2.12. Перечень источников тепловой энергии и (или) оборудования (турбоагрегатов), входящего в их состав (для источников тепловой эне</w:t>
      </w:r>
      <w:r w:rsidRPr="00E1044C">
        <w:t>р</w:t>
      </w:r>
      <w:r w:rsidRPr="00E1044C">
        <w:t>гии, функционирующих в режиме комбинированной выработки эле</w:t>
      </w:r>
      <w:r w:rsidRPr="00E1044C">
        <w:t>к</w:t>
      </w:r>
      <w:r w:rsidRPr="00E1044C">
        <w:t>трической и тепловой энергии), которые отнесены к объектам, электр</w:t>
      </w:r>
      <w:r w:rsidRPr="00E1044C">
        <w:t>и</w:t>
      </w:r>
      <w:r w:rsidRPr="00E1044C">
        <w:t>ческая мощность которых поставляется в вынужденном режиме в целях обеспечения надежного теплоснабжения потребителей</w:t>
      </w:r>
      <w:bookmarkEnd w:id="42"/>
    </w:p>
    <w:p w:rsidR="00311BC6" w:rsidRDefault="00311BC6" w:rsidP="00311BC6">
      <w:pPr>
        <w:pStyle w:val="a5"/>
      </w:pPr>
      <w:r>
        <w:t xml:space="preserve">Отсутствуют источники тепловой энергии </w:t>
      </w:r>
      <w:r w:rsidRPr="003514E1">
        <w:t>и оборудования, входящего в их состав, которые отнесены к объектам, электрическая мощность которых поставляется в вынужденном режиме в целях обеспечения надежного тепл</w:t>
      </w:r>
      <w:r w:rsidRPr="003514E1">
        <w:t>о</w:t>
      </w:r>
      <w:r w:rsidRPr="003514E1">
        <w:t>снабжения потребителей</w:t>
      </w:r>
      <w:r>
        <w:t>.</w:t>
      </w:r>
    </w:p>
    <w:p w:rsidR="00311BC6" w:rsidRDefault="00311BC6" w:rsidP="00E1044C">
      <w:pPr>
        <w:pStyle w:val="a3"/>
      </w:pPr>
      <w:bookmarkStart w:id="43" w:name="_Toc72466549"/>
      <w:r>
        <w:t>1.2.13. Проектный и установленный топливный режим котельных</w:t>
      </w:r>
      <w:bookmarkEnd w:id="43"/>
    </w:p>
    <w:p w:rsidR="00311BC6" w:rsidRDefault="00311BC6" w:rsidP="00311BC6">
      <w:pPr>
        <w:pStyle w:val="a5"/>
      </w:pPr>
      <w:r>
        <w:t>Проектный и установленный топливный режим котельных представлен в таблице 1.2.13.1.</w:t>
      </w:r>
    </w:p>
    <w:p w:rsidR="00311BC6" w:rsidRDefault="00311BC6" w:rsidP="00311BC6">
      <w:pPr>
        <w:pStyle w:val="a7"/>
      </w:pPr>
      <w:bookmarkStart w:id="44" w:name="_Toc72466727"/>
      <w:r>
        <w:t>Таблица 1.2.13.1. Проектный и установленный топливный режим котельных</w:t>
      </w:r>
      <w:bookmarkEnd w:id="44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560"/>
        <w:gridCol w:w="2104"/>
        <w:gridCol w:w="2290"/>
      </w:tblGrid>
      <w:tr w:rsidR="00311BC6" w:rsidRPr="00311BC6" w:rsidTr="00EB456B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BC6" w:rsidRPr="00E9017F" w:rsidRDefault="00311BC6" w:rsidP="00311BC6">
            <w:pPr>
              <w:jc w:val="center"/>
              <w:rPr>
                <w:color w:val="000000"/>
              </w:rPr>
            </w:pPr>
            <w:r w:rsidRPr="00E9017F">
              <w:rPr>
                <w:color w:val="000000"/>
              </w:rPr>
              <w:t xml:space="preserve">№ </w:t>
            </w:r>
            <w:proofErr w:type="spellStart"/>
            <w:r w:rsidRPr="00E9017F">
              <w:rPr>
                <w:color w:val="000000"/>
              </w:rPr>
              <w:t>пп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BC6" w:rsidRPr="00E9017F" w:rsidRDefault="00311BC6" w:rsidP="00311BC6">
            <w:pPr>
              <w:jc w:val="center"/>
              <w:rPr>
                <w:color w:val="000000"/>
              </w:rPr>
            </w:pPr>
            <w:r w:rsidRPr="00E9017F">
              <w:rPr>
                <w:color w:val="000000"/>
              </w:rPr>
              <w:t>Адрес или наименование котельной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BC6" w:rsidRPr="00311BC6" w:rsidRDefault="00311BC6" w:rsidP="00311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311BC6">
              <w:rPr>
                <w:rFonts w:ascii="Times New Roman CYR" w:eastAsiaTheme="minorEastAsia" w:hAnsi="Times New Roman CYR" w:cs="Times New Roman CYR"/>
              </w:rPr>
              <w:t>Вид топлива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BC6" w:rsidRPr="00311BC6" w:rsidRDefault="00311BC6" w:rsidP="00311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311BC6">
              <w:rPr>
                <w:rFonts w:ascii="Times New Roman CYR" w:eastAsiaTheme="minorEastAsia" w:hAnsi="Times New Roman CYR" w:cs="Times New Roman CYR"/>
              </w:rPr>
              <w:t>Средняя тепл</w:t>
            </w:r>
            <w:r w:rsidRPr="00311BC6">
              <w:rPr>
                <w:rFonts w:ascii="Times New Roman CYR" w:eastAsiaTheme="minorEastAsia" w:hAnsi="Times New Roman CYR" w:cs="Times New Roman CYR"/>
              </w:rPr>
              <w:t>о</w:t>
            </w:r>
            <w:r w:rsidRPr="00311BC6">
              <w:rPr>
                <w:rFonts w:ascii="Times New Roman CYR" w:eastAsiaTheme="minorEastAsia" w:hAnsi="Times New Roman CYR" w:cs="Times New Roman CYR"/>
              </w:rPr>
              <w:t>творная спосо</w:t>
            </w:r>
            <w:r w:rsidRPr="00311BC6">
              <w:rPr>
                <w:rFonts w:ascii="Times New Roman CYR" w:eastAsiaTheme="minorEastAsia" w:hAnsi="Times New Roman CYR" w:cs="Times New Roman CYR"/>
              </w:rPr>
              <w:t>б</w:t>
            </w:r>
            <w:r w:rsidRPr="00311BC6">
              <w:rPr>
                <w:rFonts w:ascii="Times New Roman CYR" w:eastAsiaTheme="minorEastAsia" w:hAnsi="Times New Roman CYR" w:cs="Times New Roman CYR"/>
              </w:rPr>
              <w:t xml:space="preserve">ность топлива за </w:t>
            </w:r>
            <w:r w:rsidR="00A566AC">
              <w:rPr>
                <w:rFonts w:ascii="Times New Roman CYR" w:eastAsiaTheme="minorEastAsia" w:hAnsi="Times New Roman CYR" w:cs="Times New Roman CYR"/>
              </w:rPr>
              <w:t>2026</w:t>
            </w:r>
            <w:r w:rsidRPr="00311BC6">
              <w:rPr>
                <w:rFonts w:ascii="Times New Roman CYR" w:eastAsiaTheme="minorEastAsia" w:hAnsi="Times New Roman CYR" w:cs="Times New Roman CYR"/>
              </w:rPr>
              <w:t xml:space="preserve"> год, </w:t>
            </w:r>
            <w:proofErr w:type="gramStart"/>
            <w:r w:rsidRPr="00311BC6">
              <w:rPr>
                <w:rFonts w:ascii="Times New Roman CYR" w:eastAsiaTheme="minorEastAsia" w:hAnsi="Times New Roman CYR" w:cs="Times New Roman CYR"/>
              </w:rPr>
              <w:t>ккал</w:t>
            </w:r>
            <w:proofErr w:type="gramEnd"/>
            <w:r w:rsidRPr="00311BC6">
              <w:rPr>
                <w:rFonts w:ascii="Times New Roman CYR" w:eastAsiaTheme="minorEastAsia" w:hAnsi="Times New Roman CYR" w:cs="Times New Roman CYR"/>
              </w:rPr>
              <w:t>/кг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1BC6" w:rsidRPr="00311BC6" w:rsidRDefault="00311BC6" w:rsidP="00311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311BC6">
              <w:rPr>
                <w:rFonts w:ascii="Times New Roman CYR" w:eastAsiaTheme="minorEastAsia" w:hAnsi="Times New Roman CYR" w:cs="Times New Roman CYR"/>
              </w:rPr>
              <w:t xml:space="preserve">Расход условного топлива, </w:t>
            </w:r>
            <w:proofErr w:type="spellStart"/>
            <w:r w:rsidRPr="00311BC6">
              <w:rPr>
                <w:rFonts w:ascii="Times New Roman CYR" w:eastAsiaTheme="minorEastAsia" w:hAnsi="Times New Roman CYR" w:cs="Times New Roman CYR"/>
              </w:rPr>
              <w:t>т.у.т</w:t>
            </w:r>
            <w:proofErr w:type="spellEnd"/>
            <w:r w:rsidRPr="00311BC6">
              <w:rPr>
                <w:rFonts w:ascii="Times New Roman CYR" w:eastAsiaTheme="minorEastAsia" w:hAnsi="Times New Roman CYR" w:cs="Times New Roman CYR"/>
              </w:rPr>
              <w:t xml:space="preserve">. за </w:t>
            </w:r>
            <w:r w:rsidR="00A566AC">
              <w:rPr>
                <w:rFonts w:ascii="Times New Roman CYR" w:eastAsiaTheme="minorEastAsia" w:hAnsi="Times New Roman CYR" w:cs="Times New Roman CYR"/>
              </w:rPr>
              <w:t>2026</w:t>
            </w:r>
            <w:r w:rsidRPr="00311BC6">
              <w:rPr>
                <w:rFonts w:ascii="Times New Roman CYR" w:eastAsiaTheme="minorEastAsia" w:hAnsi="Times New Roman CYR" w:cs="Times New Roman CYR"/>
              </w:rPr>
              <w:t xml:space="preserve"> год</w:t>
            </w:r>
          </w:p>
        </w:tc>
      </w:tr>
      <w:tr w:rsidR="00EB456B" w:rsidRPr="00311BC6" w:rsidTr="001F543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>Котельная №51, х. Нов</w:t>
            </w:r>
            <w:r w:rsidRPr="00EB456B">
              <w:rPr>
                <w:color w:val="000000"/>
              </w:rPr>
              <w:t>о</w:t>
            </w:r>
            <w:r w:rsidRPr="00EB456B">
              <w:rPr>
                <w:color w:val="000000"/>
              </w:rPr>
              <w:t>красный, ул. Красная, 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B" w:rsidRPr="00311BC6" w:rsidRDefault="00EB456B" w:rsidP="00EB45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Природный газ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6B" w:rsidRPr="00311BC6" w:rsidRDefault="00EB456B" w:rsidP="00EB456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8000.00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B456B" w:rsidRPr="00311BC6" w:rsidRDefault="00EB456B" w:rsidP="00EB456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16.46</w:t>
            </w:r>
          </w:p>
        </w:tc>
      </w:tr>
      <w:tr w:rsidR="00EB456B" w:rsidRPr="00311BC6" w:rsidTr="001F543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№64, с. </w:t>
            </w:r>
            <w:proofErr w:type="gramStart"/>
            <w:r w:rsidRPr="00EB456B">
              <w:rPr>
                <w:color w:val="000000"/>
              </w:rPr>
              <w:t>Пу</w:t>
            </w:r>
            <w:r w:rsidRPr="00EB456B">
              <w:rPr>
                <w:color w:val="000000"/>
              </w:rPr>
              <w:t>ш</w:t>
            </w:r>
            <w:r w:rsidRPr="00EB456B">
              <w:rPr>
                <w:color w:val="000000"/>
              </w:rPr>
              <w:t>кинское</w:t>
            </w:r>
            <w:proofErr w:type="gramEnd"/>
            <w:r w:rsidRPr="00EB456B">
              <w:rPr>
                <w:color w:val="000000"/>
              </w:rPr>
              <w:t>, ул. Советская, 175-А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B" w:rsidRPr="00311BC6" w:rsidRDefault="00EB456B" w:rsidP="00EB45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Природный газ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6B" w:rsidRPr="00311BC6" w:rsidRDefault="00EB456B" w:rsidP="00EB456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8000.00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B456B" w:rsidRDefault="00EB456B" w:rsidP="00EB456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25.76</w:t>
            </w:r>
          </w:p>
        </w:tc>
      </w:tr>
      <w:tr w:rsidR="00EB456B" w:rsidRPr="00311BC6" w:rsidTr="001F543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№66, с. </w:t>
            </w:r>
            <w:proofErr w:type="gramStart"/>
            <w:r w:rsidRPr="00EB456B">
              <w:rPr>
                <w:color w:val="000000"/>
              </w:rPr>
              <w:t>Пу</w:t>
            </w:r>
            <w:r w:rsidRPr="00EB456B">
              <w:rPr>
                <w:color w:val="000000"/>
              </w:rPr>
              <w:t>ш</w:t>
            </w:r>
            <w:r w:rsidRPr="00EB456B">
              <w:rPr>
                <w:color w:val="000000"/>
              </w:rPr>
              <w:t>кинское</w:t>
            </w:r>
            <w:proofErr w:type="gramEnd"/>
            <w:r w:rsidRPr="00EB456B">
              <w:rPr>
                <w:color w:val="000000"/>
              </w:rPr>
              <w:t>, ул. Советская, 171-А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B" w:rsidRPr="00311BC6" w:rsidRDefault="00EB456B" w:rsidP="00EB45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Природный газ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6B" w:rsidRPr="00311BC6" w:rsidRDefault="00EB456B" w:rsidP="00EB456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8000.00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B456B" w:rsidRDefault="00EB456B" w:rsidP="00EB456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19.39</w:t>
            </w:r>
          </w:p>
        </w:tc>
      </w:tr>
      <w:tr w:rsidR="00EB456B" w:rsidRPr="00311BC6" w:rsidTr="001F543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№67, с. </w:t>
            </w:r>
            <w:proofErr w:type="gramStart"/>
            <w:r w:rsidRPr="00EB456B">
              <w:rPr>
                <w:color w:val="000000"/>
              </w:rPr>
              <w:t>Пу</w:t>
            </w:r>
            <w:r w:rsidRPr="00EB456B">
              <w:rPr>
                <w:color w:val="000000"/>
              </w:rPr>
              <w:t>ш</w:t>
            </w:r>
            <w:r w:rsidRPr="00EB456B">
              <w:rPr>
                <w:color w:val="000000"/>
              </w:rPr>
              <w:t>кинское</w:t>
            </w:r>
            <w:proofErr w:type="gramEnd"/>
            <w:r w:rsidRPr="00EB456B">
              <w:rPr>
                <w:color w:val="000000"/>
              </w:rPr>
              <w:t>, ул. Советская, 169-А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B" w:rsidRPr="00311BC6" w:rsidRDefault="00EB456B" w:rsidP="00EB45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Природный газ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6B" w:rsidRPr="00311BC6" w:rsidRDefault="00EB456B" w:rsidP="00EB456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8000.00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B456B" w:rsidRDefault="00EB456B" w:rsidP="00EB456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41.18</w:t>
            </w:r>
          </w:p>
        </w:tc>
      </w:tr>
      <w:tr w:rsidR="00EB456B" w:rsidRPr="00311BC6" w:rsidTr="001F5436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6B" w:rsidRPr="00EB456B" w:rsidRDefault="00EB456B" w:rsidP="00EB456B">
            <w:pPr>
              <w:rPr>
                <w:color w:val="000000"/>
              </w:rPr>
            </w:pPr>
            <w:r w:rsidRPr="00EB456B">
              <w:rPr>
                <w:color w:val="000000"/>
              </w:rPr>
              <w:t xml:space="preserve">Котельная №69, с. </w:t>
            </w:r>
            <w:proofErr w:type="gramStart"/>
            <w:r w:rsidRPr="00EB456B">
              <w:rPr>
                <w:color w:val="000000"/>
              </w:rPr>
              <w:t>Пу</w:t>
            </w:r>
            <w:r w:rsidRPr="00EB456B">
              <w:rPr>
                <w:color w:val="000000"/>
              </w:rPr>
              <w:t>ш</w:t>
            </w:r>
            <w:r w:rsidRPr="00EB456B">
              <w:rPr>
                <w:color w:val="000000"/>
              </w:rPr>
              <w:t>кинское</w:t>
            </w:r>
            <w:proofErr w:type="gramEnd"/>
            <w:r w:rsidRPr="00EB456B">
              <w:rPr>
                <w:color w:val="000000"/>
              </w:rPr>
              <w:t>, ул. Советская, 222-Б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6B" w:rsidRPr="00311BC6" w:rsidRDefault="00EB456B" w:rsidP="00EB45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Природный газ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56B" w:rsidRPr="00311BC6" w:rsidRDefault="00EB456B" w:rsidP="00EB456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8000.00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B456B" w:rsidRDefault="00EB456B" w:rsidP="00EB456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15.57</w:t>
            </w:r>
          </w:p>
        </w:tc>
      </w:tr>
      <w:tr w:rsidR="00311BC6" w:rsidRPr="00311BC6" w:rsidTr="00FF410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6" w:rsidRPr="00311BC6" w:rsidRDefault="00311BC6" w:rsidP="00311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6" w:rsidRPr="00311BC6" w:rsidRDefault="00311BC6" w:rsidP="00311BC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/>
              </w:rPr>
            </w:pPr>
            <w:r w:rsidRPr="00311BC6">
              <w:rPr>
                <w:rFonts w:ascii="Times New Roman CYR" w:eastAsiaTheme="minorEastAsia" w:hAnsi="Times New Roman CYR" w:cs="Times New Roman CYR"/>
                <w:b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6" w:rsidRPr="00311BC6" w:rsidRDefault="00311BC6" w:rsidP="00311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C6" w:rsidRPr="00311BC6" w:rsidRDefault="00311BC6" w:rsidP="00311B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b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11BC6" w:rsidRPr="00311BC6" w:rsidRDefault="00EB456B" w:rsidP="00311BC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  <w:b/>
              </w:rPr>
            </w:pPr>
            <w:r>
              <w:rPr>
                <w:rFonts w:ascii="Times New Roman CYR" w:eastAsiaTheme="minorEastAsia" w:hAnsi="Times New Roman CYR" w:cs="Times New Roman CYR"/>
                <w:b/>
              </w:rPr>
              <w:t>118.39</w:t>
            </w:r>
          </w:p>
        </w:tc>
      </w:tr>
    </w:tbl>
    <w:p w:rsidR="00EB456B" w:rsidRDefault="00EB456B" w:rsidP="00595782">
      <w:pPr>
        <w:pStyle w:val="a7"/>
      </w:pPr>
    </w:p>
    <w:p w:rsidR="00311BC6" w:rsidRDefault="00FF4102" w:rsidP="00E1044C">
      <w:pPr>
        <w:pStyle w:val="a3"/>
      </w:pPr>
      <w:bookmarkStart w:id="45" w:name="_Toc72466550"/>
      <w:r>
        <w:t>1.2.14. Описание эксплуатационных показателей функционирования к</w:t>
      </w:r>
      <w:r>
        <w:t>о</w:t>
      </w:r>
      <w:r>
        <w:t>тельных в поселении, городских округах, городах федерального знач</w:t>
      </w:r>
      <w:r>
        <w:t>е</w:t>
      </w:r>
      <w:r>
        <w:t>ния, не отнесенных к ценовым зонам теплоснабжения</w:t>
      </w:r>
      <w:bookmarkEnd w:id="45"/>
    </w:p>
    <w:p w:rsidR="00311BC6" w:rsidRDefault="009F6F5A" w:rsidP="00FF4102">
      <w:pPr>
        <w:pStyle w:val="a5"/>
      </w:pPr>
      <w:r>
        <w:t>Э</w:t>
      </w:r>
      <w:r w:rsidR="00311BC6" w:rsidRPr="00FF4102">
        <w:t>ксплуатационны</w:t>
      </w:r>
      <w:r>
        <w:t>е</w:t>
      </w:r>
      <w:r w:rsidR="00311BC6" w:rsidRPr="00FF4102">
        <w:t xml:space="preserve"> показател</w:t>
      </w:r>
      <w:r>
        <w:t xml:space="preserve">и </w:t>
      </w:r>
      <w:r w:rsidR="00311BC6" w:rsidRPr="00FF4102">
        <w:t>котельных в зоне деятельности единой теплос</w:t>
      </w:r>
      <w:r w:rsidR="00FF4102">
        <w:t>набжающей организации представлено в таблице 1.2.14.</w:t>
      </w:r>
    </w:p>
    <w:p w:rsidR="009F6F5A" w:rsidRPr="00E1044C" w:rsidRDefault="009F6F5A" w:rsidP="009F6F5A">
      <w:pPr>
        <w:pStyle w:val="a3"/>
      </w:pPr>
      <w:bookmarkStart w:id="46" w:name="_Toc72466551"/>
      <w:r w:rsidRPr="00E1044C">
        <w:t>Часть 3 Тепловые сети, сооружения на них</w:t>
      </w:r>
      <w:bookmarkEnd w:id="46"/>
    </w:p>
    <w:p w:rsidR="009F6F5A" w:rsidRDefault="009F6F5A" w:rsidP="009F6F5A">
      <w:pPr>
        <w:pStyle w:val="a3"/>
      </w:pPr>
      <w:bookmarkStart w:id="47" w:name="_Toc72466552"/>
      <w:r w:rsidRPr="00E1044C">
        <w:t>1.3.1. Описание структуры тепловых сетей от каждого источника тепл</w:t>
      </w:r>
      <w:r w:rsidRPr="00E1044C">
        <w:t>о</w:t>
      </w:r>
      <w:r w:rsidRPr="00E1044C">
        <w:t>вой энергии от магистральных выводов до центральных тепловых пунктов (если таковые имеются) или до ввода в жилой квартал или промышленный объект с выделением сетей горячего водоснабжения</w:t>
      </w:r>
      <w:bookmarkEnd w:id="47"/>
    </w:p>
    <w:p w:rsidR="009F6F5A" w:rsidRPr="00F216E8" w:rsidRDefault="009F6F5A" w:rsidP="009F6F5A">
      <w:pPr>
        <w:pStyle w:val="a5"/>
        <w:rPr>
          <w:lang w:eastAsia="ru-RU"/>
        </w:rPr>
      </w:pPr>
      <w:r w:rsidRPr="00F216E8">
        <w:rPr>
          <w:lang w:eastAsia="ru-RU"/>
        </w:rPr>
        <w:t xml:space="preserve">В таблице 1.3.1.1 представлена общая характеристика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</w:t>
      </w:r>
      <w:r>
        <w:rPr>
          <w:lang w:eastAsia="ru-RU"/>
        </w:rPr>
        <w:t>ч</w:t>
      </w:r>
      <w:r>
        <w:rPr>
          <w:lang w:eastAsia="ru-RU"/>
        </w:rPr>
        <w:t>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r w:rsidR="00B9208A">
        <w:rPr>
          <w:lang w:eastAsia="ru-RU"/>
        </w:rPr>
        <w:t>Красная, 59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год.</w:t>
      </w:r>
    </w:p>
    <w:p w:rsidR="009F6F5A" w:rsidRPr="00F216E8" w:rsidRDefault="009F6F5A" w:rsidP="009F6F5A">
      <w:pPr>
        <w:pStyle w:val="a7"/>
        <w:rPr>
          <w:lang w:eastAsia="ru-RU"/>
        </w:rPr>
      </w:pPr>
      <w:bookmarkStart w:id="48" w:name="_Toc72466728"/>
      <w:r w:rsidRPr="00F216E8">
        <w:rPr>
          <w:lang w:eastAsia="ru-RU"/>
        </w:rPr>
        <w:t xml:space="preserve">Таблица 1.3.1.1 Общая характеристика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</w:t>
      </w:r>
      <w:r w:rsidRPr="00F216E8">
        <w:rPr>
          <w:lang w:eastAsia="ru-RU"/>
        </w:rPr>
        <w:t>и</w:t>
      </w:r>
      <w:r w:rsidRPr="00F216E8">
        <w:rPr>
          <w:lang w:eastAsia="ru-RU"/>
        </w:rPr>
        <w:t>зац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</w:t>
      </w:r>
      <w:r w:rsidRPr="00F216E8">
        <w:rPr>
          <w:lang w:eastAsia="ru-RU"/>
        </w:rPr>
        <w:t>п</w:t>
      </w:r>
      <w:r w:rsidRPr="00F216E8">
        <w:rPr>
          <w:lang w:eastAsia="ru-RU"/>
        </w:rPr>
        <w:t xml:space="preserve">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 w:rsidR="00142FDA">
        <w:rPr>
          <w:lang w:eastAsia="ru-RU"/>
        </w:rPr>
        <w:t>ул. Красная, 59</w:t>
      </w:r>
      <w:r w:rsidR="00142FDA" w:rsidRPr="00F216E8">
        <w:rPr>
          <w:lang w:eastAsia="ru-RU"/>
        </w:rPr>
        <w:t xml:space="preserve"> </w:t>
      </w:r>
      <w:r w:rsidR="00A566AC">
        <w:rPr>
          <w:lang w:eastAsia="ru-RU"/>
        </w:rPr>
        <w:t xml:space="preserve">за 2026 </w:t>
      </w:r>
      <w:r>
        <w:rPr>
          <w:lang w:eastAsia="ru-RU"/>
        </w:rPr>
        <w:t>год</w:t>
      </w:r>
      <w:bookmarkEnd w:id="48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877"/>
        <w:gridCol w:w="3544"/>
        <w:gridCol w:w="2410"/>
      </w:tblGrid>
      <w:tr w:rsidR="009F6F5A" w:rsidRPr="00F216E8" w:rsidTr="00936B58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9F6F5A" w:rsidRPr="00F216E8" w:rsidRDefault="009F6F5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28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6F5A" w:rsidRPr="00F216E8" w:rsidRDefault="009F6F5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Условный диаметр,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6F5A" w:rsidRPr="00F216E8" w:rsidRDefault="009F6F5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6F5A" w:rsidRPr="00F216E8" w:rsidRDefault="009F6F5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9F6F5A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9F6F5A" w:rsidRPr="00F216E8" w:rsidRDefault="00142FDA" w:rsidP="00936B58">
            <w:r>
              <w:t>1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6F5A" w:rsidRPr="00F216E8" w:rsidRDefault="009F6F5A" w:rsidP="00936B58">
            <w:r w:rsidRPr="00F216E8">
              <w:t>0.050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6F5A" w:rsidRPr="00142FDA" w:rsidRDefault="00142FDA" w:rsidP="00936B58">
            <w:pPr>
              <w:jc w:val="right"/>
              <w:rPr>
                <w:lang w:val="en-US"/>
              </w:rPr>
            </w:pPr>
            <w:r>
              <w:t>168</w:t>
            </w:r>
            <w:r>
              <w:rPr>
                <w:lang w:val="en-US"/>
              </w:rPr>
              <w:t>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6F5A" w:rsidRPr="00F216E8" w:rsidRDefault="00142FDA" w:rsidP="00936B58">
            <w:pPr>
              <w:jc w:val="right"/>
            </w:pPr>
            <w:r>
              <w:t>8,4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F216E8" w:rsidRDefault="00142FDA" w:rsidP="00142FDA">
            <w:pPr>
              <w:rPr>
                <w:b/>
              </w:rPr>
            </w:pP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F216E8" w:rsidRDefault="00142FDA" w:rsidP="00142FDA">
            <w:pPr>
              <w:rPr>
                <w:b/>
              </w:rPr>
            </w:pPr>
            <w:r w:rsidRPr="00F216E8">
              <w:rPr>
                <w:b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  <w:lang w:val="en-US"/>
              </w:rPr>
            </w:pPr>
            <w:r w:rsidRPr="00142FDA">
              <w:rPr>
                <w:b/>
              </w:rPr>
              <w:t>168</w:t>
            </w:r>
            <w:r>
              <w:rPr>
                <w:b/>
                <w:lang w:val="en-US"/>
              </w:rPr>
              <w:t>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 w:rsidRPr="00142FDA">
              <w:rPr>
                <w:b/>
              </w:rPr>
              <w:t>8,4</w:t>
            </w:r>
          </w:p>
        </w:tc>
      </w:tr>
    </w:tbl>
    <w:p w:rsidR="00AD2F37" w:rsidRDefault="00AD2F37" w:rsidP="00595782">
      <w:pPr>
        <w:pStyle w:val="a5"/>
        <w:rPr>
          <w:lang w:eastAsia="ru-RU"/>
        </w:rPr>
      </w:pPr>
    </w:p>
    <w:p w:rsidR="009F6F5A" w:rsidRDefault="009F6F5A" w:rsidP="00595782">
      <w:pPr>
        <w:pStyle w:val="a5"/>
        <w:sectPr w:rsidR="009F6F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216E8">
        <w:rPr>
          <w:lang w:eastAsia="ru-RU"/>
        </w:rPr>
        <w:t xml:space="preserve">В таблице 1.3.1.2 представлены способы прокладки тепловых сетей </w:t>
      </w:r>
      <w:proofErr w:type="spellStart"/>
      <w:r w:rsidRPr="00F216E8">
        <w:rPr>
          <w:lang w:eastAsia="ru-RU"/>
        </w:rPr>
        <w:t>те</w:t>
      </w:r>
      <w:r w:rsidRPr="00F216E8">
        <w:rPr>
          <w:lang w:eastAsia="ru-RU"/>
        </w:rPr>
        <w:t>п</w:t>
      </w:r>
      <w:r w:rsidRPr="00F216E8">
        <w:rPr>
          <w:lang w:eastAsia="ru-RU"/>
        </w:rPr>
        <w:t>лосетевой</w:t>
      </w:r>
      <w:proofErr w:type="spellEnd"/>
      <w:r w:rsidRPr="00F216E8">
        <w:rPr>
          <w:lang w:eastAsia="ru-RU"/>
        </w:rPr>
        <w:t xml:space="preserve">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</w:t>
      </w:r>
      <w:r>
        <w:rPr>
          <w:lang w:eastAsia="ru-RU"/>
        </w:rPr>
        <w:lastRenderedPageBreak/>
        <w:t>тепловые сети»</w:t>
      </w:r>
      <w:r w:rsidRPr="00F216E8">
        <w:rPr>
          <w:lang w:eastAsia="ru-RU"/>
        </w:rPr>
        <w:t xml:space="preserve"> котельной по </w:t>
      </w:r>
      <w:r w:rsidR="00142FDA">
        <w:rPr>
          <w:lang w:eastAsia="ru-RU"/>
        </w:rPr>
        <w:t xml:space="preserve">ул. </w:t>
      </w:r>
      <w:proofErr w:type="gramStart"/>
      <w:r w:rsidR="00142FDA">
        <w:rPr>
          <w:lang w:eastAsia="ru-RU"/>
        </w:rPr>
        <w:t>Красная</w:t>
      </w:r>
      <w:proofErr w:type="gramEnd"/>
      <w:r w:rsidR="00142FDA">
        <w:rPr>
          <w:lang w:eastAsia="ru-RU"/>
        </w:rPr>
        <w:t>, 59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 разработки схемы теплоснабжения.</w:t>
      </w:r>
    </w:p>
    <w:p w:rsidR="00FF4102" w:rsidRPr="00FF4102" w:rsidRDefault="00FF4102" w:rsidP="00FF4102">
      <w:pPr>
        <w:pStyle w:val="a7"/>
      </w:pPr>
      <w:bookmarkStart w:id="49" w:name="_Toc72466729"/>
      <w:r>
        <w:lastRenderedPageBreak/>
        <w:t xml:space="preserve">Таблица 1.2.14. </w:t>
      </w:r>
      <w:r w:rsidR="009F6F5A">
        <w:t>Э</w:t>
      </w:r>
      <w:r w:rsidRPr="00FF4102">
        <w:t>ксплуатационны</w:t>
      </w:r>
      <w:r w:rsidR="009F6F5A">
        <w:t>е</w:t>
      </w:r>
      <w:r w:rsidRPr="00FF4102">
        <w:t xml:space="preserve"> показател</w:t>
      </w:r>
      <w:r w:rsidR="009F6F5A">
        <w:t>и</w:t>
      </w:r>
      <w:r w:rsidRPr="00FF4102">
        <w:t xml:space="preserve"> котельных в зоне деятельности единой теплос</w:t>
      </w:r>
      <w:r>
        <w:t>набжающей организации</w:t>
      </w:r>
      <w:bookmarkEnd w:id="49"/>
    </w:p>
    <w:tbl>
      <w:tblPr>
        <w:tblW w:w="151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480"/>
        <w:gridCol w:w="1559"/>
        <w:gridCol w:w="1406"/>
        <w:gridCol w:w="1547"/>
        <w:gridCol w:w="1547"/>
        <w:gridCol w:w="1547"/>
        <w:gridCol w:w="1547"/>
        <w:gridCol w:w="8"/>
      </w:tblGrid>
      <w:tr w:rsidR="001F5436" w:rsidRPr="001F5436" w:rsidTr="00DE2093">
        <w:trPr>
          <w:gridAfter w:val="1"/>
          <w:wAfter w:w="8" w:type="dxa"/>
          <w:trHeight w:val="20"/>
          <w:tblHeader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 xml:space="preserve">№ </w:t>
            </w:r>
            <w:proofErr w:type="spellStart"/>
            <w:r w:rsidRPr="001F5436">
              <w:rPr>
                <w:color w:val="000000"/>
              </w:rPr>
              <w:t>пп</w:t>
            </w:r>
            <w:proofErr w:type="spellEnd"/>
          </w:p>
        </w:tc>
        <w:tc>
          <w:tcPr>
            <w:tcW w:w="5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Ед. изм.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 xml:space="preserve">Котельная №51, </w:t>
            </w:r>
            <w:proofErr w:type="spellStart"/>
            <w:r w:rsidRPr="001F5436">
              <w:rPr>
                <w:color w:val="000000"/>
              </w:rPr>
              <w:t>х</w:t>
            </w:r>
            <w:proofErr w:type="gramStart"/>
            <w:r w:rsidRPr="001F5436">
              <w:rPr>
                <w:color w:val="000000"/>
              </w:rPr>
              <w:t>.Н</w:t>
            </w:r>
            <w:proofErr w:type="gramEnd"/>
            <w:r w:rsidRPr="001F5436">
              <w:rPr>
                <w:color w:val="000000"/>
              </w:rPr>
              <w:t>овокрасный</w:t>
            </w:r>
            <w:proofErr w:type="spellEnd"/>
            <w:r w:rsidRPr="001F5436">
              <w:rPr>
                <w:color w:val="000000"/>
              </w:rPr>
              <w:t xml:space="preserve">, </w:t>
            </w:r>
            <w:proofErr w:type="spellStart"/>
            <w:r w:rsidRPr="001F5436">
              <w:rPr>
                <w:color w:val="000000"/>
              </w:rPr>
              <w:t>ул.Красная</w:t>
            </w:r>
            <w:proofErr w:type="spellEnd"/>
            <w:r w:rsidRPr="001F5436">
              <w:rPr>
                <w:color w:val="000000"/>
              </w:rPr>
              <w:t>, 59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 xml:space="preserve">Котельная №64, </w:t>
            </w:r>
            <w:proofErr w:type="spellStart"/>
            <w:r w:rsidRPr="001F5436">
              <w:rPr>
                <w:color w:val="000000"/>
              </w:rPr>
              <w:t>с</w:t>
            </w:r>
            <w:proofErr w:type="gramStart"/>
            <w:r w:rsidRPr="001F5436">
              <w:rPr>
                <w:color w:val="000000"/>
              </w:rPr>
              <w:t>.П</w:t>
            </w:r>
            <w:proofErr w:type="gramEnd"/>
            <w:r w:rsidRPr="001F5436">
              <w:rPr>
                <w:color w:val="000000"/>
              </w:rPr>
              <w:t>ушкинское</w:t>
            </w:r>
            <w:proofErr w:type="spellEnd"/>
            <w:r w:rsidRPr="001F5436">
              <w:rPr>
                <w:color w:val="000000"/>
              </w:rPr>
              <w:t xml:space="preserve">, </w:t>
            </w:r>
            <w:proofErr w:type="spellStart"/>
            <w:r w:rsidRPr="001F5436">
              <w:rPr>
                <w:color w:val="000000"/>
              </w:rPr>
              <w:t>ул.Советская</w:t>
            </w:r>
            <w:proofErr w:type="spellEnd"/>
            <w:r w:rsidRPr="001F5436">
              <w:rPr>
                <w:color w:val="000000"/>
              </w:rPr>
              <w:t>, 175-А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 xml:space="preserve">Котельная №66, </w:t>
            </w:r>
            <w:proofErr w:type="spellStart"/>
            <w:r w:rsidRPr="001F5436">
              <w:rPr>
                <w:color w:val="000000"/>
              </w:rPr>
              <w:t>с</w:t>
            </w:r>
            <w:proofErr w:type="gramStart"/>
            <w:r w:rsidRPr="001F5436">
              <w:rPr>
                <w:color w:val="000000"/>
              </w:rPr>
              <w:t>.П</w:t>
            </w:r>
            <w:proofErr w:type="gramEnd"/>
            <w:r w:rsidRPr="001F5436">
              <w:rPr>
                <w:color w:val="000000"/>
              </w:rPr>
              <w:t>ушкинское</w:t>
            </w:r>
            <w:proofErr w:type="spellEnd"/>
            <w:r w:rsidRPr="001F5436">
              <w:rPr>
                <w:color w:val="000000"/>
              </w:rPr>
              <w:t xml:space="preserve">, </w:t>
            </w:r>
            <w:proofErr w:type="spellStart"/>
            <w:r w:rsidRPr="001F5436">
              <w:rPr>
                <w:color w:val="000000"/>
              </w:rPr>
              <w:t>ул.Советская</w:t>
            </w:r>
            <w:proofErr w:type="spellEnd"/>
            <w:r w:rsidRPr="001F5436">
              <w:rPr>
                <w:color w:val="000000"/>
              </w:rPr>
              <w:t>, 171-А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 xml:space="preserve">Котельная №67, </w:t>
            </w:r>
            <w:proofErr w:type="spellStart"/>
            <w:r w:rsidRPr="001F5436">
              <w:rPr>
                <w:color w:val="000000"/>
              </w:rPr>
              <w:t>с</w:t>
            </w:r>
            <w:proofErr w:type="gramStart"/>
            <w:r w:rsidRPr="001F5436">
              <w:rPr>
                <w:color w:val="000000"/>
              </w:rPr>
              <w:t>.П</w:t>
            </w:r>
            <w:proofErr w:type="gramEnd"/>
            <w:r w:rsidRPr="001F5436">
              <w:rPr>
                <w:color w:val="000000"/>
              </w:rPr>
              <w:t>ушкинское</w:t>
            </w:r>
            <w:proofErr w:type="spellEnd"/>
            <w:r w:rsidRPr="001F5436">
              <w:rPr>
                <w:color w:val="000000"/>
              </w:rPr>
              <w:t xml:space="preserve">, </w:t>
            </w:r>
            <w:proofErr w:type="spellStart"/>
            <w:r w:rsidRPr="001F5436">
              <w:rPr>
                <w:color w:val="000000"/>
              </w:rPr>
              <w:t>ул.Советская</w:t>
            </w:r>
            <w:proofErr w:type="spellEnd"/>
            <w:r w:rsidRPr="001F5436">
              <w:rPr>
                <w:color w:val="000000"/>
              </w:rPr>
              <w:t>, 169-А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 xml:space="preserve">Котельная №69, </w:t>
            </w:r>
            <w:proofErr w:type="spellStart"/>
            <w:r w:rsidRPr="001F5436">
              <w:rPr>
                <w:color w:val="000000"/>
              </w:rPr>
              <w:t>с</w:t>
            </w:r>
            <w:proofErr w:type="gramStart"/>
            <w:r w:rsidRPr="001F5436">
              <w:rPr>
                <w:color w:val="000000"/>
              </w:rPr>
              <w:t>.П</w:t>
            </w:r>
            <w:proofErr w:type="gramEnd"/>
            <w:r w:rsidRPr="001F5436">
              <w:rPr>
                <w:color w:val="000000"/>
              </w:rPr>
              <w:t>ушкинское</w:t>
            </w:r>
            <w:proofErr w:type="spellEnd"/>
            <w:r w:rsidRPr="001F5436">
              <w:rPr>
                <w:color w:val="000000"/>
              </w:rPr>
              <w:t xml:space="preserve">, </w:t>
            </w:r>
            <w:proofErr w:type="spellStart"/>
            <w:r w:rsidRPr="001F5436">
              <w:rPr>
                <w:color w:val="000000"/>
              </w:rPr>
              <w:t>ул.Советская</w:t>
            </w:r>
            <w:proofErr w:type="spellEnd"/>
            <w:r w:rsidRPr="001F5436">
              <w:rPr>
                <w:color w:val="000000"/>
              </w:rPr>
              <w:t>, 222-Б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1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 xml:space="preserve">Средневзвешенный срок службы </w:t>
            </w:r>
            <w:proofErr w:type="spellStart"/>
            <w:r w:rsidRPr="001F5436">
              <w:rPr>
                <w:color w:val="000000"/>
              </w:rPr>
              <w:t>котлоагрегатов</w:t>
            </w:r>
            <w:proofErr w:type="spellEnd"/>
            <w:r w:rsidRPr="001F5436">
              <w:rPr>
                <w:color w:val="000000"/>
              </w:rPr>
              <w:t xml:space="preserve"> котельной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лет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6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2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proofErr w:type="gramStart"/>
            <w:r w:rsidRPr="001F5436">
              <w:rPr>
                <w:color w:val="000000"/>
              </w:rPr>
              <w:t>кг</w:t>
            </w:r>
            <w:proofErr w:type="gramEnd"/>
            <w:r w:rsidRPr="001F5436">
              <w:rPr>
                <w:color w:val="000000"/>
              </w:rPr>
              <w:t>/Гкал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159.42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176.61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163.36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163.63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159.02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3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Собственные нужды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1.40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1.93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1.80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1.81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1.81</w:t>
            </w:r>
          </w:p>
        </w:tc>
      </w:tr>
      <w:tr w:rsidR="00721AD5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1AD5" w:rsidRPr="001F5436" w:rsidRDefault="00721AD5" w:rsidP="00721AD5">
            <w:pPr>
              <w:rPr>
                <w:color w:val="000000"/>
              </w:rPr>
            </w:pPr>
            <w:r w:rsidRPr="001F5436">
              <w:rPr>
                <w:color w:val="000000"/>
              </w:rPr>
              <w:t>4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D5" w:rsidRPr="001F5436" w:rsidRDefault="00721AD5" w:rsidP="00721AD5">
            <w:pPr>
              <w:rPr>
                <w:color w:val="000000"/>
              </w:rPr>
            </w:pPr>
            <w:r w:rsidRPr="001F5436">
              <w:rPr>
                <w:color w:val="000000"/>
              </w:rPr>
              <w:t>Удельный расход условного топлива на отпуск тепловой энергии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AD5" w:rsidRPr="001F5436" w:rsidRDefault="00721AD5" w:rsidP="00721AD5">
            <w:pPr>
              <w:jc w:val="center"/>
              <w:rPr>
                <w:color w:val="000000"/>
              </w:rPr>
            </w:pPr>
            <w:proofErr w:type="gramStart"/>
            <w:r w:rsidRPr="001F5436">
              <w:rPr>
                <w:color w:val="000000"/>
              </w:rPr>
              <w:t>кг</w:t>
            </w:r>
            <w:proofErr w:type="gramEnd"/>
            <w:r w:rsidRPr="001F5436">
              <w:rPr>
                <w:color w:val="000000"/>
              </w:rPr>
              <w:t>/Гкал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AD5" w:rsidRPr="001F5436" w:rsidRDefault="00721AD5" w:rsidP="00721AD5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159.42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AD5" w:rsidRPr="001F5436" w:rsidRDefault="00721AD5" w:rsidP="00721AD5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176.61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AD5" w:rsidRPr="001F5436" w:rsidRDefault="00721AD5" w:rsidP="00721AD5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163.36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AD5" w:rsidRPr="001F5436" w:rsidRDefault="00721AD5" w:rsidP="00721AD5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163.63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1AD5" w:rsidRPr="001F5436" w:rsidRDefault="00721AD5" w:rsidP="00721AD5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159.02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5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Удельный расход электрической энергии на о</w:t>
            </w:r>
            <w:r w:rsidRPr="001F5436">
              <w:rPr>
                <w:color w:val="000000"/>
              </w:rPr>
              <w:t>т</w:t>
            </w:r>
            <w:r w:rsidRPr="001F5436">
              <w:rPr>
                <w:color w:val="000000"/>
              </w:rPr>
              <w:t>пуск тепловой энергии с коллекторов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proofErr w:type="gramStart"/>
            <w:r w:rsidRPr="001F5436">
              <w:rPr>
                <w:color w:val="000000"/>
              </w:rPr>
              <w:t>кВт-ч</w:t>
            </w:r>
            <w:proofErr w:type="gramEnd"/>
            <w:r w:rsidRPr="001F5436">
              <w:rPr>
                <w:color w:val="000000"/>
              </w:rPr>
              <w:t>/Гкал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9.245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30.465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35.269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20.297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11.587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6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Удельный расход теплоносителя на отпуск тепл</w:t>
            </w:r>
            <w:r w:rsidRPr="001F5436">
              <w:rPr>
                <w:color w:val="000000"/>
              </w:rPr>
              <w:t>о</w:t>
            </w:r>
            <w:r w:rsidRPr="001F5436">
              <w:rPr>
                <w:color w:val="000000"/>
              </w:rPr>
              <w:t>вой энергии с коллекторов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noProof/>
                <w:color w:val="000000"/>
              </w:rPr>
              <w:t>Куб.м./Гкал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0.083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0.102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0.137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0.080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0.085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7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Коэффициент использования установленной те</w:t>
            </w:r>
            <w:r w:rsidRPr="001F5436">
              <w:rPr>
                <w:color w:val="000000"/>
              </w:rPr>
              <w:t>п</w:t>
            </w:r>
            <w:r w:rsidRPr="001F5436">
              <w:rPr>
                <w:color w:val="000000"/>
              </w:rPr>
              <w:t>ловой мощности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83.06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93.11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137.90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120.09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182.14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8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DE2093">
            <w:pPr>
              <w:rPr>
                <w:color w:val="000000"/>
              </w:rPr>
            </w:pPr>
            <w:r w:rsidRPr="001F5436">
              <w:rPr>
                <w:color w:val="000000"/>
              </w:rPr>
              <w:t>Доля котельных,</w:t>
            </w:r>
            <w:r w:rsidR="001F5436" w:rsidRPr="001F5436">
              <w:rPr>
                <w:color w:val="000000"/>
              </w:rPr>
              <w:t xml:space="preserve">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9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DE2093">
            <w:pPr>
              <w:rPr>
                <w:color w:val="000000"/>
              </w:rPr>
            </w:pPr>
            <w:r w:rsidRPr="001F5436">
              <w:rPr>
                <w:color w:val="000000"/>
              </w:rPr>
              <w:t>Доля котельных,</w:t>
            </w:r>
            <w:r w:rsidR="001F5436" w:rsidRPr="001F5436">
              <w:rPr>
                <w:color w:val="000000"/>
              </w:rPr>
              <w:t xml:space="preserve"> оборудованных приборами учета отпуска тепловой энергии в тепловые сети (от о</w:t>
            </w:r>
            <w:r w:rsidR="001F5436" w:rsidRPr="001F5436">
              <w:rPr>
                <w:color w:val="000000"/>
              </w:rPr>
              <w:t>б</w:t>
            </w:r>
            <w:r w:rsidR="001F5436" w:rsidRPr="001F5436">
              <w:rPr>
                <w:color w:val="000000"/>
              </w:rPr>
              <w:t>щего количества котельных)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10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DE2093">
            <w:pPr>
              <w:rPr>
                <w:color w:val="000000"/>
              </w:rPr>
            </w:pPr>
            <w:r w:rsidRPr="001F5436">
              <w:rPr>
                <w:color w:val="000000"/>
              </w:rPr>
              <w:t>Доля котельных,</w:t>
            </w:r>
            <w:r w:rsidR="001F5436" w:rsidRPr="001F5436">
              <w:rPr>
                <w:color w:val="000000"/>
              </w:rPr>
              <w:t xml:space="preserve"> оборудованных устройствами водоподготовки (от общего количества котельных)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</w:tr>
      <w:tr w:rsidR="006C4F4E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F4E" w:rsidRPr="001F5436" w:rsidRDefault="006C4F4E" w:rsidP="006C4F4E">
            <w:pPr>
              <w:rPr>
                <w:color w:val="000000"/>
              </w:rPr>
            </w:pPr>
            <w:r w:rsidRPr="001F5436">
              <w:rPr>
                <w:color w:val="000000"/>
              </w:rPr>
              <w:t>11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4E" w:rsidRPr="001F5436" w:rsidRDefault="006C4F4E" w:rsidP="006C4F4E">
            <w:pPr>
              <w:rPr>
                <w:color w:val="000000"/>
              </w:rPr>
            </w:pPr>
            <w:r w:rsidRPr="001F5436">
              <w:rPr>
                <w:color w:val="000000"/>
              </w:rPr>
              <w:t>Доля автоматизированных котельных без обсл</w:t>
            </w:r>
            <w:r w:rsidRPr="001F5436">
              <w:rPr>
                <w:color w:val="000000"/>
              </w:rPr>
              <w:t>у</w:t>
            </w:r>
            <w:r w:rsidRPr="001F5436">
              <w:rPr>
                <w:color w:val="000000"/>
              </w:rPr>
              <w:t>живающего персонала (от общего количества к</w:t>
            </w:r>
            <w:r w:rsidRPr="001F5436">
              <w:rPr>
                <w:color w:val="000000"/>
              </w:rPr>
              <w:t>о</w:t>
            </w:r>
            <w:r w:rsidRPr="001F5436">
              <w:rPr>
                <w:color w:val="000000"/>
              </w:rPr>
              <w:t>тельных)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4E" w:rsidRPr="001F5436" w:rsidRDefault="006C4F4E" w:rsidP="006C4F4E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4E" w:rsidRPr="001F5436" w:rsidRDefault="006C4F4E" w:rsidP="006C4F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4E" w:rsidRPr="001F5436" w:rsidRDefault="006C4F4E" w:rsidP="006C4F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4E" w:rsidRPr="001F5436" w:rsidRDefault="006C4F4E" w:rsidP="006C4F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4E" w:rsidRPr="001F5436" w:rsidRDefault="006C4F4E" w:rsidP="006C4F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4E" w:rsidRPr="001F5436" w:rsidRDefault="006C4F4E" w:rsidP="006C4F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436">
              <w:rPr>
                <w:color w:val="000000"/>
              </w:rPr>
              <w:t>0,00</w:t>
            </w:r>
          </w:p>
        </w:tc>
      </w:tr>
      <w:tr w:rsidR="006C4F4E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F4E" w:rsidRPr="001F5436" w:rsidRDefault="006C4F4E" w:rsidP="006C4F4E">
            <w:pPr>
              <w:rPr>
                <w:color w:val="000000"/>
              </w:rPr>
            </w:pPr>
            <w:r w:rsidRPr="001F5436">
              <w:rPr>
                <w:color w:val="000000"/>
              </w:rPr>
              <w:t>12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4E" w:rsidRPr="001F5436" w:rsidRDefault="006C4F4E" w:rsidP="006C4F4E">
            <w:pPr>
              <w:rPr>
                <w:color w:val="000000"/>
              </w:rPr>
            </w:pPr>
            <w:r w:rsidRPr="001F5436">
              <w:rPr>
                <w:color w:val="000000"/>
              </w:rPr>
              <w:t>Доля автоматизированных котельных без обсл</w:t>
            </w:r>
            <w:r w:rsidRPr="001F5436">
              <w:rPr>
                <w:color w:val="000000"/>
              </w:rPr>
              <w:t>у</w:t>
            </w:r>
            <w:r w:rsidRPr="001F5436">
              <w:rPr>
                <w:color w:val="000000"/>
              </w:rPr>
              <w:t xml:space="preserve">живающего персонала с УТМ меньше/равной 10 </w:t>
            </w:r>
            <w:r w:rsidRPr="001F5436">
              <w:rPr>
                <w:color w:val="000000"/>
              </w:rPr>
              <w:lastRenderedPageBreak/>
              <w:t>Гкал/</w:t>
            </w:r>
            <w:proofErr w:type="gramStart"/>
            <w:r w:rsidRPr="001F5436">
              <w:rPr>
                <w:color w:val="000000"/>
              </w:rPr>
              <w:t>ч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F4E" w:rsidRPr="001F5436" w:rsidRDefault="006C4F4E" w:rsidP="006C4F4E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lastRenderedPageBreak/>
              <w:t>%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4E" w:rsidRPr="001F5436" w:rsidRDefault="006C4F4E" w:rsidP="006C4F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4E" w:rsidRPr="001F5436" w:rsidRDefault="006C4F4E" w:rsidP="006C4F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4E" w:rsidRPr="001F5436" w:rsidRDefault="006C4F4E" w:rsidP="006C4F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4E" w:rsidRPr="001F5436" w:rsidRDefault="006C4F4E" w:rsidP="006C4F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F4E" w:rsidRPr="001F5436" w:rsidRDefault="006C4F4E" w:rsidP="006C4F4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1F5436">
              <w:rPr>
                <w:color w:val="000000"/>
              </w:rPr>
              <w:t>0,00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lastRenderedPageBreak/>
              <w:t>13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Общая частота прекращений теплоснабжения от котельных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1/год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14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Средняя продолжительность прекращения тепл</w:t>
            </w:r>
            <w:r w:rsidRPr="001F5436">
              <w:rPr>
                <w:color w:val="000000"/>
              </w:rPr>
              <w:t>о</w:t>
            </w:r>
            <w:r w:rsidRPr="001F5436">
              <w:rPr>
                <w:color w:val="000000"/>
              </w:rPr>
              <w:t>снабжения от котельных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час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15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 xml:space="preserve">Средний </w:t>
            </w:r>
            <w:proofErr w:type="spellStart"/>
            <w:r w:rsidRPr="001F5436">
              <w:rPr>
                <w:color w:val="000000"/>
              </w:rPr>
              <w:t>недоотпуск</w:t>
            </w:r>
            <w:proofErr w:type="spellEnd"/>
            <w:r w:rsidRPr="001F5436">
              <w:rPr>
                <w:color w:val="000000"/>
              </w:rPr>
              <w:t xml:space="preserve"> тепловой энергии в тепловые сети на единицу прекращения теплоснабжения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тыс. Гкал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0,00</w:t>
            </w:r>
          </w:p>
        </w:tc>
      </w:tr>
      <w:tr w:rsidR="001F5436" w:rsidRPr="001F5436" w:rsidTr="00DE2093">
        <w:trPr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16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Вид резервного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both"/>
              <w:rPr>
                <w:color w:val="000000"/>
              </w:rPr>
            </w:pPr>
            <w:r w:rsidRPr="001F5436">
              <w:rPr>
                <w:color w:val="000000"/>
              </w:rPr>
              <w:t> </w:t>
            </w:r>
          </w:p>
        </w:tc>
        <w:tc>
          <w:tcPr>
            <w:tcW w:w="76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r w:rsidRPr="001F5436">
              <w:rPr>
                <w:color w:val="000000"/>
              </w:rPr>
              <w:t>Отсутствует</w:t>
            </w:r>
          </w:p>
        </w:tc>
      </w:tr>
      <w:tr w:rsidR="001F5436" w:rsidRPr="001F5436" w:rsidTr="00DE2093">
        <w:trPr>
          <w:gridAfter w:val="1"/>
          <w:wAfter w:w="8" w:type="dxa"/>
          <w:trHeight w:val="20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17</w:t>
            </w:r>
          </w:p>
        </w:tc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rPr>
                <w:color w:val="000000"/>
              </w:rPr>
            </w:pPr>
            <w:r w:rsidRPr="001F5436">
              <w:rPr>
                <w:color w:val="000000"/>
              </w:rPr>
              <w:t>Расход резервного топлива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436" w:rsidRPr="001F5436" w:rsidRDefault="001F5436">
            <w:pPr>
              <w:jc w:val="center"/>
              <w:rPr>
                <w:color w:val="000000"/>
              </w:rPr>
            </w:pPr>
            <w:proofErr w:type="spellStart"/>
            <w:r w:rsidRPr="001F5436">
              <w:rPr>
                <w:color w:val="000000"/>
              </w:rPr>
              <w:t>т.у</w:t>
            </w:r>
            <w:proofErr w:type="gramStart"/>
            <w:r w:rsidRPr="001F5436">
              <w:rPr>
                <w:color w:val="000000"/>
              </w:rPr>
              <w:t>.т</w:t>
            </w:r>
            <w:proofErr w:type="spellEnd"/>
            <w:proofErr w:type="gramEnd"/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-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436" w:rsidRPr="001F5436" w:rsidRDefault="001F5436">
            <w:pPr>
              <w:jc w:val="right"/>
              <w:rPr>
                <w:color w:val="000000"/>
              </w:rPr>
            </w:pPr>
            <w:r w:rsidRPr="001F5436">
              <w:rPr>
                <w:color w:val="000000"/>
              </w:rPr>
              <w:t>-</w:t>
            </w:r>
          </w:p>
        </w:tc>
      </w:tr>
    </w:tbl>
    <w:p w:rsidR="00AC5CF4" w:rsidRDefault="00AC5CF4" w:rsidP="00E1044C">
      <w:pPr>
        <w:pStyle w:val="a3"/>
        <w:sectPr w:rsidR="00AC5CF4" w:rsidSect="00AC5CF4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F216E8" w:rsidRPr="00F216E8" w:rsidRDefault="00F216E8" w:rsidP="00C067B0">
      <w:pPr>
        <w:pStyle w:val="a7"/>
        <w:rPr>
          <w:lang w:eastAsia="ru-RU"/>
        </w:rPr>
      </w:pPr>
      <w:bookmarkStart w:id="50" w:name="_Toc72466730"/>
      <w:bookmarkStart w:id="51" w:name="_Hlk67353255"/>
      <w:r w:rsidRPr="00F216E8">
        <w:rPr>
          <w:lang w:eastAsia="ru-RU"/>
        </w:rPr>
        <w:lastRenderedPageBreak/>
        <w:t xml:space="preserve">Таблица 1.3.1.2 Способы прокладки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</w:t>
      </w:r>
      <w:r w:rsidRPr="00F216E8">
        <w:rPr>
          <w:lang w:eastAsia="ru-RU"/>
        </w:rPr>
        <w:t>а</w:t>
      </w:r>
      <w:r w:rsidRPr="00F216E8">
        <w:rPr>
          <w:lang w:eastAsia="ru-RU"/>
        </w:rPr>
        <w:t>ц</w:t>
      </w:r>
      <w:proofErr w:type="gramStart"/>
      <w:r w:rsidRPr="00F216E8">
        <w:rPr>
          <w:lang w:eastAsia="ru-RU"/>
        </w:rPr>
        <w:t xml:space="preserve">ии </w:t>
      </w:r>
      <w:r w:rsidR="00124D45">
        <w:rPr>
          <w:lang w:eastAsia="ru-RU"/>
        </w:rPr>
        <w:t>АО</w:t>
      </w:r>
      <w:proofErr w:type="gramEnd"/>
      <w:r w:rsidR="00124D45">
        <w:rPr>
          <w:lang w:eastAsia="ru-RU"/>
        </w:rPr>
        <w:t xml:space="preserve"> «АТЭК» «</w:t>
      </w:r>
      <w:proofErr w:type="spellStart"/>
      <w:r w:rsidR="00124D45">
        <w:rPr>
          <w:lang w:eastAsia="ru-RU"/>
        </w:rPr>
        <w:t>Гулькевичские</w:t>
      </w:r>
      <w:proofErr w:type="spellEnd"/>
      <w:r w:rsidR="00124D45"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</w:t>
      </w:r>
      <w:r w:rsidRPr="00F216E8">
        <w:rPr>
          <w:lang w:eastAsia="ru-RU"/>
        </w:rPr>
        <w:t>о</w:t>
      </w:r>
      <w:r w:rsidRPr="00F216E8">
        <w:rPr>
          <w:lang w:eastAsia="ru-RU"/>
        </w:rPr>
        <w:t xml:space="preserve">снабжающей организации </w:t>
      </w:r>
      <w:r w:rsidR="00124D45">
        <w:rPr>
          <w:lang w:eastAsia="ru-RU"/>
        </w:rPr>
        <w:t>АО «АТЭК» «</w:t>
      </w:r>
      <w:proofErr w:type="spellStart"/>
      <w:r w:rsidR="00124D45">
        <w:rPr>
          <w:lang w:eastAsia="ru-RU"/>
        </w:rPr>
        <w:t>Гулькевичские</w:t>
      </w:r>
      <w:proofErr w:type="spellEnd"/>
      <w:r w:rsidR="00124D45"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</w:t>
      </w:r>
      <w:r w:rsidRPr="00F216E8">
        <w:rPr>
          <w:lang w:eastAsia="ru-RU"/>
        </w:rPr>
        <w:t>о</w:t>
      </w:r>
      <w:r w:rsidRPr="00F216E8">
        <w:rPr>
          <w:lang w:eastAsia="ru-RU"/>
        </w:rPr>
        <w:t xml:space="preserve">тельной по </w:t>
      </w:r>
      <w:r w:rsidR="00142FDA">
        <w:rPr>
          <w:lang w:eastAsia="ru-RU"/>
        </w:rPr>
        <w:t>ул. Красная, 59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  <w:bookmarkEnd w:id="50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19"/>
        <w:gridCol w:w="3544"/>
        <w:gridCol w:w="2268"/>
      </w:tblGrid>
      <w:tr w:rsidR="00F216E8" w:rsidRPr="00F216E8" w:rsidTr="00FF4102">
        <w:trPr>
          <w:trHeight w:val="20"/>
        </w:trPr>
        <w:tc>
          <w:tcPr>
            <w:tcW w:w="520" w:type="dxa"/>
            <w:shd w:val="clear" w:color="auto" w:fill="auto"/>
            <w:vAlign w:val="center"/>
            <w:hideMark/>
          </w:tcPr>
          <w:p w:rsidR="00F216E8" w:rsidRPr="00F216E8" w:rsidRDefault="00F216E8" w:rsidP="00F216E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3019" w:type="dxa"/>
            <w:shd w:val="clear" w:color="auto" w:fill="auto"/>
            <w:vAlign w:val="center"/>
            <w:hideMark/>
          </w:tcPr>
          <w:p w:rsidR="00F216E8" w:rsidRPr="00F216E8" w:rsidRDefault="00F216E8" w:rsidP="00F216E8">
            <w:pPr>
              <w:jc w:val="center"/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Способ прокладки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216E8" w:rsidRPr="00F216E8" w:rsidRDefault="00F216E8" w:rsidP="00F216E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216E8" w:rsidRPr="00F216E8" w:rsidRDefault="00F216E8" w:rsidP="00F216E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C067B0" w:rsidRPr="00F216E8" w:rsidTr="00FF4102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C067B0" w:rsidRPr="00F216E8" w:rsidRDefault="00C067B0" w:rsidP="00C067B0">
            <w:pPr>
              <w:rPr>
                <w:color w:val="000000"/>
              </w:rPr>
            </w:pPr>
            <w:r w:rsidRPr="00F216E8">
              <w:rPr>
                <w:color w:val="000000"/>
              </w:rPr>
              <w:t>1</w:t>
            </w:r>
          </w:p>
        </w:tc>
        <w:tc>
          <w:tcPr>
            <w:tcW w:w="3019" w:type="dxa"/>
            <w:shd w:val="clear" w:color="auto" w:fill="auto"/>
            <w:hideMark/>
          </w:tcPr>
          <w:p w:rsidR="00C067B0" w:rsidRPr="00F216E8" w:rsidRDefault="00C067B0" w:rsidP="00C067B0">
            <w:pPr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Надземная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7B0" w:rsidRPr="00142FDA" w:rsidRDefault="00142FDA" w:rsidP="00C067B0">
            <w:pPr>
              <w:jc w:val="right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7B0" w:rsidRPr="00142FDA" w:rsidRDefault="00142FDA" w:rsidP="00C067B0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0.00</w:t>
            </w:r>
          </w:p>
        </w:tc>
      </w:tr>
      <w:tr w:rsidR="00142FDA" w:rsidRPr="00F216E8" w:rsidTr="00FF4102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color w:val="000000"/>
              </w:rPr>
              <w:t>2</w:t>
            </w:r>
          </w:p>
        </w:tc>
        <w:tc>
          <w:tcPr>
            <w:tcW w:w="3019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Подземная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lang w:val="en-US"/>
              </w:rPr>
            </w:pPr>
            <w:r>
              <w:t>168</w:t>
            </w:r>
            <w:r>
              <w:rPr>
                <w:lang w:val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lang w:val="en-US"/>
              </w:rPr>
            </w:pPr>
            <w:r>
              <w:t>8,4</w:t>
            </w:r>
            <w:r>
              <w:rPr>
                <w:lang w:val="en-US"/>
              </w:rPr>
              <w:t>0</w:t>
            </w:r>
          </w:p>
        </w:tc>
      </w:tr>
      <w:tr w:rsidR="00142FDA" w:rsidRPr="00F216E8" w:rsidTr="00FF4102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  <w:r w:rsidRPr="00F216E8">
              <w:rPr>
                <w:b/>
                <w:color w:val="000000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  <w:lang w:val="en-US"/>
              </w:rPr>
            </w:pPr>
            <w:r w:rsidRPr="00142FDA">
              <w:rPr>
                <w:b/>
              </w:rPr>
              <w:t>168</w:t>
            </w:r>
            <w:r>
              <w:rPr>
                <w:b/>
                <w:lang w:val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  <w:lang w:val="en-US"/>
              </w:rPr>
            </w:pPr>
            <w:r w:rsidRPr="00142FDA">
              <w:rPr>
                <w:b/>
              </w:rPr>
              <w:t>8,4</w:t>
            </w:r>
            <w:r>
              <w:rPr>
                <w:b/>
                <w:lang w:val="en-US"/>
              </w:rPr>
              <w:t>0</w:t>
            </w:r>
          </w:p>
        </w:tc>
      </w:tr>
    </w:tbl>
    <w:p w:rsidR="00F216E8" w:rsidRPr="00F216E8" w:rsidRDefault="00F216E8" w:rsidP="00C067B0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  <w:highlight w:val="yellow"/>
        </w:rPr>
      </w:pPr>
    </w:p>
    <w:p w:rsidR="00F216E8" w:rsidRPr="00F216E8" w:rsidRDefault="00F216E8" w:rsidP="00C067B0">
      <w:pPr>
        <w:pStyle w:val="a5"/>
        <w:rPr>
          <w:lang w:eastAsia="ru-RU"/>
        </w:rPr>
      </w:pPr>
      <w:r w:rsidRPr="00F216E8">
        <w:rPr>
          <w:lang w:eastAsia="ru-RU"/>
        </w:rPr>
        <w:t>В таблице 1.3.1.3 представлено распределение протяженности и матер</w:t>
      </w:r>
      <w:r w:rsidRPr="00F216E8">
        <w:rPr>
          <w:lang w:eastAsia="ru-RU"/>
        </w:rPr>
        <w:t>и</w:t>
      </w:r>
      <w:r w:rsidRPr="00F216E8">
        <w:rPr>
          <w:lang w:eastAsia="ru-RU"/>
        </w:rPr>
        <w:t xml:space="preserve">альной характеристики тепловых сетей по годам прокладки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</w:t>
      </w:r>
      <w:r w:rsidRPr="00F216E8">
        <w:rPr>
          <w:lang w:eastAsia="ru-RU"/>
        </w:rPr>
        <w:t>р</w:t>
      </w:r>
      <w:r w:rsidRPr="00F216E8">
        <w:rPr>
          <w:lang w:eastAsia="ru-RU"/>
        </w:rPr>
        <w:t xml:space="preserve">ганизации </w:t>
      </w:r>
      <w:r w:rsidR="00124D45">
        <w:rPr>
          <w:lang w:eastAsia="ru-RU"/>
        </w:rPr>
        <w:t>АО «АТЭК» «</w:t>
      </w:r>
      <w:proofErr w:type="spellStart"/>
      <w:r w:rsidR="00124D45">
        <w:rPr>
          <w:lang w:eastAsia="ru-RU"/>
        </w:rPr>
        <w:t>Гулькевичские</w:t>
      </w:r>
      <w:proofErr w:type="spellEnd"/>
      <w:r w:rsidR="00124D45"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 w:rsidR="00124D45">
        <w:rPr>
          <w:lang w:eastAsia="ru-RU"/>
        </w:rPr>
        <w:t>АО «АТЭК» «</w:t>
      </w:r>
      <w:proofErr w:type="spellStart"/>
      <w:r w:rsidR="00124D45">
        <w:rPr>
          <w:lang w:eastAsia="ru-RU"/>
        </w:rPr>
        <w:t>Гулькевичские</w:t>
      </w:r>
      <w:proofErr w:type="spellEnd"/>
      <w:r w:rsidR="00124D45"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 w:rsidR="00142FDA">
        <w:rPr>
          <w:lang w:eastAsia="ru-RU"/>
        </w:rPr>
        <w:t xml:space="preserve">ул. </w:t>
      </w:r>
      <w:proofErr w:type="gramStart"/>
      <w:r w:rsidR="00142FDA">
        <w:rPr>
          <w:lang w:eastAsia="ru-RU"/>
        </w:rPr>
        <w:t>Красная</w:t>
      </w:r>
      <w:proofErr w:type="gramEnd"/>
      <w:r w:rsidR="00142FDA">
        <w:rPr>
          <w:lang w:eastAsia="ru-RU"/>
        </w:rPr>
        <w:t>, 59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</w:p>
    <w:p w:rsidR="00F216E8" w:rsidRPr="00F216E8" w:rsidRDefault="00F216E8" w:rsidP="00C067B0">
      <w:pPr>
        <w:pStyle w:val="a7"/>
        <w:rPr>
          <w:lang w:eastAsia="ru-RU"/>
        </w:rPr>
      </w:pPr>
      <w:bookmarkStart w:id="52" w:name="_Toc72466731"/>
      <w:r w:rsidRPr="00F216E8">
        <w:rPr>
          <w:lang w:eastAsia="ru-RU"/>
        </w:rPr>
        <w:t>Таблица 1.3.1.3. Распределение протяженности и материальной характер</w:t>
      </w:r>
      <w:r w:rsidRPr="00F216E8">
        <w:rPr>
          <w:lang w:eastAsia="ru-RU"/>
        </w:rPr>
        <w:t>и</w:t>
      </w:r>
      <w:r w:rsidRPr="00F216E8">
        <w:rPr>
          <w:lang w:eastAsia="ru-RU"/>
        </w:rPr>
        <w:t xml:space="preserve">стики тепловых сетей по годам прокладки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организации </w:t>
      </w:r>
      <w:r w:rsidR="00124D45">
        <w:rPr>
          <w:lang w:eastAsia="ru-RU"/>
        </w:rPr>
        <w:t>АО «АТЭК» «</w:t>
      </w:r>
      <w:proofErr w:type="spellStart"/>
      <w:r w:rsidR="00124D45">
        <w:rPr>
          <w:lang w:eastAsia="ru-RU"/>
        </w:rPr>
        <w:t>Гулькевичские</w:t>
      </w:r>
      <w:proofErr w:type="spellEnd"/>
      <w:r w:rsidR="00124D45"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</w:t>
      </w:r>
      <w:r w:rsidRPr="00F216E8">
        <w:rPr>
          <w:lang w:eastAsia="ru-RU"/>
        </w:rPr>
        <w:t>а</w:t>
      </w:r>
      <w:r w:rsidRPr="00F216E8">
        <w:rPr>
          <w:lang w:eastAsia="ru-RU"/>
        </w:rPr>
        <w:t xml:space="preserve">ющей организации </w:t>
      </w:r>
      <w:r w:rsidR="00124D45">
        <w:rPr>
          <w:lang w:eastAsia="ru-RU"/>
        </w:rPr>
        <w:t>АО «АТЭК» «</w:t>
      </w:r>
      <w:proofErr w:type="spellStart"/>
      <w:r w:rsidR="00124D45">
        <w:rPr>
          <w:lang w:eastAsia="ru-RU"/>
        </w:rPr>
        <w:t>Гулькевичские</w:t>
      </w:r>
      <w:proofErr w:type="spellEnd"/>
      <w:r w:rsidR="00124D45"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 w:rsidR="00142FDA">
        <w:rPr>
          <w:lang w:eastAsia="ru-RU"/>
        </w:rPr>
        <w:t xml:space="preserve">ул. </w:t>
      </w:r>
      <w:proofErr w:type="gramStart"/>
      <w:r w:rsidR="00142FDA">
        <w:rPr>
          <w:lang w:eastAsia="ru-RU"/>
        </w:rPr>
        <w:t>Красная</w:t>
      </w:r>
      <w:proofErr w:type="gramEnd"/>
      <w:r w:rsidR="00142FDA">
        <w:rPr>
          <w:lang w:eastAsia="ru-RU"/>
        </w:rPr>
        <w:t>, 59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  <w:bookmarkEnd w:id="52"/>
    </w:p>
    <w:p w:rsidR="00F216E8" w:rsidRPr="00F216E8" w:rsidRDefault="00F216E8" w:rsidP="00F216E8">
      <w:pPr>
        <w:widowControl w:val="0"/>
        <w:autoSpaceDE w:val="0"/>
        <w:autoSpaceDN w:val="0"/>
        <w:adjustRightInd w:val="0"/>
        <w:jc w:val="both"/>
        <w:rPr>
          <w:rFonts w:eastAsia="Calibri"/>
          <w:sz w:val="16"/>
          <w:szCs w:val="16"/>
          <w:highlight w:val="yellow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19"/>
        <w:gridCol w:w="3544"/>
        <w:gridCol w:w="2268"/>
      </w:tblGrid>
      <w:tr w:rsidR="00F216E8" w:rsidRPr="00F216E8" w:rsidTr="00FF4102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F216E8" w:rsidRPr="00F216E8" w:rsidRDefault="00F216E8" w:rsidP="00F216E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3019" w:type="dxa"/>
            <w:shd w:val="clear" w:color="auto" w:fill="auto"/>
            <w:vAlign w:val="center"/>
            <w:hideMark/>
          </w:tcPr>
          <w:p w:rsidR="00F216E8" w:rsidRPr="00F216E8" w:rsidRDefault="00F216E8" w:rsidP="00F216E8">
            <w:pPr>
              <w:jc w:val="center"/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Год прокладки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F216E8" w:rsidRPr="00F216E8" w:rsidRDefault="00F216E8" w:rsidP="00F216E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216E8" w:rsidRPr="00F216E8" w:rsidRDefault="00F216E8" w:rsidP="00F216E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F216E8" w:rsidTr="00FF4102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color w:val="000000"/>
              </w:rPr>
              <w:t>1</w:t>
            </w: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142FDA" w:rsidRDefault="00142FDA" w:rsidP="00142FDA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 2004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lang w:val="en-US"/>
              </w:rPr>
            </w:pPr>
            <w:r>
              <w:t>168</w:t>
            </w:r>
            <w:r>
              <w:rPr>
                <w:lang w:val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lang w:val="en-US"/>
              </w:rPr>
            </w:pPr>
            <w:r>
              <w:t>8,4</w:t>
            </w:r>
            <w:r>
              <w:rPr>
                <w:lang w:val="en-US"/>
              </w:rPr>
              <w:t>0</w:t>
            </w:r>
          </w:p>
        </w:tc>
      </w:tr>
      <w:tr w:rsidR="00142FDA" w:rsidRPr="00F216E8" w:rsidTr="00FF4102">
        <w:trPr>
          <w:trHeight w:val="20"/>
        </w:trPr>
        <w:tc>
          <w:tcPr>
            <w:tcW w:w="520" w:type="dxa"/>
            <w:shd w:val="clear" w:color="auto" w:fill="auto"/>
            <w:noWrap/>
            <w:vAlign w:val="bottom"/>
          </w:tcPr>
          <w:p w:rsidR="00142FDA" w:rsidRPr="00F216E8" w:rsidRDefault="00142FDA" w:rsidP="00142FDA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  <w:r w:rsidRPr="00F216E8">
              <w:rPr>
                <w:b/>
                <w:color w:val="000000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  <w:lang w:val="en-US"/>
              </w:rPr>
            </w:pPr>
            <w:r w:rsidRPr="00142FDA">
              <w:rPr>
                <w:b/>
              </w:rPr>
              <w:t>168</w:t>
            </w:r>
            <w:r>
              <w:rPr>
                <w:b/>
                <w:lang w:val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  <w:lang w:val="en-US"/>
              </w:rPr>
            </w:pPr>
            <w:r w:rsidRPr="00142FDA">
              <w:rPr>
                <w:b/>
              </w:rPr>
              <w:t>8,4</w:t>
            </w:r>
            <w:r>
              <w:rPr>
                <w:b/>
                <w:lang w:val="en-US"/>
              </w:rPr>
              <w:t>0</w:t>
            </w:r>
          </w:p>
        </w:tc>
      </w:tr>
      <w:bookmarkEnd w:id="51"/>
    </w:tbl>
    <w:p w:rsidR="00076213" w:rsidRDefault="00076213" w:rsidP="00142FDA">
      <w:pPr>
        <w:pStyle w:val="a5"/>
        <w:rPr>
          <w:lang w:eastAsia="ru-RU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 w:rsidRPr="00142FDA">
        <w:rPr>
          <w:lang w:eastAsia="ru-RU"/>
        </w:rPr>
        <w:t>4</w:t>
      </w:r>
      <w:r w:rsidRPr="00F216E8">
        <w:rPr>
          <w:lang w:eastAsia="ru-RU"/>
        </w:rPr>
        <w:t xml:space="preserve"> представлена общая характеристика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</w:t>
      </w:r>
      <w:r>
        <w:rPr>
          <w:lang w:eastAsia="ru-RU"/>
        </w:rPr>
        <w:t>ч</w:t>
      </w:r>
      <w:r>
        <w:rPr>
          <w:lang w:eastAsia="ru-RU"/>
        </w:rPr>
        <w:t>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>ул. Советская, 175а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53" w:name="_Toc72466732"/>
      <w:r w:rsidRPr="00F216E8">
        <w:rPr>
          <w:lang w:eastAsia="ru-RU"/>
        </w:rPr>
        <w:t>Таблица 1.3.1.</w:t>
      </w:r>
      <w:r w:rsidRPr="00142FDA">
        <w:rPr>
          <w:lang w:eastAsia="ru-RU"/>
        </w:rPr>
        <w:t>4</w:t>
      </w:r>
      <w:r w:rsidRPr="00F216E8">
        <w:rPr>
          <w:lang w:eastAsia="ru-RU"/>
        </w:rPr>
        <w:t xml:space="preserve"> Общая характеристика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</w:t>
      </w:r>
      <w:r w:rsidRPr="00F216E8">
        <w:rPr>
          <w:lang w:eastAsia="ru-RU"/>
        </w:rPr>
        <w:t>и</w:t>
      </w:r>
      <w:r w:rsidRPr="00F216E8">
        <w:rPr>
          <w:lang w:eastAsia="ru-RU"/>
        </w:rPr>
        <w:t>зац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</w:t>
      </w:r>
      <w:r w:rsidRPr="00F216E8">
        <w:rPr>
          <w:lang w:eastAsia="ru-RU"/>
        </w:rPr>
        <w:t>п</w:t>
      </w:r>
      <w:r w:rsidRPr="00F216E8">
        <w:rPr>
          <w:lang w:eastAsia="ru-RU"/>
        </w:rPr>
        <w:t xml:space="preserve">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>ул. Советская, 175а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год.</w:t>
      </w:r>
      <w:bookmarkEnd w:id="53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877"/>
        <w:gridCol w:w="3544"/>
        <w:gridCol w:w="2410"/>
      </w:tblGrid>
      <w:tr w:rsidR="00142FDA" w:rsidRPr="00F216E8" w:rsidTr="00936B58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28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Условный диаметр,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142FDA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142FDA" w:rsidRDefault="00142FDA" w:rsidP="00936B58">
            <w:r w:rsidRPr="00142FDA">
              <w:t>1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r w:rsidRPr="00142FDA">
              <w:t>0,032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 w:rsidRPr="00142FDA">
              <w:t>22.00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 w:rsidRPr="00142FDA">
              <w:t>0.704</w:t>
            </w:r>
          </w:p>
        </w:tc>
      </w:tr>
      <w:tr w:rsidR="00142FDA" w:rsidRPr="00142FDA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142FDA" w:rsidRDefault="00142FDA" w:rsidP="00936B58">
            <w:r w:rsidRPr="00142FDA">
              <w:t>2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r w:rsidRPr="00142FDA">
              <w:t>0,04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 w:rsidRPr="00142FDA">
              <w:t>16.00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 w:rsidRPr="00142FDA">
              <w:t>0.64</w:t>
            </w:r>
          </w:p>
        </w:tc>
      </w:tr>
      <w:tr w:rsidR="00142FDA" w:rsidRPr="00142FDA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142FDA" w:rsidRDefault="00142FDA" w:rsidP="00936B58">
            <w:r w:rsidRPr="00142FDA">
              <w:t>3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r w:rsidRPr="00142FDA">
              <w:t>0,05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 w:rsidRPr="00142FDA">
              <w:t>62.00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 w:rsidRPr="00142FDA">
              <w:t>3.10</w:t>
            </w:r>
          </w:p>
        </w:tc>
      </w:tr>
      <w:tr w:rsidR="00142FDA" w:rsidRPr="00142FDA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142FDA" w:rsidRDefault="00142FDA" w:rsidP="00936B58">
            <w:r w:rsidRPr="00142FDA">
              <w:t>4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r w:rsidRPr="00142FDA">
              <w:t>0,08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 w:rsidRPr="00142FDA">
              <w:t>146.00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 w:rsidRPr="00142FDA">
              <w:t>0.00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F216E8" w:rsidRDefault="00142FDA" w:rsidP="00936B5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F216E8" w:rsidRDefault="00142FDA" w:rsidP="00936B58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b/>
              </w:rPr>
            </w:pPr>
            <w:r>
              <w:rPr>
                <w:b/>
              </w:rPr>
              <w:t>246.00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b/>
              </w:rPr>
            </w:pPr>
            <w:r>
              <w:rPr>
                <w:b/>
              </w:rPr>
              <w:t>11.68</w:t>
            </w:r>
          </w:p>
        </w:tc>
      </w:tr>
    </w:tbl>
    <w:p w:rsidR="00076213" w:rsidRDefault="00076213" w:rsidP="00142FDA">
      <w:pPr>
        <w:pStyle w:val="a5"/>
        <w:rPr>
          <w:lang w:eastAsia="ru-RU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>
        <w:rPr>
          <w:lang w:eastAsia="ru-RU"/>
        </w:rPr>
        <w:t>5</w:t>
      </w:r>
      <w:r w:rsidRPr="00F216E8">
        <w:rPr>
          <w:lang w:eastAsia="ru-RU"/>
        </w:rPr>
        <w:t xml:space="preserve"> представлены способы прокладки тепловых сетей </w:t>
      </w:r>
      <w:proofErr w:type="spellStart"/>
      <w:r w:rsidRPr="00F216E8">
        <w:rPr>
          <w:lang w:eastAsia="ru-RU"/>
        </w:rPr>
        <w:t>те</w:t>
      </w:r>
      <w:r w:rsidRPr="00F216E8">
        <w:rPr>
          <w:lang w:eastAsia="ru-RU"/>
        </w:rPr>
        <w:t>п</w:t>
      </w:r>
      <w:r w:rsidRPr="00F216E8">
        <w:rPr>
          <w:lang w:eastAsia="ru-RU"/>
        </w:rPr>
        <w:t>лосетевой</w:t>
      </w:r>
      <w:proofErr w:type="spellEnd"/>
      <w:r w:rsidRPr="00F216E8">
        <w:rPr>
          <w:lang w:eastAsia="ru-RU"/>
        </w:rPr>
        <w:t xml:space="preserve">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175а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>
        <w:rPr>
          <w:lang w:eastAsia="ru-RU"/>
        </w:rPr>
        <w:t>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54" w:name="_Toc72466733"/>
      <w:r w:rsidRPr="00F216E8">
        <w:rPr>
          <w:lang w:eastAsia="ru-RU"/>
        </w:rPr>
        <w:lastRenderedPageBreak/>
        <w:t>Таблица 1.3.1.</w:t>
      </w:r>
      <w:r>
        <w:rPr>
          <w:lang w:eastAsia="ru-RU"/>
        </w:rPr>
        <w:t>5</w:t>
      </w:r>
      <w:r w:rsidRPr="00F216E8">
        <w:rPr>
          <w:lang w:eastAsia="ru-RU"/>
        </w:rPr>
        <w:t xml:space="preserve"> Способы прокладки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</w:t>
      </w:r>
      <w:r w:rsidRPr="00F216E8">
        <w:rPr>
          <w:lang w:eastAsia="ru-RU"/>
        </w:rPr>
        <w:t>а</w:t>
      </w:r>
      <w:r w:rsidRPr="00F216E8">
        <w:rPr>
          <w:lang w:eastAsia="ru-RU"/>
        </w:rPr>
        <w:t>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</w:t>
      </w:r>
      <w:r w:rsidRPr="00F216E8">
        <w:rPr>
          <w:lang w:eastAsia="ru-RU"/>
        </w:rPr>
        <w:t>о</w:t>
      </w:r>
      <w:r w:rsidRPr="00F216E8">
        <w:rPr>
          <w:lang w:eastAsia="ru-RU"/>
        </w:rPr>
        <w:t xml:space="preserve">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</w:t>
      </w:r>
      <w:r w:rsidRPr="00F216E8">
        <w:rPr>
          <w:lang w:eastAsia="ru-RU"/>
        </w:rPr>
        <w:t>о</w:t>
      </w:r>
      <w:r w:rsidRPr="00F216E8">
        <w:rPr>
          <w:lang w:eastAsia="ru-RU"/>
        </w:rPr>
        <w:t xml:space="preserve">тельной по </w:t>
      </w:r>
      <w:r>
        <w:rPr>
          <w:lang w:eastAsia="ru-RU"/>
        </w:rPr>
        <w:t>ул. Советская, 175а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  <w:bookmarkEnd w:id="54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19"/>
        <w:gridCol w:w="3544"/>
        <w:gridCol w:w="2268"/>
      </w:tblGrid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3019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Способ прокладки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>1</w:t>
            </w:r>
          </w:p>
        </w:tc>
        <w:tc>
          <w:tcPr>
            <w:tcW w:w="3019" w:type="dxa"/>
            <w:shd w:val="clear" w:color="auto" w:fill="auto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Надземная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0.00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color w:val="000000"/>
              </w:rPr>
              <w:t>2</w:t>
            </w:r>
          </w:p>
        </w:tc>
        <w:tc>
          <w:tcPr>
            <w:tcW w:w="3019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Подземная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 w:rsidRPr="00142FDA">
              <w:t>246.00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 w:rsidRPr="00142FDA">
              <w:t>11.68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  <w:r w:rsidRPr="00F216E8">
              <w:rPr>
                <w:b/>
                <w:color w:val="000000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>
              <w:rPr>
                <w:b/>
              </w:rPr>
              <w:t>246.00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>
              <w:rPr>
                <w:b/>
              </w:rPr>
              <w:t>11.68</w:t>
            </w:r>
          </w:p>
        </w:tc>
      </w:tr>
    </w:tbl>
    <w:p w:rsidR="00142FDA" w:rsidRPr="00F216E8" w:rsidRDefault="00142FDA" w:rsidP="00142FDA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  <w:highlight w:val="yellow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>
        <w:rPr>
          <w:lang w:eastAsia="ru-RU"/>
        </w:rPr>
        <w:t>6</w:t>
      </w:r>
      <w:r w:rsidRPr="00F216E8">
        <w:rPr>
          <w:lang w:eastAsia="ru-RU"/>
        </w:rPr>
        <w:t xml:space="preserve"> представлено распределение протяженности и матер</w:t>
      </w:r>
      <w:r w:rsidRPr="00F216E8">
        <w:rPr>
          <w:lang w:eastAsia="ru-RU"/>
        </w:rPr>
        <w:t>и</w:t>
      </w:r>
      <w:r w:rsidRPr="00F216E8">
        <w:rPr>
          <w:lang w:eastAsia="ru-RU"/>
        </w:rPr>
        <w:t xml:space="preserve">альной характеристики тепловых сетей по годам прокладки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</w:t>
      </w:r>
      <w:r w:rsidRPr="00F216E8">
        <w:rPr>
          <w:lang w:eastAsia="ru-RU"/>
        </w:rPr>
        <w:t>р</w:t>
      </w:r>
      <w:r w:rsidRPr="00F216E8">
        <w:rPr>
          <w:lang w:eastAsia="ru-RU"/>
        </w:rPr>
        <w:t xml:space="preserve">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175а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55" w:name="_Toc72466734"/>
      <w:r w:rsidRPr="00F216E8">
        <w:rPr>
          <w:lang w:eastAsia="ru-RU"/>
        </w:rPr>
        <w:t>Таблица 1.3.1.</w:t>
      </w:r>
      <w:r>
        <w:rPr>
          <w:lang w:eastAsia="ru-RU"/>
        </w:rPr>
        <w:t>6</w:t>
      </w:r>
      <w:r w:rsidRPr="00F216E8">
        <w:rPr>
          <w:lang w:eastAsia="ru-RU"/>
        </w:rPr>
        <w:t>. Распределение протяженности и материальной характер</w:t>
      </w:r>
      <w:r w:rsidRPr="00F216E8">
        <w:rPr>
          <w:lang w:eastAsia="ru-RU"/>
        </w:rPr>
        <w:t>и</w:t>
      </w:r>
      <w:r w:rsidRPr="00F216E8">
        <w:rPr>
          <w:lang w:eastAsia="ru-RU"/>
        </w:rPr>
        <w:t xml:space="preserve">стики тепловых сетей по годам прокладки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</w:t>
      </w:r>
      <w:r w:rsidRPr="00F216E8">
        <w:rPr>
          <w:lang w:eastAsia="ru-RU"/>
        </w:rPr>
        <w:t>а</w:t>
      </w:r>
      <w:r w:rsidRPr="00F216E8">
        <w:rPr>
          <w:lang w:eastAsia="ru-RU"/>
        </w:rPr>
        <w:t xml:space="preserve">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175а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  <w:bookmarkEnd w:id="55"/>
    </w:p>
    <w:p w:rsidR="00142FDA" w:rsidRPr="00F216E8" w:rsidRDefault="00142FDA" w:rsidP="00142FDA">
      <w:pPr>
        <w:widowControl w:val="0"/>
        <w:autoSpaceDE w:val="0"/>
        <w:autoSpaceDN w:val="0"/>
        <w:adjustRightInd w:val="0"/>
        <w:jc w:val="both"/>
        <w:rPr>
          <w:rFonts w:eastAsia="Calibri"/>
          <w:sz w:val="16"/>
          <w:szCs w:val="16"/>
          <w:highlight w:val="yellow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19"/>
        <w:gridCol w:w="3544"/>
        <w:gridCol w:w="2268"/>
      </w:tblGrid>
      <w:tr w:rsidR="00142FDA" w:rsidRPr="00F216E8" w:rsidTr="00936B58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3019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Год прокладки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color w:val="000000"/>
              </w:rPr>
              <w:t>1</w:t>
            </w: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142FDA" w:rsidRDefault="00142FDA" w:rsidP="00142FDA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 2004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 w:rsidRPr="00142FDA">
              <w:t>246.00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 w:rsidRPr="00142FDA">
              <w:t>11.68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  <w:vAlign w:val="bottom"/>
          </w:tcPr>
          <w:p w:rsidR="00142FDA" w:rsidRPr="00F216E8" w:rsidRDefault="00142FDA" w:rsidP="00142FDA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  <w:r w:rsidRPr="00F216E8">
              <w:rPr>
                <w:b/>
                <w:color w:val="000000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>
              <w:rPr>
                <w:b/>
              </w:rPr>
              <w:t>246.00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>
              <w:rPr>
                <w:b/>
              </w:rPr>
              <w:t>11.68</w:t>
            </w:r>
          </w:p>
        </w:tc>
      </w:tr>
    </w:tbl>
    <w:p w:rsidR="00076213" w:rsidRDefault="00076213" w:rsidP="00142FDA">
      <w:pPr>
        <w:pStyle w:val="a5"/>
        <w:rPr>
          <w:lang w:eastAsia="ru-RU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>
        <w:rPr>
          <w:lang w:eastAsia="ru-RU"/>
        </w:rPr>
        <w:t>7</w:t>
      </w:r>
      <w:r w:rsidRPr="00F216E8">
        <w:rPr>
          <w:lang w:eastAsia="ru-RU"/>
        </w:rPr>
        <w:t xml:space="preserve"> представлена общая характеристика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</w:t>
      </w:r>
      <w:r>
        <w:rPr>
          <w:lang w:eastAsia="ru-RU"/>
        </w:rPr>
        <w:t>ч</w:t>
      </w:r>
      <w:r>
        <w:rPr>
          <w:lang w:eastAsia="ru-RU"/>
        </w:rPr>
        <w:t>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>ул. ул. Советская, 171а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56" w:name="_Toc72466735"/>
      <w:r w:rsidRPr="00F216E8">
        <w:rPr>
          <w:lang w:eastAsia="ru-RU"/>
        </w:rPr>
        <w:t>Таблица 1.3.1.</w:t>
      </w:r>
      <w:r>
        <w:rPr>
          <w:lang w:eastAsia="ru-RU"/>
        </w:rPr>
        <w:t>7</w:t>
      </w:r>
      <w:r w:rsidRPr="00F216E8">
        <w:rPr>
          <w:lang w:eastAsia="ru-RU"/>
        </w:rPr>
        <w:t xml:space="preserve"> Общая характеристика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</w:t>
      </w:r>
      <w:r w:rsidRPr="00F216E8">
        <w:rPr>
          <w:lang w:eastAsia="ru-RU"/>
        </w:rPr>
        <w:t>и</w:t>
      </w:r>
      <w:r w:rsidRPr="00F216E8">
        <w:rPr>
          <w:lang w:eastAsia="ru-RU"/>
        </w:rPr>
        <w:t>зац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</w:t>
      </w:r>
      <w:r w:rsidRPr="00F216E8">
        <w:rPr>
          <w:lang w:eastAsia="ru-RU"/>
        </w:rPr>
        <w:t>п</w:t>
      </w:r>
      <w:r w:rsidRPr="00F216E8">
        <w:rPr>
          <w:lang w:eastAsia="ru-RU"/>
        </w:rPr>
        <w:t xml:space="preserve">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>ул. Советская, 171а</w:t>
      </w:r>
      <w:r w:rsidRPr="00F216E8">
        <w:rPr>
          <w:lang w:eastAsia="ru-RU"/>
        </w:rPr>
        <w:t xml:space="preserve"> за</w:t>
      </w:r>
      <w:r w:rsidR="00A566AC">
        <w:rPr>
          <w:lang w:eastAsia="ru-RU"/>
        </w:rPr>
        <w:t xml:space="preserve"> 2026</w:t>
      </w:r>
      <w:r w:rsidRPr="00F216E8">
        <w:rPr>
          <w:lang w:eastAsia="ru-RU"/>
        </w:rPr>
        <w:t xml:space="preserve"> год.</w:t>
      </w:r>
      <w:bookmarkEnd w:id="56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877"/>
        <w:gridCol w:w="3544"/>
        <w:gridCol w:w="2410"/>
      </w:tblGrid>
      <w:tr w:rsidR="00142FDA" w:rsidRPr="00F216E8" w:rsidTr="00936B58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28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Условный диаметр,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142FDA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142FDA" w:rsidRDefault="00142FDA" w:rsidP="00936B58">
            <w:r>
              <w:t>1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r w:rsidRPr="00142FDA">
              <w:t>0,05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>
              <w:t>80</w:t>
            </w:r>
            <w:r w:rsidRPr="00142FDA">
              <w:t>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>
              <w:t>4.00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F216E8" w:rsidRDefault="00142FDA" w:rsidP="00142FD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F216E8" w:rsidRDefault="00142FDA" w:rsidP="00142FD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 w:rsidRPr="00142FDA">
              <w:rPr>
                <w:b/>
              </w:rPr>
              <w:t>80.00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 w:rsidRPr="00142FDA">
              <w:rPr>
                <w:b/>
              </w:rPr>
              <w:t>4.00</w:t>
            </w:r>
          </w:p>
        </w:tc>
      </w:tr>
    </w:tbl>
    <w:p w:rsidR="00076213" w:rsidRDefault="00076213" w:rsidP="00142FDA">
      <w:pPr>
        <w:pStyle w:val="a5"/>
        <w:rPr>
          <w:lang w:eastAsia="ru-RU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>
        <w:rPr>
          <w:lang w:eastAsia="ru-RU"/>
        </w:rPr>
        <w:t>8</w:t>
      </w:r>
      <w:r w:rsidRPr="00F216E8">
        <w:rPr>
          <w:lang w:eastAsia="ru-RU"/>
        </w:rPr>
        <w:t xml:space="preserve"> представлены способы прокладки тепловых сетей </w:t>
      </w:r>
      <w:proofErr w:type="spellStart"/>
      <w:r w:rsidRPr="00F216E8">
        <w:rPr>
          <w:lang w:eastAsia="ru-RU"/>
        </w:rPr>
        <w:t>те</w:t>
      </w:r>
      <w:r w:rsidRPr="00F216E8">
        <w:rPr>
          <w:lang w:eastAsia="ru-RU"/>
        </w:rPr>
        <w:t>п</w:t>
      </w:r>
      <w:r w:rsidRPr="00F216E8">
        <w:rPr>
          <w:lang w:eastAsia="ru-RU"/>
        </w:rPr>
        <w:t>лосетевой</w:t>
      </w:r>
      <w:proofErr w:type="spellEnd"/>
      <w:r w:rsidRPr="00F216E8">
        <w:rPr>
          <w:lang w:eastAsia="ru-RU"/>
        </w:rPr>
        <w:t xml:space="preserve">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171а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>
        <w:rPr>
          <w:lang w:eastAsia="ru-RU"/>
        </w:rPr>
        <w:t>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57" w:name="_Toc72466736"/>
      <w:r w:rsidRPr="00F216E8">
        <w:rPr>
          <w:lang w:eastAsia="ru-RU"/>
        </w:rPr>
        <w:t>Таблица 1.3.1.</w:t>
      </w:r>
      <w:r>
        <w:rPr>
          <w:lang w:eastAsia="ru-RU"/>
        </w:rPr>
        <w:t>8</w:t>
      </w:r>
      <w:r w:rsidRPr="00F216E8">
        <w:rPr>
          <w:lang w:eastAsia="ru-RU"/>
        </w:rPr>
        <w:t xml:space="preserve"> Способы прокладки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</w:t>
      </w:r>
      <w:r w:rsidRPr="00F216E8">
        <w:rPr>
          <w:lang w:eastAsia="ru-RU"/>
        </w:rPr>
        <w:t>а</w:t>
      </w:r>
      <w:r w:rsidRPr="00F216E8">
        <w:rPr>
          <w:lang w:eastAsia="ru-RU"/>
        </w:rPr>
        <w:t>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</w:t>
      </w:r>
      <w:r w:rsidRPr="00F216E8">
        <w:rPr>
          <w:lang w:eastAsia="ru-RU"/>
        </w:rPr>
        <w:t>о</w:t>
      </w:r>
      <w:r w:rsidRPr="00F216E8">
        <w:rPr>
          <w:lang w:eastAsia="ru-RU"/>
        </w:rPr>
        <w:lastRenderedPageBreak/>
        <w:t xml:space="preserve">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</w:t>
      </w:r>
      <w:r w:rsidRPr="00F216E8">
        <w:rPr>
          <w:lang w:eastAsia="ru-RU"/>
        </w:rPr>
        <w:t>о</w:t>
      </w:r>
      <w:r w:rsidRPr="00F216E8">
        <w:rPr>
          <w:lang w:eastAsia="ru-RU"/>
        </w:rPr>
        <w:t xml:space="preserve">тельной по </w:t>
      </w:r>
      <w:r>
        <w:rPr>
          <w:lang w:eastAsia="ru-RU"/>
        </w:rPr>
        <w:t>ул. Советская, 171а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  <w:bookmarkEnd w:id="57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19"/>
        <w:gridCol w:w="3544"/>
        <w:gridCol w:w="2268"/>
      </w:tblGrid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3019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Способ прокладки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>1</w:t>
            </w:r>
          </w:p>
        </w:tc>
        <w:tc>
          <w:tcPr>
            <w:tcW w:w="3019" w:type="dxa"/>
            <w:shd w:val="clear" w:color="auto" w:fill="auto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Надземная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0.00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color w:val="000000"/>
              </w:rPr>
              <w:t>2</w:t>
            </w:r>
          </w:p>
        </w:tc>
        <w:tc>
          <w:tcPr>
            <w:tcW w:w="3019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Подземная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>
              <w:t>80</w:t>
            </w:r>
            <w:r w:rsidRPr="00142FDA"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>
              <w:t>4.00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  <w:r w:rsidRPr="00F216E8">
              <w:rPr>
                <w:b/>
                <w:color w:val="000000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 w:rsidRPr="00142FDA">
              <w:rPr>
                <w:b/>
              </w:rPr>
              <w:t>80.00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 w:rsidRPr="00142FDA">
              <w:rPr>
                <w:b/>
              </w:rPr>
              <w:t>4.00</w:t>
            </w:r>
          </w:p>
        </w:tc>
      </w:tr>
    </w:tbl>
    <w:p w:rsidR="00142FDA" w:rsidRDefault="00142FDA" w:rsidP="00142FDA">
      <w:pPr>
        <w:pStyle w:val="a5"/>
        <w:rPr>
          <w:lang w:eastAsia="ru-RU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>
        <w:rPr>
          <w:lang w:eastAsia="ru-RU"/>
        </w:rPr>
        <w:t>9</w:t>
      </w:r>
      <w:r w:rsidRPr="00F216E8">
        <w:rPr>
          <w:lang w:eastAsia="ru-RU"/>
        </w:rPr>
        <w:t xml:space="preserve"> представлено распределение протяженности и матер</w:t>
      </w:r>
      <w:r w:rsidRPr="00F216E8">
        <w:rPr>
          <w:lang w:eastAsia="ru-RU"/>
        </w:rPr>
        <w:t>и</w:t>
      </w:r>
      <w:r w:rsidRPr="00F216E8">
        <w:rPr>
          <w:lang w:eastAsia="ru-RU"/>
        </w:rPr>
        <w:t xml:space="preserve">альной характеристики тепловых сетей по годам прокладки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</w:t>
      </w:r>
      <w:r w:rsidRPr="00F216E8">
        <w:rPr>
          <w:lang w:eastAsia="ru-RU"/>
        </w:rPr>
        <w:t>р</w:t>
      </w:r>
      <w:r w:rsidRPr="00F216E8">
        <w:rPr>
          <w:lang w:eastAsia="ru-RU"/>
        </w:rPr>
        <w:t xml:space="preserve">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171а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58" w:name="_Toc72466737"/>
      <w:r w:rsidRPr="00F216E8">
        <w:rPr>
          <w:lang w:eastAsia="ru-RU"/>
        </w:rPr>
        <w:t>Таблица 1.3.1.</w:t>
      </w:r>
      <w:r>
        <w:rPr>
          <w:lang w:eastAsia="ru-RU"/>
        </w:rPr>
        <w:t>9</w:t>
      </w:r>
      <w:r w:rsidRPr="00F216E8">
        <w:rPr>
          <w:lang w:eastAsia="ru-RU"/>
        </w:rPr>
        <w:t>. Распределение протяженности и материальной характер</w:t>
      </w:r>
      <w:r w:rsidRPr="00F216E8">
        <w:rPr>
          <w:lang w:eastAsia="ru-RU"/>
        </w:rPr>
        <w:t>и</w:t>
      </w:r>
      <w:r w:rsidRPr="00F216E8">
        <w:rPr>
          <w:lang w:eastAsia="ru-RU"/>
        </w:rPr>
        <w:t xml:space="preserve">стики тепловых сетей по годам прокладки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</w:t>
      </w:r>
      <w:r w:rsidRPr="00F216E8">
        <w:rPr>
          <w:lang w:eastAsia="ru-RU"/>
        </w:rPr>
        <w:t>а</w:t>
      </w:r>
      <w:r w:rsidRPr="00F216E8">
        <w:rPr>
          <w:lang w:eastAsia="ru-RU"/>
        </w:rPr>
        <w:t xml:space="preserve">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171а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  <w:bookmarkEnd w:id="58"/>
    </w:p>
    <w:p w:rsidR="00142FDA" w:rsidRPr="00F216E8" w:rsidRDefault="00142FDA" w:rsidP="00142FDA">
      <w:pPr>
        <w:widowControl w:val="0"/>
        <w:autoSpaceDE w:val="0"/>
        <w:autoSpaceDN w:val="0"/>
        <w:adjustRightInd w:val="0"/>
        <w:jc w:val="both"/>
        <w:rPr>
          <w:rFonts w:eastAsia="Calibri"/>
          <w:sz w:val="16"/>
          <w:szCs w:val="16"/>
          <w:highlight w:val="yellow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19"/>
        <w:gridCol w:w="3544"/>
        <w:gridCol w:w="2268"/>
      </w:tblGrid>
      <w:tr w:rsidR="00142FDA" w:rsidRPr="00F216E8" w:rsidTr="00936B58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3019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Год прокладки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color w:val="000000"/>
              </w:rPr>
              <w:t>1</w:t>
            </w: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142FDA" w:rsidRDefault="00142FDA" w:rsidP="00142FDA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 2004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>
              <w:t>80</w:t>
            </w:r>
            <w:r w:rsidRPr="00142FDA"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>
              <w:t>4.00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  <w:vAlign w:val="bottom"/>
          </w:tcPr>
          <w:p w:rsidR="00142FDA" w:rsidRPr="00F216E8" w:rsidRDefault="00142FDA" w:rsidP="00142FDA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  <w:r w:rsidRPr="00F216E8">
              <w:rPr>
                <w:b/>
                <w:color w:val="000000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 w:rsidRPr="00142FDA">
              <w:rPr>
                <w:b/>
              </w:rPr>
              <w:t>80.00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 w:rsidRPr="00142FDA">
              <w:rPr>
                <w:b/>
              </w:rPr>
              <w:t>4.00</w:t>
            </w:r>
          </w:p>
        </w:tc>
      </w:tr>
    </w:tbl>
    <w:p w:rsidR="00142FDA" w:rsidRDefault="00142FDA" w:rsidP="00142FDA">
      <w:pPr>
        <w:pStyle w:val="a5"/>
        <w:rPr>
          <w:lang w:eastAsia="ru-RU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>
        <w:rPr>
          <w:lang w:eastAsia="ru-RU"/>
        </w:rPr>
        <w:t>10</w:t>
      </w:r>
      <w:r w:rsidRPr="00F216E8">
        <w:rPr>
          <w:lang w:eastAsia="ru-RU"/>
        </w:rPr>
        <w:t xml:space="preserve"> представлена общая характеристика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</w:t>
      </w:r>
      <w:r>
        <w:rPr>
          <w:lang w:eastAsia="ru-RU"/>
        </w:rPr>
        <w:t>ч</w:t>
      </w:r>
      <w:r>
        <w:rPr>
          <w:lang w:eastAsia="ru-RU"/>
        </w:rPr>
        <w:t>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>ул. ул. Советская, 169а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59" w:name="_Toc72466738"/>
      <w:r w:rsidRPr="00F216E8">
        <w:rPr>
          <w:lang w:eastAsia="ru-RU"/>
        </w:rPr>
        <w:t>Таблица 1.3.1.</w:t>
      </w:r>
      <w:r>
        <w:rPr>
          <w:lang w:eastAsia="ru-RU"/>
        </w:rPr>
        <w:t>10</w:t>
      </w:r>
      <w:r w:rsidRPr="00F216E8">
        <w:rPr>
          <w:lang w:eastAsia="ru-RU"/>
        </w:rPr>
        <w:t xml:space="preserve"> Общая характеристика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</w:t>
      </w:r>
      <w:r w:rsidRPr="00F216E8">
        <w:rPr>
          <w:lang w:eastAsia="ru-RU"/>
        </w:rPr>
        <w:t>а</w:t>
      </w:r>
      <w:r w:rsidRPr="00F216E8">
        <w:rPr>
          <w:lang w:eastAsia="ru-RU"/>
        </w:rPr>
        <w:t>низац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>ул. Советская, 169а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год.</w:t>
      </w:r>
      <w:bookmarkEnd w:id="59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877"/>
        <w:gridCol w:w="3544"/>
        <w:gridCol w:w="2410"/>
      </w:tblGrid>
      <w:tr w:rsidR="00142FDA" w:rsidRPr="00F216E8" w:rsidTr="00936B58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28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Условный диаметр,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142FDA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142FDA" w:rsidRDefault="00142FDA" w:rsidP="00936B58">
            <w:r>
              <w:t>1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r w:rsidRPr="00142FDA">
              <w:t>0,05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>
              <w:t>200</w:t>
            </w:r>
            <w:r w:rsidRPr="00142FDA">
              <w:t>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</w:pPr>
            <w:r>
              <w:t>10.00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F216E8" w:rsidRDefault="00142FDA" w:rsidP="00936B5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F216E8" w:rsidRDefault="00142FDA" w:rsidP="00936B58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b/>
              </w:rPr>
            </w:pPr>
            <w:r>
              <w:rPr>
                <w:b/>
              </w:rPr>
              <w:t>20</w:t>
            </w:r>
            <w:r w:rsidRPr="00142FDA">
              <w:rPr>
                <w:b/>
              </w:rPr>
              <w:t>0.00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b/>
              </w:rPr>
            </w:pPr>
            <w:r>
              <w:rPr>
                <w:b/>
              </w:rPr>
              <w:t>10</w:t>
            </w:r>
            <w:r w:rsidRPr="00142FDA">
              <w:rPr>
                <w:b/>
              </w:rPr>
              <w:t>.00</w:t>
            </w:r>
          </w:p>
        </w:tc>
      </w:tr>
    </w:tbl>
    <w:p w:rsidR="00142FDA" w:rsidRDefault="00142FDA" w:rsidP="00142FDA">
      <w:pPr>
        <w:pStyle w:val="a5"/>
        <w:rPr>
          <w:lang w:eastAsia="ru-RU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>
        <w:rPr>
          <w:lang w:eastAsia="ru-RU"/>
        </w:rPr>
        <w:t xml:space="preserve">11 </w:t>
      </w:r>
      <w:r w:rsidRPr="00F216E8">
        <w:rPr>
          <w:lang w:eastAsia="ru-RU"/>
        </w:rPr>
        <w:t xml:space="preserve">представлены способы прокладки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</w:t>
      </w:r>
      <w:r>
        <w:rPr>
          <w:lang w:eastAsia="ru-RU"/>
        </w:rPr>
        <w:t>ч</w:t>
      </w:r>
      <w:r>
        <w:rPr>
          <w:lang w:eastAsia="ru-RU"/>
        </w:rPr>
        <w:t>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169а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>
        <w:rPr>
          <w:lang w:eastAsia="ru-RU"/>
        </w:rPr>
        <w:t>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60" w:name="_Toc72466739"/>
      <w:r w:rsidRPr="00F216E8">
        <w:rPr>
          <w:lang w:eastAsia="ru-RU"/>
        </w:rPr>
        <w:t>Таблица 1.3.1.</w:t>
      </w:r>
      <w:r>
        <w:rPr>
          <w:lang w:eastAsia="ru-RU"/>
        </w:rPr>
        <w:t>11</w:t>
      </w:r>
      <w:r w:rsidRPr="00F216E8">
        <w:rPr>
          <w:lang w:eastAsia="ru-RU"/>
        </w:rPr>
        <w:t xml:space="preserve"> Способы прокладки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</w:t>
      </w:r>
      <w:r w:rsidRPr="00F216E8">
        <w:rPr>
          <w:lang w:eastAsia="ru-RU"/>
        </w:rPr>
        <w:t>а</w:t>
      </w:r>
      <w:r w:rsidRPr="00F216E8">
        <w:rPr>
          <w:lang w:eastAsia="ru-RU"/>
        </w:rPr>
        <w:t>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</w:t>
      </w:r>
      <w:r w:rsidRPr="00F216E8">
        <w:rPr>
          <w:lang w:eastAsia="ru-RU"/>
        </w:rPr>
        <w:t>о</w:t>
      </w:r>
      <w:r w:rsidRPr="00F216E8">
        <w:rPr>
          <w:lang w:eastAsia="ru-RU"/>
        </w:rPr>
        <w:t xml:space="preserve">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</w:t>
      </w:r>
      <w:r w:rsidRPr="00F216E8">
        <w:rPr>
          <w:lang w:eastAsia="ru-RU"/>
        </w:rPr>
        <w:t>о</w:t>
      </w:r>
      <w:r w:rsidRPr="00F216E8">
        <w:rPr>
          <w:lang w:eastAsia="ru-RU"/>
        </w:rPr>
        <w:t xml:space="preserve">тельной по </w:t>
      </w:r>
      <w:r>
        <w:rPr>
          <w:lang w:eastAsia="ru-RU"/>
        </w:rPr>
        <w:t>ул. Советская, 169а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  <w:bookmarkEnd w:id="60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19"/>
        <w:gridCol w:w="3544"/>
        <w:gridCol w:w="2268"/>
      </w:tblGrid>
      <w:tr w:rsidR="00142FDA" w:rsidRPr="00F216E8" w:rsidTr="00142FDA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lastRenderedPageBreak/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3019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Способ прокладки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>1</w:t>
            </w:r>
          </w:p>
        </w:tc>
        <w:tc>
          <w:tcPr>
            <w:tcW w:w="3019" w:type="dxa"/>
            <w:shd w:val="clear" w:color="auto" w:fill="auto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Надземная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0.00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color w:val="000000"/>
              </w:rPr>
              <w:t>2</w:t>
            </w:r>
          </w:p>
        </w:tc>
        <w:tc>
          <w:tcPr>
            <w:tcW w:w="3019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Подземная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>
              <w:t>200</w:t>
            </w:r>
            <w:r w:rsidRPr="00142FDA"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>
              <w:t>10.00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  <w:r w:rsidRPr="00F216E8">
              <w:rPr>
                <w:b/>
                <w:color w:val="000000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>
              <w:rPr>
                <w:b/>
              </w:rPr>
              <w:t>20</w:t>
            </w:r>
            <w:r w:rsidRPr="00142FDA">
              <w:rPr>
                <w:b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>
              <w:rPr>
                <w:b/>
              </w:rPr>
              <w:t>10</w:t>
            </w:r>
            <w:r w:rsidRPr="00142FDA">
              <w:rPr>
                <w:b/>
              </w:rPr>
              <w:t>.00</w:t>
            </w:r>
          </w:p>
        </w:tc>
      </w:tr>
    </w:tbl>
    <w:p w:rsidR="00142FDA" w:rsidRDefault="00142FDA" w:rsidP="00142FDA">
      <w:pPr>
        <w:pStyle w:val="a5"/>
        <w:rPr>
          <w:lang w:eastAsia="ru-RU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>
        <w:rPr>
          <w:lang w:eastAsia="ru-RU"/>
        </w:rPr>
        <w:t>12</w:t>
      </w:r>
      <w:r w:rsidRPr="00F216E8">
        <w:rPr>
          <w:lang w:eastAsia="ru-RU"/>
        </w:rPr>
        <w:t xml:space="preserve"> представлено распределение протяженности и мат</w:t>
      </w:r>
      <w:r w:rsidRPr="00F216E8">
        <w:rPr>
          <w:lang w:eastAsia="ru-RU"/>
        </w:rPr>
        <w:t>е</w:t>
      </w:r>
      <w:r w:rsidRPr="00F216E8">
        <w:rPr>
          <w:lang w:eastAsia="ru-RU"/>
        </w:rPr>
        <w:t xml:space="preserve">риальной характеристики тепловых сетей по годам прокладки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</w:t>
      </w:r>
      <w:r w:rsidRPr="00F216E8">
        <w:rPr>
          <w:lang w:eastAsia="ru-RU"/>
        </w:rPr>
        <w:t>о</w:t>
      </w:r>
      <w:r w:rsidRPr="00F216E8">
        <w:rPr>
          <w:lang w:eastAsia="ru-RU"/>
        </w:rPr>
        <w:t xml:space="preserve">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169а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61" w:name="_Toc72466740"/>
      <w:r w:rsidRPr="00F216E8">
        <w:rPr>
          <w:lang w:eastAsia="ru-RU"/>
        </w:rPr>
        <w:t>Таблица 1.3.1.</w:t>
      </w:r>
      <w:r>
        <w:rPr>
          <w:lang w:eastAsia="ru-RU"/>
        </w:rPr>
        <w:t>12</w:t>
      </w:r>
      <w:r w:rsidRPr="00F216E8">
        <w:rPr>
          <w:lang w:eastAsia="ru-RU"/>
        </w:rPr>
        <w:t>. Распределение протяженности и материальной характер</w:t>
      </w:r>
      <w:r w:rsidRPr="00F216E8">
        <w:rPr>
          <w:lang w:eastAsia="ru-RU"/>
        </w:rPr>
        <w:t>и</w:t>
      </w:r>
      <w:r w:rsidRPr="00F216E8">
        <w:rPr>
          <w:lang w:eastAsia="ru-RU"/>
        </w:rPr>
        <w:t xml:space="preserve">стики тепловых сетей по годам прокладки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</w:t>
      </w:r>
      <w:r w:rsidRPr="00F216E8">
        <w:rPr>
          <w:lang w:eastAsia="ru-RU"/>
        </w:rPr>
        <w:t>а</w:t>
      </w:r>
      <w:r w:rsidRPr="00F216E8">
        <w:rPr>
          <w:lang w:eastAsia="ru-RU"/>
        </w:rPr>
        <w:t xml:space="preserve">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169а</w:t>
      </w:r>
      <w:r w:rsidR="00A566AC">
        <w:rPr>
          <w:lang w:eastAsia="ru-RU"/>
        </w:rPr>
        <w:t xml:space="preserve"> за 2026</w:t>
      </w:r>
      <w:r w:rsidR="00850C8D">
        <w:rPr>
          <w:lang w:eastAsia="ru-RU"/>
        </w:rPr>
        <w:t xml:space="preserve"> </w:t>
      </w:r>
      <w:r w:rsidRPr="00F216E8">
        <w:rPr>
          <w:lang w:eastAsia="ru-RU"/>
        </w:rPr>
        <w:t>год</w:t>
      </w:r>
      <w:r w:rsidR="00076213">
        <w:rPr>
          <w:lang w:eastAsia="ru-RU"/>
        </w:rPr>
        <w:t>.</w:t>
      </w:r>
      <w:bookmarkEnd w:id="61"/>
    </w:p>
    <w:p w:rsidR="00142FDA" w:rsidRPr="00F216E8" w:rsidRDefault="00142FDA" w:rsidP="00142FDA">
      <w:pPr>
        <w:widowControl w:val="0"/>
        <w:autoSpaceDE w:val="0"/>
        <w:autoSpaceDN w:val="0"/>
        <w:adjustRightInd w:val="0"/>
        <w:jc w:val="both"/>
        <w:rPr>
          <w:rFonts w:eastAsia="Calibri"/>
          <w:sz w:val="16"/>
          <w:szCs w:val="16"/>
          <w:highlight w:val="yellow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19"/>
        <w:gridCol w:w="3544"/>
        <w:gridCol w:w="2268"/>
      </w:tblGrid>
      <w:tr w:rsidR="00142FDA" w:rsidRPr="00F216E8" w:rsidTr="00936B58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3019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Год прокладки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142FDA">
            <w:pPr>
              <w:rPr>
                <w:color w:val="000000"/>
              </w:rPr>
            </w:pPr>
            <w:r w:rsidRPr="00F216E8">
              <w:rPr>
                <w:color w:val="000000"/>
              </w:rPr>
              <w:t>1</w:t>
            </w: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142FDA" w:rsidRDefault="00142FDA" w:rsidP="00142FDA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 2004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>
              <w:t>200</w:t>
            </w:r>
            <w:r w:rsidRPr="00142FDA"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</w:pPr>
            <w:r>
              <w:t>10.00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  <w:vAlign w:val="bottom"/>
          </w:tcPr>
          <w:p w:rsidR="00142FDA" w:rsidRPr="00F216E8" w:rsidRDefault="00142FDA" w:rsidP="00142FDA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3019" w:type="dxa"/>
            <w:shd w:val="clear" w:color="auto" w:fill="auto"/>
            <w:vAlign w:val="bottom"/>
          </w:tcPr>
          <w:p w:rsidR="00142FDA" w:rsidRPr="00F216E8" w:rsidRDefault="00142FDA" w:rsidP="00142FDA">
            <w:pPr>
              <w:rPr>
                <w:b/>
                <w:color w:val="000000"/>
              </w:rPr>
            </w:pPr>
            <w:r w:rsidRPr="00F216E8">
              <w:rPr>
                <w:b/>
                <w:color w:val="000000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>
              <w:rPr>
                <w:b/>
              </w:rPr>
              <w:t>20</w:t>
            </w:r>
            <w:r w:rsidRPr="00142FDA">
              <w:rPr>
                <w:b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142FDA">
            <w:pPr>
              <w:jc w:val="right"/>
              <w:rPr>
                <w:b/>
              </w:rPr>
            </w:pPr>
            <w:r>
              <w:rPr>
                <w:b/>
              </w:rPr>
              <w:t>10</w:t>
            </w:r>
            <w:r w:rsidRPr="00142FDA">
              <w:rPr>
                <w:b/>
              </w:rPr>
              <w:t>.00</w:t>
            </w:r>
          </w:p>
        </w:tc>
      </w:tr>
    </w:tbl>
    <w:p w:rsidR="00142FDA" w:rsidRDefault="00142FDA" w:rsidP="00142FDA">
      <w:pPr>
        <w:pStyle w:val="a5"/>
        <w:rPr>
          <w:lang w:eastAsia="ru-RU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>
        <w:rPr>
          <w:lang w:eastAsia="ru-RU"/>
        </w:rPr>
        <w:t>13</w:t>
      </w:r>
      <w:r w:rsidRPr="00F216E8">
        <w:rPr>
          <w:lang w:eastAsia="ru-RU"/>
        </w:rPr>
        <w:t xml:space="preserve"> представлена общая характеристика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</w:t>
      </w:r>
      <w:r>
        <w:rPr>
          <w:lang w:eastAsia="ru-RU"/>
        </w:rPr>
        <w:t>ч</w:t>
      </w:r>
      <w:r>
        <w:rPr>
          <w:lang w:eastAsia="ru-RU"/>
        </w:rPr>
        <w:t>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>ул. ул. Советская, 222б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62" w:name="_Toc72466741"/>
      <w:r w:rsidRPr="00F216E8">
        <w:rPr>
          <w:lang w:eastAsia="ru-RU"/>
        </w:rPr>
        <w:t>Таблица 1.3.1.</w:t>
      </w:r>
      <w:r>
        <w:rPr>
          <w:lang w:eastAsia="ru-RU"/>
        </w:rPr>
        <w:t>13</w:t>
      </w:r>
      <w:r w:rsidRPr="00F216E8">
        <w:rPr>
          <w:lang w:eastAsia="ru-RU"/>
        </w:rPr>
        <w:t xml:space="preserve"> Общая характеристика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</w:t>
      </w:r>
      <w:r w:rsidRPr="00F216E8">
        <w:rPr>
          <w:lang w:eastAsia="ru-RU"/>
        </w:rPr>
        <w:t>а</w:t>
      </w:r>
      <w:r w:rsidRPr="00F216E8">
        <w:rPr>
          <w:lang w:eastAsia="ru-RU"/>
        </w:rPr>
        <w:t>низац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>ул. Советская, 222б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год.</w:t>
      </w:r>
      <w:bookmarkEnd w:id="62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877"/>
        <w:gridCol w:w="3544"/>
        <w:gridCol w:w="2410"/>
      </w:tblGrid>
      <w:tr w:rsidR="00142FDA" w:rsidRPr="00F216E8" w:rsidTr="00936B58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28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Условный диаметр,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142FDA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142FDA" w:rsidRPr="00142FDA" w:rsidRDefault="00142FDA" w:rsidP="00936B58">
            <w:r>
              <w:t>1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r w:rsidRPr="00142FDA">
              <w:t>0,05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076213" w:rsidP="00936B58">
            <w:pPr>
              <w:jc w:val="right"/>
            </w:pPr>
            <w:r>
              <w:t>26.00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076213" w:rsidP="00936B58">
            <w:pPr>
              <w:jc w:val="right"/>
            </w:pPr>
            <w:r>
              <w:t>1.30</w:t>
            </w:r>
          </w:p>
        </w:tc>
      </w:tr>
      <w:tr w:rsidR="00076213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076213" w:rsidRPr="00F216E8" w:rsidRDefault="00076213" w:rsidP="00076213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213" w:rsidRPr="00F216E8" w:rsidRDefault="00076213" w:rsidP="00076213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213" w:rsidRPr="00076213" w:rsidRDefault="00076213" w:rsidP="00076213">
            <w:pPr>
              <w:jc w:val="right"/>
              <w:rPr>
                <w:b/>
              </w:rPr>
            </w:pPr>
            <w:r w:rsidRPr="00076213">
              <w:rPr>
                <w:b/>
              </w:rPr>
              <w:t>26.00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213" w:rsidRPr="00076213" w:rsidRDefault="00076213" w:rsidP="00076213">
            <w:pPr>
              <w:jc w:val="right"/>
              <w:rPr>
                <w:b/>
              </w:rPr>
            </w:pPr>
            <w:r w:rsidRPr="00076213">
              <w:rPr>
                <w:b/>
              </w:rPr>
              <w:t>1.30</w:t>
            </w:r>
          </w:p>
        </w:tc>
      </w:tr>
    </w:tbl>
    <w:p w:rsidR="00142FDA" w:rsidRDefault="00142FDA" w:rsidP="00142FDA">
      <w:pPr>
        <w:pStyle w:val="a5"/>
        <w:rPr>
          <w:lang w:eastAsia="ru-RU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>
        <w:rPr>
          <w:lang w:eastAsia="ru-RU"/>
        </w:rPr>
        <w:t xml:space="preserve">14 </w:t>
      </w:r>
      <w:r w:rsidRPr="00F216E8">
        <w:rPr>
          <w:lang w:eastAsia="ru-RU"/>
        </w:rPr>
        <w:t xml:space="preserve">представлены способы прокладки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</w:t>
      </w:r>
      <w:r>
        <w:rPr>
          <w:lang w:eastAsia="ru-RU"/>
        </w:rPr>
        <w:t>ч</w:t>
      </w:r>
      <w:r>
        <w:rPr>
          <w:lang w:eastAsia="ru-RU"/>
        </w:rPr>
        <w:t>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222б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>
        <w:rPr>
          <w:lang w:eastAsia="ru-RU"/>
        </w:rPr>
        <w:t>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63" w:name="_Toc72466742"/>
      <w:r w:rsidRPr="00F216E8">
        <w:rPr>
          <w:lang w:eastAsia="ru-RU"/>
        </w:rPr>
        <w:t>Таблица 1.3.1.</w:t>
      </w:r>
      <w:r>
        <w:rPr>
          <w:lang w:eastAsia="ru-RU"/>
        </w:rPr>
        <w:t>14</w:t>
      </w:r>
      <w:r w:rsidRPr="00F216E8">
        <w:rPr>
          <w:lang w:eastAsia="ru-RU"/>
        </w:rPr>
        <w:t xml:space="preserve"> Способы прокладки тепловых сетей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</w:t>
      </w:r>
      <w:r w:rsidRPr="00F216E8">
        <w:rPr>
          <w:lang w:eastAsia="ru-RU"/>
        </w:rPr>
        <w:t>а</w:t>
      </w:r>
      <w:r w:rsidRPr="00F216E8">
        <w:rPr>
          <w:lang w:eastAsia="ru-RU"/>
        </w:rPr>
        <w:t>ц</w:t>
      </w:r>
      <w:proofErr w:type="gramStart"/>
      <w:r w:rsidRPr="00F216E8">
        <w:rPr>
          <w:lang w:eastAsia="ru-RU"/>
        </w:rPr>
        <w:t xml:space="preserve">ии </w:t>
      </w:r>
      <w:r>
        <w:rPr>
          <w:lang w:eastAsia="ru-RU"/>
        </w:rPr>
        <w:t>АО</w:t>
      </w:r>
      <w:proofErr w:type="gramEnd"/>
      <w:r>
        <w:rPr>
          <w:lang w:eastAsia="ru-RU"/>
        </w:rPr>
        <w:t xml:space="preserve">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</w:t>
      </w:r>
      <w:r w:rsidRPr="00F216E8">
        <w:rPr>
          <w:lang w:eastAsia="ru-RU"/>
        </w:rPr>
        <w:t>о</w:t>
      </w:r>
      <w:r w:rsidRPr="00F216E8">
        <w:rPr>
          <w:lang w:eastAsia="ru-RU"/>
        </w:rPr>
        <w:t xml:space="preserve">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</w:t>
      </w:r>
      <w:r w:rsidRPr="00F216E8">
        <w:rPr>
          <w:lang w:eastAsia="ru-RU"/>
        </w:rPr>
        <w:t>о</w:t>
      </w:r>
      <w:r w:rsidRPr="00F216E8">
        <w:rPr>
          <w:lang w:eastAsia="ru-RU"/>
        </w:rPr>
        <w:t xml:space="preserve">тельной по </w:t>
      </w:r>
      <w:r>
        <w:rPr>
          <w:lang w:eastAsia="ru-RU"/>
        </w:rPr>
        <w:t>ул. Советская, 222б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  <w:bookmarkEnd w:id="63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19"/>
        <w:gridCol w:w="3544"/>
        <w:gridCol w:w="2268"/>
      </w:tblGrid>
      <w:tr w:rsidR="00142FDA" w:rsidRPr="00F216E8" w:rsidTr="00936B58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3019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Способ прокладки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142FDA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>1</w:t>
            </w:r>
          </w:p>
        </w:tc>
        <w:tc>
          <w:tcPr>
            <w:tcW w:w="3019" w:type="dxa"/>
            <w:shd w:val="clear" w:color="auto" w:fill="auto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Надземная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FDA" w:rsidRPr="00142FDA" w:rsidRDefault="00142FDA" w:rsidP="00936B5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0.00</w:t>
            </w:r>
          </w:p>
        </w:tc>
      </w:tr>
      <w:tr w:rsidR="00076213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076213" w:rsidRPr="00F216E8" w:rsidRDefault="00076213" w:rsidP="00076213">
            <w:pPr>
              <w:rPr>
                <w:color w:val="000000"/>
              </w:rPr>
            </w:pPr>
            <w:r w:rsidRPr="00F216E8">
              <w:rPr>
                <w:color w:val="000000"/>
              </w:rPr>
              <w:t>2</w:t>
            </w:r>
          </w:p>
        </w:tc>
        <w:tc>
          <w:tcPr>
            <w:tcW w:w="3019" w:type="dxa"/>
            <w:shd w:val="clear" w:color="auto" w:fill="auto"/>
            <w:hideMark/>
          </w:tcPr>
          <w:p w:rsidR="00076213" w:rsidRPr="00F216E8" w:rsidRDefault="00076213" w:rsidP="00076213">
            <w:pPr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Подземная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213" w:rsidRPr="00142FDA" w:rsidRDefault="00076213" w:rsidP="00076213">
            <w:pPr>
              <w:jc w:val="right"/>
            </w:pPr>
            <w:r>
              <w:t>26.00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213" w:rsidRPr="00142FDA" w:rsidRDefault="00076213" w:rsidP="00076213">
            <w:pPr>
              <w:jc w:val="right"/>
            </w:pPr>
            <w:r>
              <w:t>1.30</w:t>
            </w:r>
          </w:p>
        </w:tc>
      </w:tr>
      <w:tr w:rsidR="00076213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</w:tcPr>
          <w:p w:rsidR="00076213" w:rsidRPr="00F216E8" w:rsidRDefault="00076213" w:rsidP="00076213">
            <w:pPr>
              <w:rPr>
                <w:b/>
                <w:color w:val="000000"/>
              </w:rPr>
            </w:pPr>
          </w:p>
        </w:tc>
        <w:tc>
          <w:tcPr>
            <w:tcW w:w="3019" w:type="dxa"/>
            <w:shd w:val="clear" w:color="auto" w:fill="auto"/>
            <w:vAlign w:val="bottom"/>
          </w:tcPr>
          <w:p w:rsidR="00076213" w:rsidRPr="00F216E8" w:rsidRDefault="00076213" w:rsidP="00076213">
            <w:pPr>
              <w:rPr>
                <w:b/>
                <w:color w:val="000000"/>
              </w:rPr>
            </w:pPr>
            <w:r w:rsidRPr="00F216E8">
              <w:rPr>
                <w:b/>
                <w:color w:val="000000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213" w:rsidRPr="00076213" w:rsidRDefault="00076213" w:rsidP="00076213">
            <w:pPr>
              <w:jc w:val="right"/>
              <w:rPr>
                <w:b/>
              </w:rPr>
            </w:pPr>
            <w:r w:rsidRPr="00076213">
              <w:rPr>
                <w:b/>
              </w:rPr>
              <w:t>26.00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213" w:rsidRPr="00076213" w:rsidRDefault="00076213" w:rsidP="00076213">
            <w:pPr>
              <w:jc w:val="right"/>
              <w:rPr>
                <w:b/>
              </w:rPr>
            </w:pPr>
            <w:r w:rsidRPr="00076213">
              <w:rPr>
                <w:b/>
              </w:rPr>
              <w:t>1.30</w:t>
            </w:r>
          </w:p>
        </w:tc>
      </w:tr>
    </w:tbl>
    <w:p w:rsidR="00142FDA" w:rsidRDefault="00142FDA" w:rsidP="00142FDA">
      <w:pPr>
        <w:pStyle w:val="a5"/>
        <w:rPr>
          <w:lang w:eastAsia="ru-RU"/>
        </w:rPr>
      </w:pPr>
    </w:p>
    <w:p w:rsidR="00142FDA" w:rsidRPr="00F216E8" w:rsidRDefault="00142FDA" w:rsidP="00142FDA">
      <w:pPr>
        <w:pStyle w:val="a5"/>
        <w:rPr>
          <w:lang w:eastAsia="ru-RU"/>
        </w:rPr>
      </w:pPr>
      <w:r w:rsidRPr="00F216E8">
        <w:rPr>
          <w:lang w:eastAsia="ru-RU"/>
        </w:rPr>
        <w:t>В таблице 1.3.1.</w:t>
      </w:r>
      <w:r>
        <w:rPr>
          <w:lang w:eastAsia="ru-RU"/>
        </w:rPr>
        <w:t>15</w:t>
      </w:r>
      <w:r w:rsidRPr="00F216E8">
        <w:rPr>
          <w:lang w:eastAsia="ru-RU"/>
        </w:rPr>
        <w:t xml:space="preserve"> представлено распределение протяженности и мат</w:t>
      </w:r>
      <w:r w:rsidRPr="00F216E8">
        <w:rPr>
          <w:lang w:eastAsia="ru-RU"/>
        </w:rPr>
        <w:t>е</w:t>
      </w:r>
      <w:r w:rsidRPr="00F216E8">
        <w:rPr>
          <w:lang w:eastAsia="ru-RU"/>
        </w:rPr>
        <w:t xml:space="preserve">риальной характеристики тепловых сетей по годам прокладки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</w:t>
      </w:r>
      <w:r w:rsidRPr="00F216E8">
        <w:rPr>
          <w:lang w:eastAsia="ru-RU"/>
        </w:rPr>
        <w:t>о</w:t>
      </w:r>
      <w:r w:rsidRPr="00F216E8">
        <w:rPr>
          <w:lang w:eastAsia="ru-RU"/>
        </w:rPr>
        <w:t xml:space="preserve">сти теплоснабжающей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222б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r w:rsidR="00076213">
        <w:rPr>
          <w:lang w:eastAsia="ru-RU"/>
        </w:rPr>
        <w:t>.</w:t>
      </w:r>
    </w:p>
    <w:p w:rsidR="00142FDA" w:rsidRPr="00F216E8" w:rsidRDefault="00142FDA" w:rsidP="00142FDA">
      <w:pPr>
        <w:pStyle w:val="a7"/>
        <w:rPr>
          <w:lang w:eastAsia="ru-RU"/>
        </w:rPr>
      </w:pPr>
      <w:bookmarkStart w:id="64" w:name="_Toc72466743"/>
      <w:r w:rsidRPr="00F216E8">
        <w:rPr>
          <w:lang w:eastAsia="ru-RU"/>
        </w:rPr>
        <w:t>Таблица 1.3.1.</w:t>
      </w:r>
      <w:r>
        <w:rPr>
          <w:lang w:eastAsia="ru-RU"/>
        </w:rPr>
        <w:t>15</w:t>
      </w:r>
      <w:r w:rsidRPr="00F216E8">
        <w:rPr>
          <w:lang w:eastAsia="ru-RU"/>
        </w:rPr>
        <w:t>. Распределение протяженности и материальной характер</w:t>
      </w:r>
      <w:r w:rsidRPr="00F216E8">
        <w:rPr>
          <w:lang w:eastAsia="ru-RU"/>
        </w:rPr>
        <w:t>и</w:t>
      </w:r>
      <w:r w:rsidRPr="00F216E8">
        <w:rPr>
          <w:lang w:eastAsia="ru-RU"/>
        </w:rPr>
        <w:t xml:space="preserve">стики тепловых сетей по годам прокладки </w:t>
      </w:r>
      <w:proofErr w:type="spellStart"/>
      <w:r w:rsidRPr="00F216E8">
        <w:rPr>
          <w:lang w:eastAsia="ru-RU"/>
        </w:rPr>
        <w:t>теплосетевой</w:t>
      </w:r>
      <w:proofErr w:type="spellEnd"/>
      <w:r w:rsidRPr="00F216E8">
        <w:rPr>
          <w:lang w:eastAsia="ru-RU"/>
        </w:rPr>
        <w:t xml:space="preserve">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в зоне деятельности теплоснабж</w:t>
      </w:r>
      <w:r w:rsidRPr="00F216E8">
        <w:rPr>
          <w:lang w:eastAsia="ru-RU"/>
        </w:rPr>
        <w:t>а</w:t>
      </w:r>
      <w:r w:rsidRPr="00F216E8">
        <w:rPr>
          <w:lang w:eastAsia="ru-RU"/>
        </w:rPr>
        <w:t xml:space="preserve">ющей организации </w:t>
      </w:r>
      <w:r>
        <w:rPr>
          <w:lang w:eastAsia="ru-RU"/>
        </w:rPr>
        <w:t>АО «АТЭК» «</w:t>
      </w:r>
      <w:proofErr w:type="spellStart"/>
      <w:r>
        <w:rPr>
          <w:lang w:eastAsia="ru-RU"/>
        </w:rPr>
        <w:t>Гулькевичские</w:t>
      </w:r>
      <w:proofErr w:type="spellEnd"/>
      <w:r>
        <w:rPr>
          <w:lang w:eastAsia="ru-RU"/>
        </w:rPr>
        <w:t xml:space="preserve"> тепловые сети»</w:t>
      </w:r>
      <w:r w:rsidRPr="00F216E8">
        <w:rPr>
          <w:lang w:eastAsia="ru-RU"/>
        </w:rPr>
        <w:t xml:space="preserve"> котельной по </w:t>
      </w:r>
      <w:r>
        <w:rPr>
          <w:lang w:eastAsia="ru-RU"/>
        </w:rPr>
        <w:t xml:space="preserve">ул. </w:t>
      </w:r>
      <w:proofErr w:type="gramStart"/>
      <w:r>
        <w:rPr>
          <w:lang w:eastAsia="ru-RU"/>
        </w:rPr>
        <w:t>Советская</w:t>
      </w:r>
      <w:proofErr w:type="gramEnd"/>
      <w:r>
        <w:rPr>
          <w:lang w:eastAsia="ru-RU"/>
        </w:rPr>
        <w:t>, 222б</w:t>
      </w:r>
      <w:r w:rsidR="00A566AC">
        <w:rPr>
          <w:lang w:eastAsia="ru-RU"/>
        </w:rPr>
        <w:t xml:space="preserve"> за 2026</w:t>
      </w:r>
      <w:r w:rsidRPr="00F216E8">
        <w:rPr>
          <w:lang w:eastAsia="ru-RU"/>
        </w:rPr>
        <w:t xml:space="preserve"> год</w:t>
      </w:r>
      <w:bookmarkEnd w:id="64"/>
    </w:p>
    <w:p w:rsidR="00142FDA" w:rsidRPr="00F216E8" w:rsidRDefault="00142FDA" w:rsidP="00142FDA">
      <w:pPr>
        <w:widowControl w:val="0"/>
        <w:autoSpaceDE w:val="0"/>
        <w:autoSpaceDN w:val="0"/>
        <w:adjustRightInd w:val="0"/>
        <w:jc w:val="both"/>
        <w:rPr>
          <w:rFonts w:eastAsia="Calibri"/>
          <w:sz w:val="16"/>
          <w:szCs w:val="16"/>
          <w:highlight w:val="yellow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3019"/>
        <w:gridCol w:w="3544"/>
        <w:gridCol w:w="2268"/>
      </w:tblGrid>
      <w:tr w:rsidR="00142FDA" w:rsidRPr="00F216E8" w:rsidTr="00936B58">
        <w:trPr>
          <w:trHeight w:val="20"/>
          <w:tblHeader/>
        </w:trPr>
        <w:tc>
          <w:tcPr>
            <w:tcW w:w="520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rPr>
                <w:color w:val="000000"/>
              </w:rPr>
            </w:pPr>
            <w:r w:rsidRPr="00F216E8">
              <w:rPr>
                <w:color w:val="000000"/>
              </w:rPr>
              <w:t xml:space="preserve">№ </w:t>
            </w:r>
            <w:proofErr w:type="spellStart"/>
            <w:r w:rsidRPr="00F216E8">
              <w:rPr>
                <w:color w:val="000000"/>
              </w:rPr>
              <w:t>пп</w:t>
            </w:r>
            <w:proofErr w:type="spellEnd"/>
          </w:p>
        </w:tc>
        <w:tc>
          <w:tcPr>
            <w:tcW w:w="3019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rFonts w:ascii="Times New Roman CYR" w:hAnsi="Times New Roman CYR" w:cs="Times New Roman CYR"/>
              </w:rPr>
              <w:t>Год прокладки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 xml:space="preserve">Протяженность трубопроводов в двухтрубном исчислении, </w:t>
            </w:r>
            <w:proofErr w:type="gramStart"/>
            <w:r w:rsidRPr="00F216E8">
              <w:rPr>
                <w:color w:val="000000"/>
              </w:rPr>
              <w:t>м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42FDA" w:rsidRPr="00F216E8" w:rsidRDefault="00142FDA" w:rsidP="00936B58">
            <w:pPr>
              <w:jc w:val="center"/>
              <w:rPr>
                <w:color w:val="000000"/>
              </w:rPr>
            </w:pPr>
            <w:r w:rsidRPr="00F216E8">
              <w:rPr>
                <w:color w:val="000000"/>
              </w:rPr>
              <w:t>Материальная х</w:t>
            </w:r>
            <w:r w:rsidRPr="00F216E8">
              <w:rPr>
                <w:color w:val="000000"/>
              </w:rPr>
              <w:t>а</w:t>
            </w:r>
            <w:r w:rsidRPr="00F216E8">
              <w:rPr>
                <w:color w:val="000000"/>
              </w:rPr>
              <w:t xml:space="preserve">рактеристика, </w:t>
            </w:r>
            <w:proofErr w:type="spellStart"/>
            <w:r w:rsidRPr="00F216E8">
              <w:rPr>
                <w:color w:val="000000"/>
              </w:rPr>
              <w:t>кв.м</w:t>
            </w:r>
            <w:proofErr w:type="spellEnd"/>
            <w:r w:rsidRPr="00F216E8">
              <w:rPr>
                <w:color w:val="000000"/>
              </w:rPr>
              <w:t>.</w:t>
            </w:r>
          </w:p>
        </w:tc>
      </w:tr>
      <w:tr w:rsidR="00076213" w:rsidRPr="00F216E8" w:rsidTr="00936B58">
        <w:trPr>
          <w:trHeight w:val="20"/>
        </w:trPr>
        <w:tc>
          <w:tcPr>
            <w:tcW w:w="520" w:type="dxa"/>
            <w:shd w:val="clear" w:color="auto" w:fill="auto"/>
            <w:hideMark/>
          </w:tcPr>
          <w:p w:rsidR="00076213" w:rsidRPr="00F216E8" w:rsidRDefault="00076213" w:rsidP="00076213">
            <w:pPr>
              <w:rPr>
                <w:color w:val="000000"/>
              </w:rPr>
            </w:pPr>
            <w:r w:rsidRPr="00F216E8">
              <w:rPr>
                <w:color w:val="000000"/>
              </w:rPr>
              <w:t>1</w:t>
            </w:r>
          </w:p>
        </w:tc>
        <w:tc>
          <w:tcPr>
            <w:tcW w:w="3019" w:type="dxa"/>
            <w:shd w:val="clear" w:color="auto" w:fill="auto"/>
            <w:vAlign w:val="bottom"/>
          </w:tcPr>
          <w:p w:rsidR="00076213" w:rsidRPr="00142FDA" w:rsidRDefault="00076213" w:rsidP="00076213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 2004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213" w:rsidRPr="00142FDA" w:rsidRDefault="00076213" w:rsidP="00076213">
            <w:pPr>
              <w:jc w:val="right"/>
            </w:pPr>
            <w:r>
              <w:t>26.00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213" w:rsidRPr="00142FDA" w:rsidRDefault="00076213" w:rsidP="00076213">
            <w:pPr>
              <w:jc w:val="right"/>
            </w:pPr>
            <w:r>
              <w:t>1.30</w:t>
            </w:r>
          </w:p>
        </w:tc>
      </w:tr>
      <w:tr w:rsidR="00076213" w:rsidRPr="00F216E8" w:rsidTr="00936B58">
        <w:trPr>
          <w:trHeight w:val="20"/>
        </w:trPr>
        <w:tc>
          <w:tcPr>
            <w:tcW w:w="520" w:type="dxa"/>
            <w:shd w:val="clear" w:color="auto" w:fill="auto"/>
            <w:noWrap/>
            <w:vAlign w:val="bottom"/>
          </w:tcPr>
          <w:p w:rsidR="00076213" w:rsidRPr="00F216E8" w:rsidRDefault="00076213" w:rsidP="00076213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3019" w:type="dxa"/>
            <w:shd w:val="clear" w:color="auto" w:fill="auto"/>
            <w:vAlign w:val="bottom"/>
          </w:tcPr>
          <w:p w:rsidR="00076213" w:rsidRPr="00F216E8" w:rsidRDefault="00076213" w:rsidP="00076213">
            <w:pPr>
              <w:rPr>
                <w:b/>
                <w:color w:val="000000"/>
              </w:rPr>
            </w:pPr>
            <w:r w:rsidRPr="00F216E8">
              <w:rPr>
                <w:b/>
                <w:color w:val="000000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213" w:rsidRPr="00076213" w:rsidRDefault="00076213" w:rsidP="00076213">
            <w:pPr>
              <w:jc w:val="right"/>
              <w:rPr>
                <w:b/>
              </w:rPr>
            </w:pPr>
            <w:r w:rsidRPr="00076213">
              <w:rPr>
                <w:b/>
              </w:rPr>
              <w:t>26.00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6213" w:rsidRPr="00076213" w:rsidRDefault="00076213" w:rsidP="00076213">
            <w:pPr>
              <w:jc w:val="right"/>
              <w:rPr>
                <w:b/>
              </w:rPr>
            </w:pPr>
            <w:r w:rsidRPr="00076213">
              <w:rPr>
                <w:b/>
              </w:rPr>
              <w:t>1.30</w:t>
            </w:r>
          </w:p>
        </w:tc>
      </w:tr>
    </w:tbl>
    <w:p w:rsidR="00F216E8" w:rsidRDefault="00F216E8" w:rsidP="00C067B0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</w:pPr>
    </w:p>
    <w:p w:rsidR="00E1044C" w:rsidRDefault="00E1044C" w:rsidP="00E1044C">
      <w:pPr>
        <w:pStyle w:val="a3"/>
      </w:pPr>
      <w:bookmarkStart w:id="65" w:name="_Toc72466553"/>
      <w:r w:rsidRPr="00E1044C">
        <w:t>1.3.2. Карты (схемы) тепловых сетей в зонах действия источников те</w:t>
      </w:r>
      <w:r w:rsidRPr="00E1044C">
        <w:t>п</w:t>
      </w:r>
      <w:r w:rsidRPr="00E1044C">
        <w:t>ловой энергии в электронной форме и (или) на бумажном носителе</w:t>
      </w:r>
      <w:bookmarkEnd w:id="65"/>
    </w:p>
    <w:p w:rsidR="003514E1" w:rsidRDefault="003514E1" w:rsidP="003514E1">
      <w:pPr>
        <w:pStyle w:val="a5"/>
      </w:pPr>
      <w:r w:rsidRPr="003514E1">
        <w:t>Карты тепловых сетей в зонах действия источников тепловой энергии в электронной форме и (или) на бумажном носителе</w:t>
      </w:r>
      <w:r>
        <w:t xml:space="preserve"> представлены в прилож</w:t>
      </w:r>
      <w:r>
        <w:t>е</w:t>
      </w:r>
      <w:r>
        <w:t>нии 1 к Обосновывающим материалам Схемы теплоснабжения.</w:t>
      </w:r>
    </w:p>
    <w:p w:rsidR="00E1044C" w:rsidRDefault="00E1044C" w:rsidP="00E1044C">
      <w:pPr>
        <w:pStyle w:val="a3"/>
      </w:pPr>
      <w:bookmarkStart w:id="66" w:name="_Toc72466554"/>
      <w:r w:rsidRPr="00E1044C">
        <w:t>1.3.3. Параметры тепловых сетей, включая год начала эксплуатации, тип изоляции, тип компенсирующих устройств, тип прокладки, краткую характеристику грунтов в местах прокладки с выделением наименее надежных участков, определением их материальной характеристики и тепловой нагрузки потребителей, подключенных к таким участкам</w:t>
      </w:r>
      <w:bookmarkEnd w:id="66"/>
    </w:p>
    <w:p w:rsidR="00C44CB4" w:rsidRDefault="00C44CB4" w:rsidP="00C44CB4">
      <w:pPr>
        <w:pStyle w:val="a5"/>
      </w:pPr>
      <w:r w:rsidRPr="00C44CB4">
        <w:t>Параметры тепловых сетей, включая год начала эксплуатации, тип из</w:t>
      </w:r>
      <w:r w:rsidRPr="00C44CB4">
        <w:t>о</w:t>
      </w:r>
      <w:r w:rsidRPr="00C44CB4">
        <w:t>ляции, тип компенсирующих устройств, тип прокладки, краткую характер</w:t>
      </w:r>
      <w:r w:rsidRPr="00C44CB4">
        <w:t>и</w:t>
      </w:r>
      <w:r w:rsidRPr="00C44CB4">
        <w:t>стику грунтов в местах прокладки с выделением наименее надежных учас</w:t>
      </w:r>
      <w:r w:rsidRPr="00C44CB4">
        <w:t>т</w:t>
      </w:r>
      <w:r w:rsidRPr="00C44CB4">
        <w:t xml:space="preserve">ков, определением их материальной характеристики и тепловой нагрузки </w:t>
      </w:r>
      <w:proofErr w:type="gramStart"/>
      <w:r w:rsidRPr="00C44CB4">
        <w:t>п</w:t>
      </w:r>
      <w:r w:rsidRPr="00C44CB4">
        <w:t>о</w:t>
      </w:r>
      <w:r w:rsidRPr="00C44CB4">
        <w:t>требителей, подключенных к таким участкам</w:t>
      </w:r>
      <w:r>
        <w:t xml:space="preserve"> представлены</w:t>
      </w:r>
      <w:proofErr w:type="gramEnd"/>
      <w:r>
        <w:t xml:space="preserve"> в Приложении 2</w:t>
      </w:r>
      <w:r w:rsidRPr="00C44CB4">
        <w:t xml:space="preserve"> </w:t>
      </w:r>
      <w:r>
        <w:t>к Обосновывающим материалам Схемы теплоснабжения.</w:t>
      </w:r>
    </w:p>
    <w:p w:rsidR="00E1044C" w:rsidRDefault="00E1044C" w:rsidP="00E1044C">
      <w:pPr>
        <w:pStyle w:val="a3"/>
      </w:pPr>
      <w:bookmarkStart w:id="67" w:name="_Toc72466555"/>
      <w:r w:rsidRPr="00E1044C">
        <w:t>1.3.4. Описание типов и количества секционирующей и регулирующей арматуры на тепловых сетях</w:t>
      </w:r>
      <w:bookmarkEnd w:id="67"/>
    </w:p>
    <w:p w:rsidR="00C067B0" w:rsidRPr="00C067B0" w:rsidRDefault="00C067B0" w:rsidP="00C067B0">
      <w:pPr>
        <w:pStyle w:val="a5"/>
        <w:rPr>
          <w:lang w:eastAsia="ru-RU"/>
        </w:rPr>
      </w:pPr>
      <w:r w:rsidRPr="00C067B0">
        <w:rPr>
          <w:lang w:eastAsia="ru-RU"/>
        </w:rPr>
        <w:t>Запорная арматура в тепловых сетях предусматривается для отключения трубопроводов, ответвлений и перемычек между трубопроводами, секцион</w:t>
      </w:r>
      <w:r w:rsidRPr="00C067B0">
        <w:rPr>
          <w:lang w:eastAsia="ru-RU"/>
        </w:rPr>
        <w:t>и</w:t>
      </w:r>
      <w:r w:rsidRPr="00C067B0">
        <w:rPr>
          <w:lang w:eastAsia="ru-RU"/>
        </w:rPr>
        <w:t>рования магистральных и распределительных тепловых сетей на время р</w:t>
      </w:r>
      <w:r w:rsidRPr="00C067B0">
        <w:rPr>
          <w:lang w:eastAsia="ru-RU"/>
        </w:rPr>
        <w:t>е</w:t>
      </w:r>
      <w:r w:rsidRPr="00C067B0">
        <w:rPr>
          <w:lang w:eastAsia="ru-RU"/>
        </w:rPr>
        <w:t>монта и промывки тепловых сетей и пр.</w:t>
      </w:r>
    </w:p>
    <w:p w:rsidR="00C067B0" w:rsidRPr="00C067B0" w:rsidRDefault="00C067B0" w:rsidP="00C067B0">
      <w:pPr>
        <w:pStyle w:val="a5"/>
        <w:rPr>
          <w:sz w:val="16"/>
          <w:szCs w:val="16"/>
          <w:lang w:eastAsia="ru-RU"/>
        </w:rPr>
      </w:pPr>
      <w:r w:rsidRPr="00C067B0">
        <w:rPr>
          <w:lang w:eastAsia="ru-RU"/>
        </w:rPr>
        <w:lastRenderedPageBreak/>
        <w:t>Установка запорной арматуры предусматривается на всех выводах те</w:t>
      </w:r>
      <w:r w:rsidRPr="00C067B0">
        <w:rPr>
          <w:lang w:eastAsia="ru-RU"/>
        </w:rPr>
        <w:t>п</w:t>
      </w:r>
      <w:r w:rsidRPr="00C067B0">
        <w:rPr>
          <w:lang w:eastAsia="ru-RU"/>
        </w:rPr>
        <w:t>ловых сетей от источников тепловой энергии независимо от параметров те</w:t>
      </w:r>
      <w:r w:rsidRPr="00C067B0">
        <w:rPr>
          <w:lang w:eastAsia="ru-RU"/>
        </w:rPr>
        <w:t>п</w:t>
      </w:r>
      <w:r w:rsidRPr="00C067B0">
        <w:rPr>
          <w:lang w:eastAsia="ru-RU"/>
        </w:rPr>
        <w:t>лоносителя и диаметров трубопроводов. При этом не допускается дублир</w:t>
      </w:r>
      <w:r w:rsidRPr="00C067B0">
        <w:rPr>
          <w:lang w:eastAsia="ru-RU"/>
        </w:rPr>
        <w:t>о</w:t>
      </w:r>
      <w:r w:rsidRPr="00C067B0">
        <w:rPr>
          <w:lang w:eastAsia="ru-RU"/>
        </w:rPr>
        <w:t>вания арматуры внутри и вне здания. Секционирующие задвижки находятся на трубопроводах тепловых сетей наружной, подземной прокладки и на о</w:t>
      </w:r>
      <w:r w:rsidRPr="00C067B0">
        <w:rPr>
          <w:lang w:eastAsia="ru-RU"/>
        </w:rPr>
        <w:t>т</w:t>
      </w:r>
      <w:r w:rsidRPr="00C067B0">
        <w:rPr>
          <w:lang w:eastAsia="ru-RU"/>
        </w:rPr>
        <w:t>ветвлениях к потребителям.</w:t>
      </w:r>
    </w:p>
    <w:p w:rsidR="00C067B0" w:rsidRPr="00C067B0" w:rsidRDefault="00C067B0" w:rsidP="00C067B0">
      <w:pPr>
        <w:pStyle w:val="a5"/>
        <w:rPr>
          <w:lang w:eastAsia="ru-RU"/>
        </w:rPr>
      </w:pPr>
      <w:r w:rsidRPr="00C067B0">
        <w:rPr>
          <w:lang w:eastAsia="ru-RU"/>
        </w:rPr>
        <w:t>Их количество, соответствует нормативным показателям, исходя из пр</w:t>
      </w:r>
      <w:r w:rsidRPr="00C067B0">
        <w:rPr>
          <w:lang w:eastAsia="ru-RU"/>
        </w:rPr>
        <w:t>о</w:t>
      </w:r>
      <w:r w:rsidRPr="00C067B0">
        <w:rPr>
          <w:lang w:eastAsia="ru-RU"/>
        </w:rPr>
        <w:t>тяженности магистральных тепловых сетей в двух трубном исчислении и расстояния между секционирующими задвижками, соответствуют СНиП</w:t>
      </w:r>
      <w:r w:rsidRPr="00C067B0">
        <w:rPr>
          <w:vertAlign w:val="superscript"/>
          <w:lang w:eastAsia="ru-RU"/>
        </w:rPr>
        <w:footnoteReference w:id="1"/>
      </w:r>
      <w:r w:rsidRPr="00C067B0">
        <w:rPr>
          <w:lang w:eastAsia="ru-RU"/>
        </w:rPr>
        <w:t xml:space="preserve">. </w:t>
      </w:r>
    </w:p>
    <w:p w:rsidR="00E1044C" w:rsidRDefault="00E1044C" w:rsidP="00E1044C">
      <w:pPr>
        <w:pStyle w:val="a3"/>
      </w:pPr>
      <w:bookmarkStart w:id="68" w:name="_Toc72466556"/>
      <w:r w:rsidRPr="00E1044C">
        <w:t>1.3.5. Описание типов и строительных особенностей тепловых пунктов, тепловых камер и павильонов</w:t>
      </w:r>
      <w:bookmarkEnd w:id="68"/>
    </w:p>
    <w:p w:rsidR="00C067B0" w:rsidRPr="00C067B0" w:rsidRDefault="00C067B0" w:rsidP="00C067B0">
      <w:pPr>
        <w:pStyle w:val="a5"/>
        <w:rPr>
          <w:lang w:eastAsia="ru-RU"/>
        </w:rPr>
      </w:pPr>
      <w:r w:rsidRPr="00C067B0">
        <w:rPr>
          <w:lang w:eastAsia="ru-RU"/>
        </w:rPr>
        <w:t>Для обслуживания задвижек используют тепловые камеры в подземном исполнении.</w:t>
      </w:r>
    </w:p>
    <w:p w:rsidR="00C067B0" w:rsidRPr="00C067B0" w:rsidRDefault="00C067B0" w:rsidP="00C067B0">
      <w:pPr>
        <w:pStyle w:val="a5"/>
        <w:rPr>
          <w:lang w:eastAsia="ru-RU"/>
        </w:rPr>
      </w:pPr>
      <w:r w:rsidRPr="00C067B0">
        <w:rPr>
          <w:lang w:eastAsia="ru-RU"/>
        </w:rPr>
        <w:t>Сборные железобетонные камеры состоят из трех элементов: верхнего (плиты перекрытия), среднего и нижнего блоков. Камеры тепловых сетей и соответственно плиты перекрытия имеют большие размеры из-за габаритной узлов теплосети.</w:t>
      </w:r>
    </w:p>
    <w:p w:rsidR="00C067B0" w:rsidRPr="00C067B0" w:rsidRDefault="00C067B0" w:rsidP="00C067B0">
      <w:pPr>
        <w:pStyle w:val="a5"/>
        <w:rPr>
          <w:lang w:eastAsia="ru-RU"/>
        </w:rPr>
      </w:pPr>
      <w:r w:rsidRPr="00C067B0">
        <w:rPr>
          <w:lang w:eastAsia="ru-RU"/>
        </w:rPr>
        <w:t>Для обслуживания оборудования тепловых камер в теплосетях число о</w:t>
      </w:r>
      <w:r w:rsidRPr="00C067B0">
        <w:rPr>
          <w:lang w:eastAsia="ru-RU"/>
        </w:rPr>
        <w:t>т</w:t>
      </w:r>
      <w:r w:rsidRPr="00C067B0">
        <w:rPr>
          <w:lang w:eastAsia="ru-RU"/>
        </w:rPr>
        <w:t>верстий в плите перекрытия должно быть не менее двух (при площади камер до 6м) и не менее четырех (при площади камеры более 6м) круглой или ква</w:t>
      </w:r>
      <w:r w:rsidRPr="00C067B0">
        <w:rPr>
          <w:lang w:eastAsia="ru-RU"/>
        </w:rPr>
        <w:t>д</w:t>
      </w:r>
      <w:r w:rsidRPr="00C067B0">
        <w:rPr>
          <w:lang w:eastAsia="ru-RU"/>
        </w:rPr>
        <w:t>ратной формы. В данном случае при размерах плиты 150×150 и соотве</w:t>
      </w:r>
      <w:r w:rsidRPr="00C067B0">
        <w:rPr>
          <w:lang w:eastAsia="ru-RU"/>
        </w:rPr>
        <w:t>т</w:t>
      </w:r>
      <w:r w:rsidRPr="00C067B0">
        <w:rPr>
          <w:lang w:eastAsia="ru-RU"/>
        </w:rPr>
        <w:t>ственно площадью 2,25кв.м. устроено одно отверстие.</w:t>
      </w:r>
    </w:p>
    <w:p w:rsidR="00C067B0" w:rsidRPr="00C067B0" w:rsidRDefault="00C067B0" w:rsidP="00C067B0">
      <w:pPr>
        <w:pStyle w:val="a5"/>
        <w:rPr>
          <w:lang w:eastAsia="ru-RU"/>
        </w:rPr>
      </w:pPr>
      <w:r w:rsidRPr="00C067B0">
        <w:rPr>
          <w:lang w:eastAsia="ru-RU"/>
        </w:rPr>
        <w:t>В зоне обслуживания котельной отсутствуют тепловые пункты.</w:t>
      </w:r>
    </w:p>
    <w:p w:rsidR="00E1044C" w:rsidRPr="00E1044C" w:rsidRDefault="00E1044C" w:rsidP="00E1044C">
      <w:pPr>
        <w:pStyle w:val="a3"/>
      </w:pPr>
      <w:bookmarkStart w:id="69" w:name="_Toc72466557"/>
      <w:r w:rsidRPr="00E1044C">
        <w:t>1.3.6. Описание графиков регулирования отпуска тепла в тепловые сети с анализом их обоснованности</w:t>
      </w:r>
      <w:bookmarkEnd w:id="69"/>
    </w:p>
    <w:p w:rsidR="00C067B0" w:rsidRPr="00C067B0" w:rsidRDefault="00C067B0" w:rsidP="00C067B0">
      <w:pPr>
        <w:pStyle w:val="a5"/>
        <w:rPr>
          <w:lang w:eastAsia="ru-RU"/>
        </w:rPr>
      </w:pPr>
      <w:r w:rsidRPr="00C067B0">
        <w:rPr>
          <w:lang w:eastAsia="ru-RU"/>
        </w:rPr>
        <w:t>Центральное регулирование отпуска тепла от котельн</w:t>
      </w:r>
      <w:r w:rsidR="00A168FF">
        <w:rPr>
          <w:lang w:eastAsia="ru-RU"/>
        </w:rPr>
        <w:t>ых</w:t>
      </w:r>
      <w:r w:rsidRPr="00C067B0">
        <w:rPr>
          <w:lang w:eastAsia="ru-RU"/>
        </w:rPr>
        <w:t xml:space="preserve"> осуществляется по температурному графику качественного регулирования отпуска тепловой энергии 95/70</w:t>
      </w:r>
      <w:r w:rsidRPr="00C067B0">
        <w:rPr>
          <w:vertAlign w:val="superscript"/>
          <w:lang w:eastAsia="ru-RU"/>
        </w:rPr>
        <w:t>о</w:t>
      </w:r>
      <w:r w:rsidRPr="00C067B0">
        <w:rPr>
          <w:lang w:eastAsia="ru-RU"/>
        </w:rPr>
        <w:t>С.</w:t>
      </w:r>
    </w:p>
    <w:p w:rsidR="00C067B0" w:rsidRPr="00C067B0" w:rsidRDefault="00C067B0" w:rsidP="00C067B0">
      <w:pPr>
        <w:pStyle w:val="a5"/>
        <w:rPr>
          <w:lang w:eastAsia="ru-RU"/>
        </w:rPr>
      </w:pPr>
      <w:r w:rsidRPr="00C067B0">
        <w:rPr>
          <w:lang w:eastAsia="ru-RU"/>
        </w:rPr>
        <w:t>Отклонения от заданного теплового режима за головными задвижками котельной, при условии работы в расчетных гидравлических и тепловых р</w:t>
      </w:r>
      <w:r w:rsidRPr="00C067B0">
        <w:rPr>
          <w:lang w:eastAsia="ru-RU"/>
        </w:rPr>
        <w:t>е</w:t>
      </w:r>
      <w:r w:rsidRPr="00C067B0">
        <w:rPr>
          <w:lang w:eastAsia="ru-RU"/>
        </w:rPr>
        <w:t>жимах</w:t>
      </w:r>
      <w:r w:rsidRPr="00C067B0">
        <w:rPr>
          <w:vertAlign w:val="superscript"/>
          <w:lang w:eastAsia="ru-RU"/>
        </w:rPr>
        <w:footnoteReference w:id="2"/>
      </w:r>
      <w:r w:rsidRPr="00C067B0">
        <w:rPr>
          <w:lang w:eastAsia="ru-RU"/>
        </w:rPr>
        <w:t>, должны быть не более:</w:t>
      </w:r>
    </w:p>
    <w:p w:rsidR="00C067B0" w:rsidRPr="00C067B0" w:rsidRDefault="00C067B0" w:rsidP="0041016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eastAsia="Calibri"/>
          <w:sz w:val="28"/>
          <w:szCs w:val="28"/>
        </w:rPr>
      </w:pPr>
      <w:r w:rsidRPr="00C067B0">
        <w:rPr>
          <w:rFonts w:eastAsia="Calibri"/>
          <w:sz w:val="28"/>
          <w:szCs w:val="28"/>
        </w:rPr>
        <w:t>температура воды, поступающей в тепловую сеть - ±3%;</w:t>
      </w:r>
    </w:p>
    <w:p w:rsidR="00C067B0" w:rsidRPr="00C067B0" w:rsidRDefault="00C067B0" w:rsidP="0041016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eastAsia="Calibri"/>
          <w:sz w:val="28"/>
          <w:szCs w:val="28"/>
        </w:rPr>
      </w:pPr>
      <w:r w:rsidRPr="00C067B0">
        <w:rPr>
          <w:rFonts w:eastAsia="Calibri"/>
          <w:sz w:val="28"/>
          <w:szCs w:val="28"/>
        </w:rPr>
        <w:t>по давлению в подающих трубопроводах - ±5%;</w:t>
      </w:r>
    </w:p>
    <w:p w:rsidR="00C067B0" w:rsidRPr="00C067B0" w:rsidRDefault="00C067B0" w:rsidP="0041016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eastAsia="Calibri"/>
          <w:sz w:val="28"/>
          <w:szCs w:val="28"/>
        </w:rPr>
      </w:pPr>
      <w:r w:rsidRPr="00C067B0">
        <w:rPr>
          <w:rFonts w:eastAsia="Calibri"/>
          <w:sz w:val="28"/>
          <w:szCs w:val="28"/>
        </w:rPr>
        <w:t>по давлению в обратных трубопроводах - ±0,2 кгс/см</w:t>
      </w:r>
      <w:proofErr w:type="gramStart"/>
      <w:r w:rsidRPr="00C067B0">
        <w:rPr>
          <w:rFonts w:eastAsia="Calibri"/>
          <w:sz w:val="28"/>
          <w:szCs w:val="28"/>
          <w:vertAlign w:val="superscript"/>
        </w:rPr>
        <w:t>2</w:t>
      </w:r>
      <w:proofErr w:type="gramEnd"/>
      <w:r w:rsidRPr="00C067B0">
        <w:rPr>
          <w:rFonts w:eastAsia="Calibri"/>
          <w:sz w:val="28"/>
          <w:szCs w:val="28"/>
        </w:rPr>
        <w:t>;</w:t>
      </w:r>
    </w:p>
    <w:p w:rsidR="00C067B0" w:rsidRPr="00C067B0" w:rsidRDefault="00C067B0" w:rsidP="0041016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eastAsia="Calibri"/>
          <w:sz w:val="28"/>
          <w:szCs w:val="28"/>
        </w:rPr>
      </w:pPr>
      <w:r w:rsidRPr="00C067B0">
        <w:rPr>
          <w:rFonts w:eastAsia="Calibri"/>
          <w:sz w:val="28"/>
          <w:szCs w:val="28"/>
        </w:rPr>
        <w:t>среднесуточная температура сетевой воды в обратных трубопр</w:t>
      </w:r>
      <w:r w:rsidRPr="00C067B0">
        <w:rPr>
          <w:rFonts w:eastAsia="Calibri"/>
          <w:sz w:val="28"/>
          <w:szCs w:val="28"/>
        </w:rPr>
        <w:t>о</w:t>
      </w:r>
      <w:r w:rsidRPr="00C067B0">
        <w:rPr>
          <w:rFonts w:eastAsia="Calibri"/>
          <w:sz w:val="28"/>
          <w:szCs w:val="28"/>
        </w:rPr>
        <w:t xml:space="preserve">водах не может превышать </w:t>
      </w:r>
      <w:proofErr w:type="gramStart"/>
      <w:r w:rsidRPr="00C067B0">
        <w:rPr>
          <w:rFonts w:eastAsia="Calibri"/>
          <w:sz w:val="28"/>
          <w:szCs w:val="28"/>
        </w:rPr>
        <w:t>заданную</w:t>
      </w:r>
      <w:proofErr w:type="gramEnd"/>
      <w:r w:rsidRPr="00C067B0">
        <w:rPr>
          <w:rFonts w:eastAsia="Calibri"/>
          <w:sz w:val="28"/>
          <w:szCs w:val="28"/>
        </w:rPr>
        <w:t xml:space="preserve"> графиком более чем на 5%. </w:t>
      </w:r>
    </w:p>
    <w:p w:rsidR="00C067B0" w:rsidRPr="00C067B0" w:rsidRDefault="00C067B0" w:rsidP="00C067B0">
      <w:pPr>
        <w:pStyle w:val="a5"/>
        <w:rPr>
          <w:lang w:eastAsia="ru-RU"/>
        </w:rPr>
      </w:pPr>
      <w:r w:rsidRPr="00C067B0">
        <w:rPr>
          <w:lang w:eastAsia="ru-RU"/>
        </w:rPr>
        <w:t>Температура теплоносителя задается по температурному графику, в з</w:t>
      </w:r>
      <w:r w:rsidRPr="00C067B0">
        <w:rPr>
          <w:lang w:eastAsia="ru-RU"/>
        </w:rPr>
        <w:t>а</w:t>
      </w:r>
      <w:r w:rsidRPr="00C067B0">
        <w:rPr>
          <w:lang w:eastAsia="ru-RU"/>
        </w:rPr>
        <w:t>висимости от температуры наружного воздуха постоянно.</w:t>
      </w:r>
    </w:p>
    <w:p w:rsidR="00E1044C" w:rsidRDefault="00E1044C" w:rsidP="00E1044C">
      <w:pPr>
        <w:pStyle w:val="a3"/>
      </w:pPr>
      <w:bookmarkStart w:id="70" w:name="_Toc72466558"/>
      <w:r w:rsidRPr="00E1044C">
        <w:lastRenderedPageBreak/>
        <w:t>1.3.7. Фактические температурные режимы отпуска тепла в тепловые сети и их соответствие утвержденным графикам регулирования отпуска тепла в тепловые сети</w:t>
      </w:r>
      <w:bookmarkEnd w:id="70"/>
    </w:p>
    <w:p w:rsidR="00C067B0" w:rsidRPr="00C067B0" w:rsidRDefault="00C067B0" w:rsidP="00C067B0">
      <w:pPr>
        <w:pStyle w:val="a5"/>
        <w:rPr>
          <w:lang w:eastAsia="ru-RU"/>
        </w:rPr>
      </w:pPr>
      <w:r w:rsidRPr="00C067B0">
        <w:rPr>
          <w:lang w:eastAsia="ru-RU"/>
        </w:rPr>
        <w:t>По данным теплоснабжающей организации фактические температуры теплоносителя соответствуют утвержденному температурному графику.</w:t>
      </w:r>
    </w:p>
    <w:p w:rsidR="00E1044C" w:rsidRDefault="00E1044C" w:rsidP="00E1044C">
      <w:pPr>
        <w:pStyle w:val="a3"/>
      </w:pPr>
      <w:bookmarkStart w:id="71" w:name="_Toc72466559"/>
      <w:r w:rsidRPr="00E1044C">
        <w:t>1.3.8. Гидравлические режимы и пьезометрические графики тепловых сетей</w:t>
      </w:r>
      <w:bookmarkEnd w:id="71"/>
    </w:p>
    <w:p w:rsidR="00C067B0" w:rsidRPr="00E1044C" w:rsidRDefault="00C067B0" w:rsidP="00C067B0">
      <w:pPr>
        <w:pStyle w:val="a5"/>
        <w:rPr>
          <w:lang w:eastAsia="ru-RU"/>
        </w:rPr>
      </w:pPr>
      <w:r w:rsidRPr="00C067B0">
        <w:rPr>
          <w:lang w:eastAsia="ru-RU"/>
        </w:rPr>
        <w:t>Гидравлический</w:t>
      </w:r>
      <w:r>
        <w:rPr>
          <w:lang w:eastAsia="ru-RU"/>
        </w:rPr>
        <w:t xml:space="preserve"> </w:t>
      </w:r>
      <w:r w:rsidRPr="00C067B0">
        <w:rPr>
          <w:lang w:eastAsia="ru-RU"/>
        </w:rPr>
        <w:t>расчет</w:t>
      </w:r>
      <w:r>
        <w:rPr>
          <w:lang w:eastAsia="ru-RU"/>
        </w:rPr>
        <w:t xml:space="preserve"> </w:t>
      </w:r>
      <w:r w:rsidRPr="00C067B0">
        <w:rPr>
          <w:lang w:eastAsia="ru-RU"/>
        </w:rPr>
        <w:t>тепловой</w:t>
      </w:r>
      <w:r>
        <w:rPr>
          <w:lang w:eastAsia="ru-RU"/>
        </w:rPr>
        <w:t xml:space="preserve"> </w:t>
      </w:r>
      <w:r w:rsidRPr="00C067B0">
        <w:rPr>
          <w:lang w:eastAsia="ru-RU"/>
        </w:rPr>
        <w:t>сети</w:t>
      </w:r>
      <w:r w:rsidR="000C33DF">
        <w:rPr>
          <w:lang w:eastAsia="ru-RU"/>
        </w:rPr>
        <w:t xml:space="preserve"> представлен в </w:t>
      </w:r>
      <w:r w:rsidR="000C33DF">
        <w:t>Приложении 3</w:t>
      </w:r>
      <w:r w:rsidR="000C33DF" w:rsidRPr="00C44CB4">
        <w:t xml:space="preserve"> </w:t>
      </w:r>
      <w:r w:rsidR="000C33DF">
        <w:t>к Обосновывающим материалам Схемы теплоснабжения.</w:t>
      </w:r>
    </w:p>
    <w:p w:rsidR="00E1044C" w:rsidRDefault="00E1044C" w:rsidP="00E1044C">
      <w:pPr>
        <w:pStyle w:val="a3"/>
      </w:pPr>
      <w:bookmarkStart w:id="72" w:name="_Toc72466560"/>
      <w:r w:rsidRPr="00E1044C">
        <w:t xml:space="preserve">1.3.9. Статистика отказов тепловых сетей (аварийных ситуаций) за </w:t>
      </w:r>
      <w:proofErr w:type="gramStart"/>
      <w:r w:rsidRPr="00E1044C">
        <w:t>п</w:t>
      </w:r>
      <w:r w:rsidRPr="00E1044C">
        <w:t>о</w:t>
      </w:r>
      <w:r w:rsidRPr="00E1044C">
        <w:t>следние</w:t>
      </w:r>
      <w:proofErr w:type="gramEnd"/>
      <w:r w:rsidRPr="00E1044C">
        <w:t xml:space="preserve"> 5 лет</w:t>
      </w:r>
      <w:bookmarkEnd w:id="72"/>
    </w:p>
    <w:p w:rsidR="00C771AA" w:rsidRPr="00E1044C" w:rsidRDefault="00C771AA" w:rsidP="00C771AA">
      <w:pPr>
        <w:pStyle w:val="a5"/>
      </w:pPr>
      <w:proofErr w:type="gramStart"/>
      <w:r>
        <w:t>О</w:t>
      </w:r>
      <w:r w:rsidRPr="00E1044C">
        <w:t>тказ</w:t>
      </w:r>
      <w:r>
        <w:t>ы</w:t>
      </w:r>
      <w:r w:rsidRPr="00E1044C">
        <w:t xml:space="preserve"> тепловых сетей (аварийных ситуаций) за последние 5 лет</w:t>
      </w:r>
      <w:r>
        <w:t xml:space="preserve"> не в</w:t>
      </w:r>
      <w:r>
        <w:t>ы</w:t>
      </w:r>
      <w:r>
        <w:t>явлены.</w:t>
      </w:r>
      <w:proofErr w:type="gramEnd"/>
    </w:p>
    <w:p w:rsidR="00E1044C" w:rsidRDefault="00E1044C" w:rsidP="00E1044C">
      <w:pPr>
        <w:pStyle w:val="a3"/>
      </w:pPr>
      <w:bookmarkStart w:id="73" w:name="_Toc72466561"/>
      <w:r w:rsidRPr="00E1044C">
        <w:t xml:space="preserve">1.3.10. </w:t>
      </w:r>
      <w:proofErr w:type="gramStart"/>
      <w:r w:rsidRPr="00E1044C">
        <w:t>Статистика восстановлений (аварийно-восстановительных р</w:t>
      </w:r>
      <w:r w:rsidRPr="00E1044C">
        <w:t>е</w:t>
      </w:r>
      <w:r w:rsidRPr="00E1044C">
        <w:t>монтов) тепловых сетей и среднее время, затраченное на восстановление работоспособности тепловых сетей, за последние 5 лет</w:t>
      </w:r>
      <w:bookmarkEnd w:id="73"/>
      <w:proofErr w:type="gramEnd"/>
    </w:p>
    <w:p w:rsidR="00C771AA" w:rsidRPr="00E1044C" w:rsidRDefault="00C771AA" w:rsidP="00C771AA">
      <w:pPr>
        <w:pStyle w:val="a5"/>
      </w:pPr>
      <w:proofErr w:type="gramStart"/>
      <w:r>
        <w:t>О</w:t>
      </w:r>
      <w:r w:rsidRPr="00E1044C">
        <w:t>тказ</w:t>
      </w:r>
      <w:r>
        <w:t>ы</w:t>
      </w:r>
      <w:r w:rsidRPr="00E1044C">
        <w:t xml:space="preserve"> тепловых сетей (аварийных ситуаций) за последние 5 лет</w:t>
      </w:r>
      <w:r>
        <w:t xml:space="preserve"> не в</w:t>
      </w:r>
      <w:r>
        <w:t>ы</w:t>
      </w:r>
      <w:r>
        <w:t>явлены.</w:t>
      </w:r>
      <w:proofErr w:type="gramEnd"/>
    </w:p>
    <w:p w:rsidR="00E1044C" w:rsidRDefault="00E1044C" w:rsidP="00E1044C">
      <w:pPr>
        <w:pStyle w:val="a3"/>
      </w:pPr>
      <w:bookmarkStart w:id="74" w:name="_Toc72466562"/>
      <w:r w:rsidRPr="00E1044C">
        <w:t>1.3.11. Описание процедур диагностики состояния тепловых сетей и пл</w:t>
      </w:r>
      <w:r w:rsidRPr="00E1044C">
        <w:t>а</w:t>
      </w:r>
      <w:r w:rsidRPr="00E1044C">
        <w:t>нирования капитальных (текущих) ремонтов</w:t>
      </w:r>
      <w:bookmarkEnd w:id="74"/>
    </w:p>
    <w:p w:rsidR="00C771AA" w:rsidRDefault="00C771AA" w:rsidP="00C771AA">
      <w:pPr>
        <w:pStyle w:val="a5"/>
      </w:pPr>
      <w:r w:rsidRPr="00DB14D4">
        <w:t xml:space="preserve">Система диагностики тепловых сетей предназначена для формирования пакета данных о состоянии </w:t>
      </w:r>
      <w:proofErr w:type="spellStart"/>
      <w:r w:rsidRPr="00DB14D4">
        <w:t>тепломагистралей</w:t>
      </w:r>
      <w:proofErr w:type="spellEnd"/>
      <w:r w:rsidRPr="00DB14D4">
        <w:t xml:space="preserve"> </w:t>
      </w:r>
      <w:r>
        <w:t>котельной</w:t>
      </w:r>
      <w:r w:rsidRPr="00DB14D4">
        <w:t xml:space="preserve">. </w:t>
      </w:r>
    </w:p>
    <w:p w:rsidR="00C771AA" w:rsidRDefault="00C771AA" w:rsidP="00C771AA">
      <w:pPr>
        <w:pStyle w:val="a5"/>
      </w:pPr>
      <w:r w:rsidRPr="00DB14D4">
        <w:t>В условиях ограниченного финансирования целесообразно планировать и производить ремонты тепловых сетей исходя из их реального состояния, а не в зависимости от срока службы. При этом предпочтение имеют неразр</w:t>
      </w:r>
      <w:r w:rsidRPr="00DB14D4">
        <w:t>у</w:t>
      </w:r>
      <w:r w:rsidRPr="00DB14D4">
        <w:t>шающие методы диагностики.</w:t>
      </w:r>
    </w:p>
    <w:p w:rsidR="00C771AA" w:rsidRPr="00C771AA" w:rsidRDefault="00C771AA" w:rsidP="00C771AA">
      <w:pPr>
        <w:pStyle w:val="a5"/>
        <w:rPr>
          <w:b/>
          <w:lang w:eastAsia="ru-RU"/>
        </w:rPr>
      </w:pPr>
      <w:proofErr w:type="spellStart"/>
      <w:r w:rsidRPr="00C771AA">
        <w:rPr>
          <w:b/>
          <w:lang w:eastAsia="ru-RU"/>
        </w:rPr>
        <w:t>Опре</w:t>
      </w:r>
      <w:r w:rsidR="00211D84">
        <w:rPr>
          <w:b/>
          <w:lang w:eastAsia="ru-RU"/>
        </w:rPr>
        <w:t>сс</w:t>
      </w:r>
      <w:r w:rsidRPr="00C771AA">
        <w:rPr>
          <w:b/>
          <w:lang w:eastAsia="ru-RU"/>
        </w:rPr>
        <w:t>о</w:t>
      </w:r>
      <w:r w:rsidR="00211D84">
        <w:rPr>
          <w:b/>
          <w:lang w:eastAsia="ru-RU"/>
        </w:rPr>
        <w:t>вочные</w:t>
      </w:r>
      <w:proofErr w:type="spellEnd"/>
      <w:r w:rsidR="00211D84">
        <w:rPr>
          <w:b/>
          <w:lang w:eastAsia="ru-RU"/>
        </w:rPr>
        <w:t xml:space="preserve"> испытания</w:t>
      </w:r>
      <w:r w:rsidRPr="00C771AA">
        <w:rPr>
          <w:b/>
          <w:lang w:eastAsia="ru-RU"/>
        </w:rPr>
        <w:t xml:space="preserve"> на прочность повышенным давлением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Метод применяется и был разработан с целью выявления ослабленных мест трубопровода в ремонтный период и исключения появления поврежд</w:t>
      </w:r>
      <w:r w:rsidRPr="00C771AA">
        <w:rPr>
          <w:lang w:eastAsia="ru-RU"/>
        </w:rPr>
        <w:t>е</w:t>
      </w:r>
      <w:r w:rsidRPr="00C771AA">
        <w:rPr>
          <w:lang w:eastAsia="ru-RU"/>
        </w:rPr>
        <w:t>ний в отопительный период. Он имел долгий период освоения и внедрения, но в настоящее время показывает низкую эффективность 20 – 40%.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То есть только 20% повреждений выявляется в ремонтный период и 80% уходит на период отопления. Метод применяется в комплексе оперативной системы сбора и анализа данных о состоянии теплопроводов.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Организация и планирование ремонта теплотехнического оборудования.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Постоянная работоспособность всякого оборудования поддерживается его правильной эксплуатацией и своевременным ремонтом. Надежная и бе</w:t>
      </w:r>
      <w:r w:rsidRPr="00C771AA">
        <w:rPr>
          <w:lang w:eastAsia="ru-RU"/>
        </w:rPr>
        <w:t>з</w:t>
      </w:r>
      <w:r w:rsidRPr="00C771AA">
        <w:rPr>
          <w:lang w:eastAsia="ru-RU"/>
        </w:rPr>
        <w:t>опасная эксплуатация теплоэнергетического оборудования в пределах уст</w:t>
      </w:r>
      <w:r w:rsidRPr="00C771AA">
        <w:rPr>
          <w:lang w:eastAsia="ru-RU"/>
        </w:rPr>
        <w:t>а</w:t>
      </w:r>
      <w:r w:rsidRPr="00C771AA">
        <w:rPr>
          <w:lang w:eastAsia="ru-RU"/>
        </w:rPr>
        <w:t xml:space="preserve">новленных параметров работы может быть обеспечена только при строгом выполнении определенных запланированных во времени мероприятий по </w:t>
      </w:r>
      <w:r w:rsidRPr="00C771AA">
        <w:rPr>
          <w:lang w:eastAsia="ru-RU"/>
        </w:rPr>
        <w:lastRenderedPageBreak/>
        <w:t>надзору и уходу за оборудованием, включая проведение необходимых р</w:t>
      </w:r>
      <w:r w:rsidRPr="00C771AA">
        <w:rPr>
          <w:lang w:eastAsia="ru-RU"/>
        </w:rPr>
        <w:t>е</w:t>
      </w:r>
      <w:r w:rsidRPr="00C771AA">
        <w:rPr>
          <w:lang w:eastAsia="ru-RU"/>
        </w:rPr>
        <w:t>монтов.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Совокупность организационно - технических мероприятий в теплоэне</w:t>
      </w:r>
      <w:r w:rsidRPr="00C771AA">
        <w:rPr>
          <w:lang w:eastAsia="ru-RU"/>
        </w:rPr>
        <w:t>р</w:t>
      </w:r>
      <w:r w:rsidRPr="00C771AA">
        <w:rPr>
          <w:lang w:eastAsia="ru-RU"/>
        </w:rPr>
        <w:t>гетической промышленности представляет собой единую систему, имену</w:t>
      </w:r>
      <w:r w:rsidRPr="00C771AA">
        <w:rPr>
          <w:lang w:eastAsia="ru-RU"/>
        </w:rPr>
        <w:t>е</w:t>
      </w:r>
      <w:r w:rsidRPr="00C771AA">
        <w:rPr>
          <w:lang w:eastAsia="ru-RU"/>
        </w:rPr>
        <w:t>мой системой планово-предупредительного ремонта (ППР), или системой технического обслуживания и ремонта оборудования.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Важной составной частью системы ППР или системы технического о</w:t>
      </w:r>
      <w:r w:rsidRPr="00C771AA">
        <w:rPr>
          <w:lang w:eastAsia="ru-RU"/>
        </w:rPr>
        <w:t>б</w:t>
      </w:r>
      <w:r w:rsidRPr="00C771AA">
        <w:rPr>
          <w:lang w:eastAsia="ru-RU"/>
        </w:rPr>
        <w:t>служивания и ремонта являются организация и проведение ремонтов обор</w:t>
      </w:r>
      <w:r w:rsidRPr="00C771AA">
        <w:rPr>
          <w:lang w:eastAsia="ru-RU"/>
        </w:rPr>
        <w:t>у</w:t>
      </w:r>
      <w:r w:rsidRPr="00C771AA">
        <w:rPr>
          <w:lang w:eastAsia="ru-RU"/>
        </w:rPr>
        <w:t>дования, на которых сосредотачивается основная часть трудовых и матер</w:t>
      </w:r>
      <w:r w:rsidRPr="00C771AA">
        <w:rPr>
          <w:lang w:eastAsia="ru-RU"/>
        </w:rPr>
        <w:t>и</w:t>
      </w:r>
      <w:r w:rsidRPr="00C771AA">
        <w:rPr>
          <w:lang w:eastAsia="ru-RU"/>
        </w:rPr>
        <w:t>альных затрат.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Назначение ремонтов – поддерживать высокие эксплуатационные и те</w:t>
      </w:r>
      <w:r w:rsidRPr="00C771AA">
        <w:rPr>
          <w:lang w:eastAsia="ru-RU"/>
        </w:rPr>
        <w:t>х</w:t>
      </w:r>
      <w:r w:rsidRPr="00C771AA">
        <w:rPr>
          <w:lang w:eastAsia="ru-RU"/>
        </w:rPr>
        <w:t>нико</w:t>
      </w:r>
      <w:r w:rsidR="00211D84">
        <w:rPr>
          <w:lang w:eastAsia="ru-RU"/>
        </w:rPr>
        <w:t>-</w:t>
      </w:r>
      <w:r w:rsidRPr="00C771AA">
        <w:rPr>
          <w:lang w:eastAsia="ru-RU"/>
        </w:rPr>
        <w:t>экономические показатели оборудования. С этой целью ремонт вкл</w:t>
      </w:r>
      <w:r w:rsidRPr="00C771AA">
        <w:rPr>
          <w:lang w:eastAsia="ru-RU"/>
        </w:rPr>
        <w:t>ю</w:t>
      </w:r>
      <w:r w:rsidRPr="00C771AA">
        <w:rPr>
          <w:lang w:eastAsia="ru-RU"/>
        </w:rPr>
        <w:t>чает комплекс работ, направленных на предотвращение или остановку изн</w:t>
      </w:r>
      <w:r w:rsidRPr="00C771AA">
        <w:rPr>
          <w:lang w:eastAsia="ru-RU"/>
        </w:rPr>
        <w:t>о</w:t>
      </w:r>
      <w:r w:rsidRPr="00C771AA">
        <w:rPr>
          <w:lang w:eastAsia="ru-RU"/>
        </w:rPr>
        <w:t>са, а также на полное или частичное восстановление размеров, форм и физ</w:t>
      </w:r>
      <w:r w:rsidRPr="00C771AA">
        <w:rPr>
          <w:lang w:eastAsia="ru-RU"/>
        </w:rPr>
        <w:t>и</w:t>
      </w:r>
      <w:r w:rsidRPr="00C771AA">
        <w:rPr>
          <w:lang w:eastAsia="ru-RU"/>
        </w:rPr>
        <w:t>ко-механических свойств материалов или отдельных деталей и узлов, так и всего оборудования.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Используя накопленный опыт по эксплуатации и ремонту оборудования, рекомендации заводов-изготовителей оборудования, чтобы добиться знач</w:t>
      </w:r>
      <w:r w:rsidRPr="00C771AA">
        <w:rPr>
          <w:lang w:eastAsia="ru-RU"/>
        </w:rPr>
        <w:t>и</w:t>
      </w:r>
      <w:r w:rsidRPr="00C771AA">
        <w:rPr>
          <w:lang w:eastAsia="ru-RU"/>
        </w:rPr>
        <w:t>тельного снижения трудоемкости при выполнении ремонтных работ, сниж</w:t>
      </w:r>
      <w:r w:rsidRPr="00C771AA">
        <w:rPr>
          <w:lang w:eastAsia="ru-RU"/>
        </w:rPr>
        <w:t>е</w:t>
      </w:r>
      <w:r w:rsidRPr="00C771AA">
        <w:rPr>
          <w:lang w:eastAsia="ru-RU"/>
        </w:rPr>
        <w:t>ния расхода материалов без снижения срока службы и надежности эксплу</w:t>
      </w:r>
      <w:r w:rsidRPr="00C771AA">
        <w:rPr>
          <w:lang w:eastAsia="ru-RU"/>
        </w:rPr>
        <w:t>а</w:t>
      </w:r>
      <w:r w:rsidRPr="00C771AA">
        <w:rPr>
          <w:lang w:eastAsia="ru-RU"/>
        </w:rPr>
        <w:t>тационного оборудования на предприятии устанавливаются следующие виды обслуживания и ремонта:</w:t>
      </w:r>
    </w:p>
    <w:p w:rsidR="00C771AA" w:rsidRPr="00C771AA" w:rsidRDefault="00C771AA" w:rsidP="00410167">
      <w:pPr>
        <w:pStyle w:val="a5"/>
        <w:numPr>
          <w:ilvl w:val="0"/>
          <w:numId w:val="2"/>
        </w:numPr>
        <w:rPr>
          <w:lang w:eastAsia="ru-RU"/>
        </w:rPr>
      </w:pPr>
      <w:r w:rsidRPr="00C771AA">
        <w:rPr>
          <w:lang w:eastAsia="ru-RU"/>
        </w:rPr>
        <w:t>плановое техническое обслуживание (как правило, полугодовое);</w:t>
      </w:r>
    </w:p>
    <w:p w:rsidR="00C771AA" w:rsidRPr="00C771AA" w:rsidRDefault="00C771AA" w:rsidP="00410167">
      <w:pPr>
        <w:pStyle w:val="a5"/>
        <w:numPr>
          <w:ilvl w:val="0"/>
          <w:numId w:val="2"/>
        </w:numPr>
        <w:rPr>
          <w:lang w:eastAsia="ru-RU"/>
        </w:rPr>
      </w:pPr>
      <w:r w:rsidRPr="00C771AA">
        <w:rPr>
          <w:lang w:eastAsia="ru-RU"/>
        </w:rPr>
        <w:t>плановое техническое обслуживание (как правило, годовое);</w:t>
      </w:r>
    </w:p>
    <w:p w:rsidR="00C771AA" w:rsidRPr="00C771AA" w:rsidRDefault="00C771AA" w:rsidP="00410167">
      <w:pPr>
        <w:pStyle w:val="a5"/>
        <w:numPr>
          <w:ilvl w:val="0"/>
          <w:numId w:val="2"/>
        </w:numPr>
        <w:rPr>
          <w:lang w:eastAsia="ru-RU"/>
        </w:rPr>
      </w:pPr>
      <w:r w:rsidRPr="00C771AA">
        <w:rPr>
          <w:lang w:eastAsia="ru-RU"/>
        </w:rPr>
        <w:t>капитальный ремонт.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Модернизация оборудования выполняется при выводе его в капитал</w:t>
      </w:r>
      <w:r w:rsidRPr="00C771AA">
        <w:rPr>
          <w:lang w:eastAsia="ru-RU"/>
        </w:rPr>
        <w:t>ь</w:t>
      </w:r>
      <w:r w:rsidRPr="00C771AA">
        <w:rPr>
          <w:lang w:eastAsia="ru-RU"/>
        </w:rPr>
        <w:t>ный ремонт. Целесообразность модернизации должна быть экономически обоснована.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Графики ППР (годовые) составляются начальниками структурных по</w:t>
      </w:r>
      <w:r w:rsidRPr="00C771AA">
        <w:rPr>
          <w:lang w:eastAsia="ru-RU"/>
        </w:rPr>
        <w:t>д</w:t>
      </w:r>
      <w:r w:rsidRPr="00C771AA">
        <w:rPr>
          <w:lang w:eastAsia="ru-RU"/>
        </w:rPr>
        <w:t>разделений накануне отопительного периода, проверяются и корректируются производственно-техническим отделом и утверждаются главным инженером предприятия.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Затем на основании годовых графиков составляются месячные планы работ, которые включают в себя организационно-технические мероприятия, мероприятия по охране труда и техники безопасности, а также месячные графики ППР и капитального ремонта.</w:t>
      </w:r>
    </w:p>
    <w:p w:rsidR="00E1044C" w:rsidRDefault="00E1044C" w:rsidP="00E1044C">
      <w:pPr>
        <w:pStyle w:val="a3"/>
      </w:pPr>
      <w:bookmarkStart w:id="75" w:name="_Toc72466563"/>
      <w:r w:rsidRPr="00E1044C">
        <w:t>1.3.12. Описание периодичности и соответствия требованиям технич</w:t>
      </w:r>
      <w:r w:rsidRPr="00E1044C">
        <w:t>е</w:t>
      </w:r>
      <w:r w:rsidRPr="00E1044C">
        <w:t>ских регламентов и иным обязательным требованиям процедур летнего ремонта с параметрами и методами испытаний (гидравлических, темп</w:t>
      </w:r>
      <w:r w:rsidRPr="00E1044C">
        <w:t>е</w:t>
      </w:r>
      <w:r w:rsidRPr="00E1044C">
        <w:t>ратурных, на тепловые потери) тепловых сетей</w:t>
      </w:r>
      <w:bookmarkEnd w:id="75"/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lastRenderedPageBreak/>
        <w:t>Тепловые сети, находящиеся в эксплуатации, должны подвергаться сл</w:t>
      </w:r>
      <w:r w:rsidRPr="00C771AA">
        <w:rPr>
          <w:lang w:eastAsia="ru-RU"/>
        </w:rPr>
        <w:t>е</w:t>
      </w:r>
      <w:r w:rsidRPr="00C771AA">
        <w:rPr>
          <w:lang w:eastAsia="ru-RU"/>
        </w:rPr>
        <w:t>дующим испытаниям</w:t>
      </w:r>
      <w:r w:rsidRPr="00C771AA">
        <w:rPr>
          <w:vertAlign w:val="superscript"/>
          <w:lang w:eastAsia="ru-RU"/>
        </w:rPr>
        <w:footnoteReference w:id="3"/>
      </w:r>
      <w:r w:rsidRPr="00C771AA">
        <w:rPr>
          <w:lang w:eastAsia="ru-RU"/>
        </w:rPr>
        <w:t>:</w:t>
      </w:r>
    </w:p>
    <w:p w:rsidR="00C771AA" w:rsidRPr="00C771AA" w:rsidRDefault="00C771AA" w:rsidP="00410167">
      <w:pPr>
        <w:pStyle w:val="a5"/>
        <w:numPr>
          <w:ilvl w:val="0"/>
          <w:numId w:val="3"/>
        </w:numPr>
        <w:rPr>
          <w:lang w:eastAsia="ru-RU"/>
        </w:rPr>
      </w:pPr>
      <w:r w:rsidRPr="00C771AA">
        <w:rPr>
          <w:lang w:eastAsia="ru-RU"/>
        </w:rPr>
        <w:t>гидравлическим испытаниям с целью проверки прочности и пло</w:t>
      </w:r>
      <w:r w:rsidRPr="00C771AA">
        <w:rPr>
          <w:lang w:eastAsia="ru-RU"/>
        </w:rPr>
        <w:t>т</w:t>
      </w:r>
      <w:r w:rsidRPr="00C771AA">
        <w:rPr>
          <w:lang w:eastAsia="ru-RU"/>
        </w:rPr>
        <w:t>ности трубопроводов, их элементов и арматуры;</w:t>
      </w:r>
    </w:p>
    <w:p w:rsidR="00C771AA" w:rsidRPr="00C771AA" w:rsidRDefault="00C771AA" w:rsidP="00410167">
      <w:pPr>
        <w:pStyle w:val="a5"/>
        <w:numPr>
          <w:ilvl w:val="0"/>
          <w:numId w:val="3"/>
        </w:numPr>
        <w:rPr>
          <w:lang w:eastAsia="ru-RU"/>
        </w:rPr>
      </w:pPr>
      <w:proofErr w:type="gramStart"/>
      <w:r w:rsidRPr="00C771AA">
        <w:rPr>
          <w:lang w:eastAsia="ru-RU"/>
        </w:rPr>
        <w:t>испытаниям на максимальную температуру теплоносителя (темп</w:t>
      </w:r>
      <w:r w:rsidRPr="00C771AA">
        <w:rPr>
          <w:lang w:eastAsia="ru-RU"/>
        </w:rPr>
        <w:t>е</w:t>
      </w:r>
      <w:r w:rsidRPr="00C771AA">
        <w:rPr>
          <w:lang w:eastAsia="ru-RU"/>
        </w:rPr>
        <w:t>ратурным</w:t>
      </w:r>
      <w:proofErr w:type="gramEnd"/>
    </w:p>
    <w:p w:rsidR="00C771AA" w:rsidRPr="00C771AA" w:rsidRDefault="00C771AA" w:rsidP="00410167">
      <w:pPr>
        <w:pStyle w:val="a5"/>
        <w:numPr>
          <w:ilvl w:val="0"/>
          <w:numId w:val="3"/>
        </w:numPr>
        <w:rPr>
          <w:lang w:eastAsia="ru-RU"/>
        </w:rPr>
      </w:pPr>
      <w:r w:rsidRPr="00C771AA">
        <w:rPr>
          <w:lang w:eastAsia="ru-RU"/>
        </w:rPr>
        <w:t>испытаниям) для выявления дефектов трубопроводов и оборуд</w:t>
      </w:r>
      <w:r w:rsidRPr="00C771AA">
        <w:rPr>
          <w:lang w:eastAsia="ru-RU"/>
        </w:rPr>
        <w:t>о</w:t>
      </w:r>
      <w:r w:rsidRPr="00C771AA">
        <w:rPr>
          <w:lang w:eastAsia="ru-RU"/>
        </w:rPr>
        <w:t>вания тепловой сети,</w:t>
      </w:r>
    </w:p>
    <w:p w:rsidR="00C771AA" w:rsidRPr="00C771AA" w:rsidRDefault="00C771AA" w:rsidP="00410167">
      <w:pPr>
        <w:pStyle w:val="a5"/>
        <w:numPr>
          <w:ilvl w:val="0"/>
          <w:numId w:val="3"/>
        </w:numPr>
        <w:rPr>
          <w:lang w:eastAsia="ru-RU"/>
        </w:rPr>
      </w:pPr>
      <w:proofErr w:type="gramStart"/>
      <w:r w:rsidRPr="00C771AA">
        <w:rPr>
          <w:lang w:eastAsia="ru-RU"/>
        </w:rPr>
        <w:t>контроля за</w:t>
      </w:r>
      <w:proofErr w:type="gramEnd"/>
      <w:r w:rsidRPr="00C771AA">
        <w:rPr>
          <w:lang w:eastAsia="ru-RU"/>
        </w:rPr>
        <w:t xml:space="preserve"> их состоянием, проверки компенсирующей способн</w:t>
      </w:r>
      <w:r w:rsidRPr="00C771AA">
        <w:rPr>
          <w:lang w:eastAsia="ru-RU"/>
        </w:rPr>
        <w:t>о</w:t>
      </w:r>
      <w:r w:rsidRPr="00C771AA">
        <w:rPr>
          <w:lang w:eastAsia="ru-RU"/>
        </w:rPr>
        <w:t>сти тепловой сети;</w:t>
      </w:r>
    </w:p>
    <w:p w:rsidR="00C771AA" w:rsidRPr="00C771AA" w:rsidRDefault="00C771AA" w:rsidP="00410167">
      <w:pPr>
        <w:pStyle w:val="a5"/>
        <w:numPr>
          <w:ilvl w:val="0"/>
          <w:numId w:val="3"/>
        </w:numPr>
        <w:rPr>
          <w:lang w:eastAsia="ru-RU"/>
        </w:rPr>
      </w:pPr>
      <w:r w:rsidRPr="00C771AA">
        <w:rPr>
          <w:lang w:eastAsia="ru-RU"/>
        </w:rPr>
        <w:t>испытаниям на тепловые потери для определения фактических тепловых потерь теплопроводами в зависимости от типа стро</w:t>
      </w:r>
      <w:r w:rsidRPr="00C771AA">
        <w:rPr>
          <w:lang w:eastAsia="ru-RU"/>
        </w:rPr>
        <w:t>и</w:t>
      </w:r>
      <w:r w:rsidRPr="00C771AA">
        <w:rPr>
          <w:lang w:eastAsia="ru-RU"/>
        </w:rPr>
        <w:t>тельно-изоляционных конструкций, срока службы, состояния и условий эксплуатации;</w:t>
      </w:r>
    </w:p>
    <w:p w:rsidR="00C771AA" w:rsidRPr="00C771AA" w:rsidRDefault="00C771AA" w:rsidP="00410167">
      <w:pPr>
        <w:pStyle w:val="a5"/>
        <w:numPr>
          <w:ilvl w:val="0"/>
          <w:numId w:val="3"/>
        </w:numPr>
        <w:rPr>
          <w:lang w:eastAsia="ru-RU"/>
        </w:rPr>
      </w:pPr>
      <w:r w:rsidRPr="00C771AA">
        <w:rPr>
          <w:lang w:eastAsia="ru-RU"/>
        </w:rPr>
        <w:t>испытаниям на гидравлические потери для получения гидравлич</w:t>
      </w:r>
      <w:r w:rsidRPr="00C771AA">
        <w:rPr>
          <w:lang w:eastAsia="ru-RU"/>
        </w:rPr>
        <w:t>е</w:t>
      </w:r>
      <w:r w:rsidRPr="00C771AA">
        <w:rPr>
          <w:lang w:eastAsia="ru-RU"/>
        </w:rPr>
        <w:t>ских характеристик трубопроводов;</w:t>
      </w:r>
    </w:p>
    <w:p w:rsidR="00C771AA" w:rsidRPr="00C771AA" w:rsidRDefault="00C771AA" w:rsidP="00410167">
      <w:pPr>
        <w:pStyle w:val="a5"/>
        <w:numPr>
          <w:ilvl w:val="0"/>
          <w:numId w:val="3"/>
        </w:numPr>
        <w:rPr>
          <w:lang w:eastAsia="ru-RU"/>
        </w:rPr>
      </w:pPr>
      <w:r w:rsidRPr="00C771AA">
        <w:rPr>
          <w:lang w:eastAsia="ru-RU"/>
        </w:rPr>
        <w:t>испытаниям на потенциалы блуждающих токов (электрическим измерениям для определения коррозионной агрессивности грунтов и опасного действия блуждающих токов на трубопроводы подзе</w:t>
      </w:r>
      <w:r w:rsidRPr="00C771AA">
        <w:rPr>
          <w:lang w:eastAsia="ru-RU"/>
        </w:rPr>
        <w:t>м</w:t>
      </w:r>
      <w:r w:rsidRPr="00C771AA">
        <w:rPr>
          <w:lang w:eastAsia="ru-RU"/>
        </w:rPr>
        <w:t>ных тепловых сетей).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Все виды испытаний должны проводиться раздельно. Совмещение во времени двух видов испытаний не допускается.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На каждый вид испытаний должна быть составлена рабочая программа, которая утверждается главным инженером.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При получении тепловой энергии от источника тепла, принадлежащего другой организации, рабочая программа согласовывается с главным инжен</w:t>
      </w:r>
      <w:r w:rsidRPr="00C771AA">
        <w:rPr>
          <w:lang w:eastAsia="ru-RU"/>
        </w:rPr>
        <w:t>е</w:t>
      </w:r>
      <w:r w:rsidRPr="00C771AA">
        <w:rPr>
          <w:lang w:eastAsia="ru-RU"/>
        </w:rPr>
        <w:t>ром этой организации.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За два дня до начала испытаний утвержденная программа передается диспетчеру и руководителю источника тепла для подготовки оборудования и установления требуемого режима работы сети.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Рабочая программа испытания должна содержать следующие данные:</w:t>
      </w:r>
    </w:p>
    <w:p w:rsidR="00C771AA" w:rsidRPr="00C771AA" w:rsidRDefault="00C771AA" w:rsidP="00410167">
      <w:pPr>
        <w:pStyle w:val="a5"/>
        <w:numPr>
          <w:ilvl w:val="0"/>
          <w:numId w:val="4"/>
        </w:numPr>
        <w:rPr>
          <w:lang w:eastAsia="ru-RU"/>
        </w:rPr>
      </w:pPr>
      <w:r w:rsidRPr="00C771AA">
        <w:rPr>
          <w:lang w:eastAsia="ru-RU"/>
        </w:rPr>
        <w:t>задачи и основные положения методики проведения испытания;</w:t>
      </w:r>
    </w:p>
    <w:p w:rsidR="00C771AA" w:rsidRPr="00C771AA" w:rsidRDefault="00C771AA" w:rsidP="00410167">
      <w:pPr>
        <w:pStyle w:val="a5"/>
        <w:numPr>
          <w:ilvl w:val="0"/>
          <w:numId w:val="4"/>
        </w:numPr>
        <w:rPr>
          <w:lang w:eastAsia="ru-RU"/>
        </w:rPr>
      </w:pPr>
      <w:r w:rsidRPr="00C771AA">
        <w:rPr>
          <w:lang w:eastAsia="ru-RU"/>
        </w:rPr>
        <w:t>перечень подготовительных, организационных и технологических мероприятий;</w:t>
      </w:r>
    </w:p>
    <w:p w:rsidR="00C771AA" w:rsidRPr="00C771AA" w:rsidRDefault="00C771AA" w:rsidP="00410167">
      <w:pPr>
        <w:pStyle w:val="a5"/>
        <w:numPr>
          <w:ilvl w:val="0"/>
          <w:numId w:val="4"/>
        </w:numPr>
        <w:rPr>
          <w:lang w:eastAsia="ru-RU"/>
        </w:rPr>
      </w:pPr>
      <w:r w:rsidRPr="00C771AA">
        <w:rPr>
          <w:lang w:eastAsia="ru-RU"/>
        </w:rPr>
        <w:t>последовательность отдельных этапов и операций во время исп</w:t>
      </w:r>
      <w:r w:rsidRPr="00C771AA">
        <w:rPr>
          <w:lang w:eastAsia="ru-RU"/>
        </w:rPr>
        <w:t>ы</w:t>
      </w:r>
      <w:r w:rsidRPr="00C771AA">
        <w:rPr>
          <w:lang w:eastAsia="ru-RU"/>
        </w:rPr>
        <w:t>тания;</w:t>
      </w:r>
    </w:p>
    <w:p w:rsidR="00C771AA" w:rsidRPr="00C771AA" w:rsidRDefault="00C771AA" w:rsidP="00410167">
      <w:pPr>
        <w:pStyle w:val="a5"/>
        <w:numPr>
          <w:ilvl w:val="0"/>
          <w:numId w:val="4"/>
        </w:numPr>
        <w:rPr>
          <w:lang w:eastAsia="ru-RU"/>
        </w:rPr>
      </w:pPr>
      <w:r w:rsidRPr="00C771AA">
        <w:rPr>
          <w:lang w:eastAsia="ru-RU"/>
        </w:rPr>
        <w:t>режимы работы оборудования источника тепла и тепловой сети (расход и параметры теплоносителя во время каждого этапа исп</w:t>
      </w:r>
      <w:r w:rsidRPr="00C771AA">
        <w:rPr>
          <w:lang w:eastAsia="ru-RU"/>
        </w:rPr>
        <w:t>ы</w:t>
      </w:r>
      <w:r w:rsidRPr="00C771AA">
        <w:rPr>
          <w:lang w:eastAsia="ru-RU"/>
        </w:rPr>
        <w:t>тания);</w:t>
      </w:r>
    </w:p>
    <w:p w:rsidR="00C771AA" w:rsidRPr="00C771AA" w:rsidRDefault="00C771AA" w:rsidP="00410167">
      <w:pPr>
        <w:pStyle w:val="a5"/>
        <w:numPr>
          <w:ilvl w:val="0"/>
          <w:numId w:val="4"/>
        </w:numPr>
        <w:rPr>
          <w:lang w:eastAsia="ru-RU"/>
        </w:rPr>
      </w:pPr>
      <w:r w:rsidRPr="00C771AA">
        <w:rPr>
          <w:lang w:eastAsia="ru-RU"/>
        </w:rPr>
        <w:t>схемы работы насосно-подогревательной установки источника тепла при каждом режиме испытания;</w:t>
      </w:r>
    </w:p>
    <w:p w:rsidR="00C771AA" w:rsidRPr="00C771AA" w:rsidRDefault="00C771AA" w:rsidP="00410167">
      <w:pPr>
        <w:pStyle w:val="a5"/>
        <w:numPr>
          <w:ilvl w:val="0"/>
          <w:numId w:val="4"/>
        </w:numPr>
        <w:rPr>
          <w:lang w:eastAsia="ru-RU"/>
        </w:rPr>
      </w:pPr>
      <w:r w:rsidRPr="00C771AA">
        <w:rPr>
          <w:lang w:eastAsia="ru-RU"/>
        </w:rPr>
        <w:lastRenderedPageBreak/>
        <w:t>схемы включения и переключений в тепловой сети;</w:t>
      </w:r>
    </w:p>
    <w:p w:rsidR="00C771AA" w:rsidRPr="00C771AA" w:rsidRDefault="00C771AA" w:rsidP="00410167">
      <w:pPr>
        <w:pStyle w:val="a5"/>
        <w:numPr>
          <w:ilvl w:val="0"/>
          <w:numId w:val="4"/>
        </w:numPr>
        <w:rPr>
          <w:lang w:eastAsia="ru-RU"/>
        </w:rPr>
      </w:pPr>
      <w:r w:rsidRPr="00C771AA">
        <w:rPr>
          <w:lang w:eastAsia="ru-RU"/>
        </w:rPr>
        <w:t>сроки проведения каждого отдельного этапа или режима испыт</w:t>
      </w:r>
      <w:r w:rsidRPr="00C771AA">
        <w:rPr>
          <w:lang w:eastAsia="ru-RU"/>
        </w:rPr>
        <w:t>а</w:t>
      </w:r>
      <w:r w:rsidRPr="00C771AA">
        <w:rPr>
          <w:lang w:eastAsia="ru-RU"/>
        </w:rPr>
        <w:t>ния;</w:t>
      </w:r>
    </w:p>
    <w:p w:rsidR="00C771AA" w:rsidRPr="00C771AA" w:rsidRDefault="00C771AA" w:rsidP="00410167">
      <w:pPr>
        <w:pStyle w:val="a5"/>
        <w:numPr>
          <w:ilvl w:val="0"/>
          <w:numId w:val="4"/>
        </w:numPr>
        <w:rPr>
          <w:lang w:eastAsia="ru-RU"/>
        </w:rPr>
      </w:pPr>
      <w:r w:rsidRPr="00C771AA">
        <w:rPr>
          <w:lang w:eastAsia="ru-RU"/>
        </w:rPr>
        <w:t>точки наблюдения, объект наблюдения, количество наблюдателей в каждой точке;</w:t>
      </w:r>
    </w:p>
    <w:p w:rsidR="00C771AA" w:rsidRPr="00C771AA" w:rsidRDefault="00C771AA" w:rsidP="00410167">
      <w:pPr>
        <w:pStyle w:val="a5"/>
        <w:numPr>
          <w:ilvl w:val="0"/>
          <w:numId w:val="4"/>
        </w:numPr>
        <w:rPr>
          <w:lang w:eastAsia="ru-RU"/>
        </w:rPr>
      </w:pPr>
      <w:r w:rsidRPr="00C771AA">
        <w:rPr>
          <w:lang w:eastAsia="ru-RU"/>
        </w:rPr>
        <w:t>оперативные средства связи и транспорта;</w:t>
      </w:r>
    </w:p>
    <w:p w:rsidR="00C771AA" w:rsidRPr="00C771AA" w:rsidRDefault="00C771AA" w:rsidP="00410167">
      <w:pPr>
        <w:pStyle w:val="a5"/>
        <w:numPr>
          <w:ilvl w:val="0"/>
          <w:numId w:val="4"/>
        </w:numPr>
        <w:rPr>
          <w:lang w:eastAsia="ru-RU"/>
        </w:rPr>
      </w:pPr>
      <w:r w:rsidRPr="00C771AA">
        <w:rPr>
          <w:lang w:eastAsia="ru-RU"/>
        </w:rPr>
        <w:t>меры по обеспечению техники безопасности во время испытания;</w:t>
      </w:r>
    </w:p>
    <w:p w:rsidR="00C771AA" w:rsidRPr="00C771AA" w:rsidRDefault="00C771AA" w:rsidP="00410167">
      <w:pPr>
        <w:pStyle w:val="a5"/>
        <w:numPr>
          <w:ilvl w:val="0"/>
          <w:numId w:val="4"/>
        </w:numPr>
        <w:rPr>
          <w:lang w:eastAsia="ru-RU"/>
        </w:rPr>
      </w:pPr>
      <w:r w:rsidRPr="00C771AA">
        <w:rPr>
          <w:lang w:eastAsia="ru-RU"/>
        </w:rPr>
        <w:t>список ответственных лиц за выполнение отдельных мероприятий.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Руководитель испытания перед началом испытания должен:</w:t>
      </w:r>
    </w:p>
    <w:p w:rsidR="00C771AA" w:rsidRPr="00C771AA" w:rsidRDefault="00C771AA" w:rsidP="00410167">
      <w:pPr>
        <w:pStyle w:val="a5"/>
        <w:numPr>
          <w:ilvl w:val="0"/>
          <w:numId w:val="5"/>
        </w:numPr>
        <w:rPr>
          <w:lang w:eastAsia="ru-RU"/>
        </w:rPr>
      </w:pPr>
      <w:r w:rsidRPr="00C771AA">
        <w:rPr>
          <w:lang w:eastAsia="ru-RU"/>
        </w:rPr>
        <w:t>проверить выполнение всех подготовительных мероприятий;</w:t>
      </w:r>
    </w:p>
    <w:p w:rsidR="00C771AA" w:rsidRPr="00C771AA" w:rsidRDefault="00C771AA" w:rsidP="00410167">
      <w:pPr>
        <w:pStyle w:val="a5"/>
        <w:numPr>
          <w:ilvl w:val="0"/>
          <w:numId w:val="5"/>
        </w:numPr>
        <w:rPr>
          <w:lang w:eastAsia="ru-RU"/>
        </w:rPr>
      </w:pPr>
      <w:r w:rsidRPr="00C771AA">
        <w:rPr>
          <w:lang w:eastAsia="ru-RU"/>
        </w:rPr>
        <w:t>организовать проверку технического и метрологического состо</w:t>
      </w:r>
      <w:r w:rsidRPr="00C771AA">
        <w:rPr>
          <w:lang w:eastAsia="ru-RU"/>
        </w:rPr>
        <w:t>я</w:t>
      </w:r>
      <w:r w:rsidRPr="00C771AA">
        <w:rPr>
          <w:lang w:eastAsia="ru-RU"/>
        </w:rPr>
        <w:t>ния средств измерений согласно нормативно-технической док</w:t>
      </w:r>
      <w:r w:rsidRPr="00C771AA">
        <w:rPr>
          <w:lang w:eastAsia="ru-RU"/>
        </w:rPr>
        <w:t>у</w:t>
      </w:r>
      <w:r w:rsidRPr="00C771AA">
        <w:rPr>
          <w:lang w:eastAsia="ru-RU"/>
        </w:rPr>
        <w:t>ментации;</w:t>
      </w:r>
    </w:p>
    <w:p w:rsidR="00C771AA" w:rsidRPr="00C771AA" w:rsidRDefault="00C771AA" w:rsidP="00410167">
      <w:pPr>
        <w:pStyle w:val="a5"/>
        <w:numPr>
          <w:ilvl w:val="0"/>
          <w:numId w:val="5"/>
        </w:numPr>
        <w:rPr>
          <w:lang w:eastAsia="ru-RU"/>
        </w:rPr>
      </w:pPr>
      <w:r w:rsidRPr="00C771AA">
        <w:rPr>
          <w:lang w:eastAsia="ru-RU"/>
        </w:rPr>
        <w:t>проверить отключение предусмотренных программой ответвлений и тепловых пунктов;</w:t>
      </w:r>
    </w:p>
    <w:p w:rsidR="00C771AA" w:rsidRPr="00C771AA" w:rsidRDefault="00C771AA" w:rsidP="00410167">
      <w:pPr>
        <w:pStyle w:val="a5"/>
        <w:numPr>
          <w:ilvl w:val="0"/>
          <w:numId w:val="5"/>
        </w:numPr>
        <w:rPr>
          <w:lang w:eastAsia="ru-RU"/>
        </w:rPr>
      </w:pPr>
      <w:r w:rsidRPr="00C771AA">
        <w:rPr>
          <w:lang w:eastAsia="ru-RU"/>
        </w:rPr>
        <w:t>провести инструктаж всех членов бригады и сменного персонала по их обязанностям во время каждого отдельного этапа испыт</w:t>
      </w:r>
      <w:r w:rsidRPr="00C771AA">
        <w:rPr>
          <w:lang w:eastAsia="ru-RU"/>
        </w:rPr>
        <w:t>а</w:t>
      </w:r>
      <w:r w:rsidRPr="00C771AA">
        <w:rPr>
          <w:lang w:eastAsia="ru-RU"/>
        </w:rPr>
        <w:t>ния, а также мерам по обеспечению безопасности непосредстве</w:t>
      </w:r>
      <w:r w:rsidRPr="00C771AA">
        <w:rPr>
          <w:lang w:eastAsia="ru-RU"/>
        </w:rPr>
        <w:t>н</w:t>
      </w:r>
      <w:r w:rsidRPr="00C771AA">
        <w:rPr>
          <w:lang w:eastAsia="ru-RU"/>
        </w:rPr>
        <w:t>ных участников испытания и окружающих лиц.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 xml:space="preserve">Гидравлическое испытание на прочность и плотность тепловых сетей, находящихся в эксплуатации, должно быть проведено после капитального ремонта до начала отопительного периода. Испытание проводится по </w:t>
      </w:r>
      <w:proofErr w:type="gramStart"/>
      <w:r w:rsidRPr="00C771AA">
        <w:rPr>
          <w:lang w:eastAsia="ru-RU"/>
        </w:rPr>
        <w:t>о</w:t>
      </w:r>
      <w:r w:rsidRPr="00C771AA">
        <w:rPr>
          <w:lang w:eastAsia="ru-RU"/>
        </w:rPr>
        <w:t>т</w:t>
      </w:r>
      <w:r w:rsidRPr="00C771AA">
        <w:rPr>
          <w:lang w:eastAsia="ru-RU"/>
        </w:rPr>
        <w:t>дельным</w:t>
      </w:r>
      <w:proofErr w:type="gramEnd"/>
      <w:r w:rsidRPr="00C771AA">
        <w:rPr>
          <w:lang w:eastAsia="ru-RU"/>
        </w:rPr>
        <w:t xml:space="preserve"> отходящим от </w:t>
      </w:r>
      <w:r>
        <w:rPr>
          <w:lang w:eastAsia="ru-RU"/>
        </w:rPr>
        <w:t>источника тепловой энергии</w:t>
      </w:r>
      <w:r w:rsidRPr="00C771AA">
        <w:rPr>
          <w:lang w:eastAsia="ru-RU"/>
        </w:rPr>
        <w:t xml:space="preserve"> при отключенных вод</w:t>
      </w:r>
      <w:r w:rsidRPr="00C771AA">
        <w:rPr>
          <w:lang w:eastAsia="ru-RU"/>
        </w:rPr>
        <w:t>о</w:t>
      </w:r>
      <w:r w:rsidRPr="00C771AA">
        <w:rPr>
          <w:lang w:eastAsia="ru-RU"/>
        </w:rPr>
        <w:t xml:space="preserve">нагревательных установках источника </w:t>
      </w:r>
      <w:r>
        <w:rPr>
          <w:lang w:eastAsia="ru-RU"/>
        </w:rPr>
        <w:t>тепловой энергии</w:t>
      </w:r>
      <w:r w:rsidRPr="00C771AA">
        <w:rPr>
          <w:lang w:eastAsia="ru-RU"/>
        </w:rPr>
        <w:t>, отключенных с</w:t>
      </w:r>
      <w:r w:rsidRPr="00C771AA">
        <w:rPr>
          <w:lang w:eastAsia="ru-RU"/>
        </w:rPr>
        <w:t>и</w:t>
      </w:r>
      <w:r w:rsidRPr="00C771AA">
        <w:rPr>
          <w:lang w:eastAsia="ru-RU"/>
        </w:rPr>
        <w:t xml:space="preserve">стемах теплопотребления. </w:t>
      </w:r>
      <w:r>
        <w:rPr>
          <w:lang w:eastAsia="ru-RU"/>
        </w:rPr>
        <w:t>Тепловые сети</w:t>
      </w:r>
      <w:r w:rsidRPr="00C771AA">
        <w:rPr>
          <w:lang w:eastAsia="ru-RU"/>
        </w:rPr>
        <w:t xml:space="preserve"> испытываются целиком или по ч</w:t>
      </w:r>
      <w:r w:rsidRPr="00C771AA">
        <w:rPr>
          <w:lang w:eastAsia="ru-RU"/>
        </w:rPr>
        <w:t>а</w:t>
      </w:r>
      <w:r w:rsidRPr="00C771AA">
        <w:rPr>
          <w:lang w:eastAsia="ru-RU"/>
        </w:rPr>
        <w:t>стям в зависимости от технической возможности обеспечения требуемых п</w:t>
      </w:r>
      <w:r w:rsidRPr="00C771AA">
        <w:rPr>
          <w:lang w:eastAsia="ru-RU"/>
        </w:rPr>
        <w:t>а</w:t>
      </w:r>
      <w:r w:rsidRPr="00C771AA">
        <w:rPr>
          <w:lang w:eastAsia="ru-RU"/>
        </w:rPr>
        <w:t>раметров, а также наличия оперативных сре</w:t>
      </w:r>
      <w:proofErr w:type="gramStart"/>
      <w:r w:rsidRPr="00C771AA">
        <w:rPr>
          <w:lang w:eastAsia="ru-RU"/>
        </w:rPr>
        <w:t>дств св</w:t>
      </w:r>
      <w:proofErr w:type="gramEnd"/>
      <w:r w:rsidRPr="00C771AA">
        <w:rPr>
          <w:lang w:eastAsia="ru-RU"/>
        </w:rPr>
        <w:t xml:space="preserve">язи между диспетчером, персоналом источника </w:t>
      </w:r>
      <w:r>
        <w:rPr>
          <w:lang w:eastAsia="ru-RU"/>
        </w:rPr>
        <w:t>тепловой энергии</w:t>
      </w:r>
      <w:r w:rsidRPr="00C771AA">
        <w:rPr>
          <w:lang w:eastAsia="ru-RU"/>
        </w:rPr>
        <w:t xml:space="preserve"> и бригадой, проводящей испытание, численности персонала, обеспеченности транспортом.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 xml:space="preserve">Каждый участок тепловой сети </w:t>
      </w:r>
      <w:r>
        <w:rPr>
          <w:lang w:eastAsia="ru-RU"/>
        </w:rPr>
        <w:t>испытывается</w:t>
      </w:r>
      <w:r w:rsidRPr="00C771AA">
        <w:rPr>
          <w:lang w:eastAsia="ru-RU"/>
        </w:rPr>
        <w:t xml:space="preserve"> пробным давлением, м</w:t>
      </w:r>
      <w:r w:rsidRPr="00C771AA">
        <w:rPr>
          <w:lang w:eastAsia="ru-RU"/>
        </w:rPr>
        <w:t>и</w:t>
      </w:r>
      <w:r w:rsidRPr="00C771AA">
        <w:rPr>
          <w:lang w:eastAsia="ru-RU"/>
        </w:rPr>
        <w:t xml:space="preserve">нимальное значение которого </w:t>
      </w:r>
      <w:r w:rsidR="00A83659" w:rsidRPr="00C771AA">
        <w:rPr>
          <w:lang w:eastAsia="ru-RU"/>
        </w:rPr>
        <w:t>составл</w:t>
      </w:r>
      <w:r w:rsidR="00A83659">
        <w:rPr>
          <w:lang w:eastAsia="ru-RU"/>
        </w:rPr>
        <w:t>яет</w:t>
      </w:r>
      <w:r w:rsidRPr="00C771AA">
        <w:rPr>
          <w:lang w:eastAsia="ru-RU"/>
        </w:rPr>
        <w:t xml:space="preserve"> 1,25 рабочего давления. Значение рабочего давления устанавливается техническим руководителем в соотве</w:t>
      </w:r>
      <w:r w:rsidRPr="00C771AA">
        <w:rPr>
          <w:lang w:eastAsia="ru-RU"/>
        </w:rPr>
        <w:t>т</w:t>
      </w:r>
      <w:r w:rsidRPr="00C771AA">
        <w:rPr>
          <w:lang w:eastAsia="ru-RU"/>
        </w:rPr>
        <w:t>ствии с требованиями Правил устройства и безопасной эксплуатации труб</w:t>
      </w:r>
      <w:r w:rsidRPr="00C771AA">
        <w:rPr>
          <w:lang w:eastAsia="ru-RU"/>
        </w:rPr>
        <w:t>о</w:t>
      </w:r>
      <w:r w:rsidRPr="00C771AA">
        <w:rPr>
          <w:lang w:eastAsia="ru-RU"/>
        </w:rPr>
        <w:t>проводов пара и горячей воды</w:t>
      </w:r>
      <w:r w:rsidRPr="00C771AA">
        <w:rPr>
          <w:vertAlign w:val="superscript"/>
          <w:lang w:eastAsia="ru-RU"/>
        </w:rPr>
        <w:footnoteReference w:id="4"/>
      </w:r>
      <w:r w:rsidRPr="00C771AA">
        <w:rPr>
          <w:lang w:eastAsia="ru-RU"/>
        </w:rPr>
        <w:t>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Максимальное значение пробного давления устанавливается в соотве</w:t>
      </w:r>
      <w:r w:rsidRPr="00C771AA">
        <w:rPr>
          <w:lang w:eastAsia="ru-RU"/>
        </w:rPr>
        <w:t>т</w:t>
      </w:r>
      <w:r w:rsidRPr="00C771AA">
        <w:rPr>
          <w:lang w:eastAsia="ru-RU"/>
        </w:rPr>
        <w:t>ствии с указанными правилами и с учетом максимальных нагрузок, которые могут принять на себя неподвижные опоры.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В каждом конкретном случае значение пробного давления устанавлив</w:t>
      </w:r>
      <w:r w:rsidRPr="00C771AA">
        <w:rPr>
          <w:lang w:eastAsia="ru-RU"/>
        </w:rPr>
        <w:t>а</w:t>
      </w:r>
      <w:r w:rsidRPr="00C771AA">
        <w:rPr>
          <w:lang w:eastAsia="ru-RU"/>
        </w:rPr>
        <w:t>ется техническим руководителем в допустимых пределах, указанных выше.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lastRenderedPageBreak/>
        <w:t>При гидравлическом испытании на прочность и плотность давление в самых высоких точках тепловой сети доводится до значения пробного давл</w:t>
      </w:r>
      <w:r w:rsidRPr="00C771AA">
        <w:rPr>
          <w:lang w:eastAsia="ru-RU"/>
        </w:rPr>
        <w:t>е</w:t>
      </w:r>
      <w:r w:rsidRPr="00C771AA">
        <w:rPr>
          <w:lang w:eastAsia="ru-RU"/>
        </w:rPr>
        <w:t>ния за счет давления, развиваемого сетевым насосом источника тепловой энергии.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 xml:space="preserve">При испытании участков тепловой сети, в которых по условиям профиля местности сетевые и стационарные </w:t>
      </w:r>
      <w:proofErr w:type="spellStart"/>
      <w:r w:rsidRPr="00C771AA">
        <w:rPr>
          <w:lang w:eastAsia="ru-RU"/>
        </w:rPr>
        <w:t>опрессовочные</w:t>
      </w:r>
      <w:proofErr w:type="spellEnd"/>
      <w:r w:rsidRPr="00C771AA">
        <w:rPr>
          <w:lang w:eastAsia="ru-RU"/>
        </w:rPr>
        <w:t xml:space="preserve"> насосы не могут создать давление, равное </w:t>
      </w:r>
      <w:proofErr w:type="gramStart"/>
      <w:r w:rsidRPr="00C771AA">
        <w:rPr>
          <w:lang w:eastAsia="ru-RU"/>
        </w:rPr>
        <w:t>пробному</w:t>
      </w:r>
      <w:proofErr w:type="gramEnd"/>
      <w:r w:rsidRPr="00C771AA">
        <w:rPr>
          <w:lang w:eastAsia="ru-RU"/>
        </w:rPr>
        <w:t>, применяются передвижные насосные установки и гидравлические прессы.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Длительность испытаний пробным давлением устанавливается главным инженером, но должна быть не менее 10 мин с момента установления расх</w:t>
      </w:r>
      <w:r w:rsidRPr="00C771AA">
        <w:rPr>
          <w:lang w:eastAsia="ru-RU"/>
        </w:rPr>
        <w:t>о</w:t>
      </w:r>
      <w:r w:rsidRPr="00C771AA">
        <w:rPr>
          <w:lang w:eastAsia="ru-RU"/>
        </w:rPr>
        <w:t xml:space="preserve">да </w:t>
      </w:r>
      <w:proofErr w:type="spellStart"/>
      <w:r w:rsidRPr="00C771AA">
        <w:rPr>
          <w:lang w:eastAsia="ru-RU"/>
        </w:rPr>
        <w:t>подпиточной</w:t>
      </w:r>
      <w:proofErr w:type="spellEnd"/>
      <w:r w:rsidRPr="00C771AA">
        <w:rPr>
          <w:lang w:eastAsia="ru-RU"/>
        </w:rPr>
        <w:t xml:space="preserve"> воды на расчетном уровне. Осмотр производится после сн</w:t>
      </w:r>
      <w:r w:rsidRPr="00C771AA">
        <w:rPr>
          <w:lang w:eastAsia="ru-RU"/>
        </w:rPr>
        <w:t>и</w:t>
      </w:r>
      <w:r w:rsidRPr="00C771AA">
        <w:rPr>
          <w:lang w:eastAsia="ru-RU"/>
        </w:rPr>
        <w:t>жения пробного давления до рабочего.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Тепловая сеть считается выдержавшей гидравлическое испытание на прочность и плотность, если при нахождении ее в течение 10 мин под зада</w:t>
      </w:r>
      <w:r w:rsidRPr="00C771AA">
        <w:rPr>
          <w:lang w:eastAsia="ru-RU"/>
        </w:rPr>
        <w:t>н</w:t>
      </w:r>
      <w:r w:rsidRPr="00C771AA">
        <w:rPr>
          <w:lang w:eastAsia="ru-RU"/>
        </w:rPr>
        <w:t xml:space="preserve">ным пробным давлением значение подпитки не превысило </w:t>
      </w:r>
      <w:proofErr w:type="gramStart"/>
      <w:r w:rsidRPr="00C771AA">
        <w:rPr>
          <w:lang w:eastAsia="ru-RU"/>
        </w:rPr>
        <w:t>расчетного</w:t>
      </w:r>
      <w:proofErr w:type="gramEnd"/>
      <w:r w:rsidRPr="00C771AA">
        <w:rPr>
          <w:lang w:eastAsia="ru-RU"/>
        </w:rPr>
        <w:t>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Температура воды в трубопроводах при испытаниях на прочность и плотность не превыша</w:t>
      </w:r>
      <w:r>
        <w:rPr>
          <w:lang w:eastAsia="ru-RU"/>
        </w:rPr>
        <w:t>ет</w:t>
      </w:r>
      <w:r w:rsidRPr="00C771AA">
        <w:rPr>
          <w:lang w:eastAsia="ru-RU"/>
        </w:rPr>
        <w:t xml:space="preserve"> 40 °С. Периодичность проведения испытания тепл</w:t>
      </w:r>
      <w:r w:rsidRPr="00C771AA">
        <w:rPr>
          <w:lang w:eastAsia="ru-RU"/>
        </w:rPr>
        <w:t>о</w:t>
      </w:r>
      <w:r w:rsidRPr="00C771AA">
        <w:rPr>
          <w:lang w:eastAsia="ru-RU"/>
        </w:rPr>
        <w:t>вой сети на максимальную температуру теплоносителя (далее - температу</w:t>
      </w:r>
      <w:r w:rsidRPr="00C771AA">
        <w:rPr>
          <w:lang w:eastAsia="ru-RU"/>
        </w:rPr>
        <w:t>р</w:t>
      </w:r>
      <w:r w:rsidRPr="00C771AA">
        <w:rPr>
          <w:lang w:eastAsia="ru-RU"/>
        </w:rPr>
        <w:t>ные испытания) определяется руководителем.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Температурным испытаниям должна подвергаться вся сеть от источника тепловой энергии до систем теплопотребления. Температурные испытания провод</w:t>
      </w:r>
      <w:r>
        <w:rPr>
          <w:lang w:eastAsia="ru-RU"/>
        </w:rPr>
        <w:t>ятся</w:t>
      </w:r>
      <w:r w:rsidRPr="00C771AA">
        <w:rPr>
          <w:lang w:eastAsia="ru-RU"/>
        </w:rPr>
        <w:t xml:space="preserve"> при устойчивых суточных плюсовых температурах наружного воздуха. За максимальную температуру принима</w:t>
      </w:r>
      <w:r>
        <w:rPr>
          <w:lang w:eastAsia="ru-RU"/>
        </w:rPr>
        <w:t>ются</w:t>
      </w:r>
      <w:r w:rsidRPr="00C771AA">
        <w:rPr>
          <w:lang w:eastAsia="ru-RU"/>
        </w:rPr>
        <w:t xml:space="preserve"> максимально дост</w:t>
      </w:r>
      <w:r w:rsidRPr="00C771AA">
        <w:rPr>
          <w:lang w:eastAsia="ru-RU"/>
        </w:rPr>
        <w:t>и</w:t>
      </w:r>
      <w:r w:rsidRPr="00C771AA">
        <w:rPr>
          <w:lang w:eastAsia="ru-RU"/>
        </w:rPr>
        <w:t>жимую температуру сетевой воды в соответствии с утвержденным темпер</w:t>
      </w:r>
      <w:r w:rsidRPr="00C771AA">
        <w:rPr>
          <w:lang w:eastAsia="ru-RU"/>
        </w:rPr>
        <w:t>а</w:t>
      </w:r>
      <w:r w:rsidRPr="00C771AA">
        <w:rPr>
          <w:lang w:eastAsia="ru-RU"/>
        </w:rPr>
        <w:t>турным графиком регулирования отпуска тепла на источнике</w:t>
      </w:r>
      <w:r>
        <w:rPr>
          <w:lang w:eastAsia="ru-RU"/>
        </w:rPr>
        <w:t xml:space="preserve"> тепловой эне</w:t>
      </w:r>
      <w:r>
        <w:rPr>
          <w:lang w:eastAsia="ru-RU"/>
        </w:rPr>
        <w:t>р</w:t>
      </w:r>
      <w:r>
        <w:rPr>
          <w:lang w:eastAsia="ru-RU"/>
        </w:rPr>
        <w:t>гии</w:t>
      </w:r>
      <w:r w:rsidRPr="00C771AA">
        <w:rPr>
          <w:lang w:eastAsia="ru-RU"/>
        </w:rPr>
        <w:t>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Температурные испытания тепловых сетей, находящихся в эксплуатации длительное время и имеющих ненадежные участки, провод</w:t>
      </w:r>
      <w:r>
        <w:rPr>
          <w:lang w:eastAsia="ru-RU"/>
        </w:rPr>
        <w:t>ятся</w:t>
      </w:r>
      <w:r w:rsidRPr="00C771AA">
        <w:rPr>
          <w:lang w:eastAsia="ru-RU"/>
        </w:rPr>
        <w:t xml:space="preserve"> после ремо</w:t>
      </w:r>
      <w:r w:rsidRPr="00C771AA">
        <w:rPr>
          <w:lang w:eastAsia="ru-RU"/>
        </w:rPr>
        <w:t>н</w:t>
      </w:r>
      <w:r w:rsidRPr="00C771AA">
        <w:rPr>
          <w:lang w:eastAsia="ru-RU"/>
        </w:rPr>
        <w:t xml:space="preserve">та и предварительного испытания этих сетей на прочность и плотность, но не </w:t>
      </w:r>
      <w:proofErr w:type="gramStart"/>
      <w:r w:rsidRPr="00C771AA">
        <w:rPr>
          <w:lang w:eastAsia="ru-RU"/>
        </w:rPr>
        <w:t>позднее</w:t>
      </w:r>
      <w:proofErr w:type="gramEnd"/>
      <w:r w:rsidRPr="00C771AA">
        <w:rPr>
          <w:lang w:eastAsia="ru-RU"/>
        </w:rPr>
        <w:t xml:space="preserve"> чем за 3 недели до начала отопительного периода.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Температура воды в обратном трубопроводе при температурных исп</w:t>
      </w:r>
      <w:r w:rsidRPr="00C771AA">
        <w:rPr>
          <w:lang w:eastAsia="ru-RU"/>
        </w:rPr>
        <w:t>ы</w:t>
      </w:r>
      <w:r w:rsidRPr="00C771AA">
        <w:rPr>
          <w:lang w:eastAsia="ru-RU"/>
        </w:rPr>
        <w:t xml:space="preserve">таниях не </w:t>
      </w:r>
      <w:proofErr w:type="gramStart"/>
      <w:r w:rsidRPr="00C771AA">
        <w:rPr>
          <w:lang w:eastAsia="ru-RU"/>
        </w:rPr>
        <w:t>превыша</w:t>
      </w:r>
      <w:r>
        <w:rPr>
          <w:lang w:eastAsia="ru-RU"/>
        </w:rPr>
        <w:t>ет</w:t>
      </w:r>
      <w:r w:rsidRPr="00C771AA">
        <w:rPr>
          <w:lang w:eastAsia="ru-RU"/>
        </w:rPr>
        <w:t xml:space="preserve"> 75°С. Попадание высокотемпературного теплоносителя в обратный трубопровод не допускается</w:t>
      </w:r>
      <w:proofErr w:type="gramEnd"/>
      <w:r w:rsidRPr="00C771AA">
        <w:rPr>
          <w:lang w:eastAsia="ru-RU"/>
        </w:rPr>
        <w:t xml:space="preserve"> во избежание нарушения нормал</w:t>
      </w:r>
      <w:r w:rsidRPr="00C771AA">
        <w:rPr>
          <w:lang w:eastAsia="ru-RU"/>
        </w:rPr>
        <w:t>ь</w:t>
      </w:r>
      <w:r w:rsidRPr="00C771AA">
        <w:rPr>
          <w:lang w:eastAsia="ru-RU"/>
        </w:rPr>
        <w:t>ной работы сетевых насосов и условий работы компенсирующих устройств.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Для снижения температуры воды, поступающей в обратный трубопр</w:t>
      </w:r>
      <w:r w:rsidRPr="00C771AA">
        <w:rPr>
          <w:lang w:eastAsia="ru-RU"/>
        </w:rPr>
        <w:t>о</w:t>
      </w:r>
      <w:r w:rsidRPr="00C771AA">
        <w:rPr>
          <w:lang w:eastAsia="ru-RU"/>
        </w:rPr>
        <w:t>вод, испытания проводятся с включенными системами отопления, присоед</w:t>
      </w:r>
      <w:r w:rsidRPr="00C771AA">
        <w:rPr>
          <w:lang w:eastAsia="ru-RU"/>
        </w:rPr>
        <w:t>и</w:t>
      </w:r>
      <w:r w:rsidRPr="00C771AA">
        <w:rPr>
          <w:lang w:eastAsia="ru-RU"/>
        </w:rPr>
        <w:t>ненными через смесительные устройства (элеваторы, смесительные насосы) и вод</w:t>
      </w:r>
      <w:r w:rsidR="00211D84">
        <w:rPr>
          <w:lang w:eastAsia="ru-RU"/>
        </w:rPr>
        <w:t xml:space="preserve">яные </w:t>
      </w:r>
      <w:r w:rsidRPr="00C771AA">
        <w:rPr>
          <w:lang w:eastAsia="ru-RU"/>
        </w:rPr>
        <w:t>подогреватели.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 xml:space="preserve">На время температурных испытаний от тепловой сети </w:t>
      </w:r>
      <w:r>
        <w:rPr>
          <w:lang w:eastAsia="ru-RU"/>
        </w:rPr>
        <w:t>отключаются</w:t>
      </w:r>
      <w:r w:rsidRPr="00C771AA">
        <w:rPr>
          <w:lang w:eastAsia="ru-RU"/>
        </w:rPr>
        <w:t>:</w:t>
      </w:r>
    </w:p>
    <w:p w:rsidR="00C771AA" w:rsidRPr="00C771AA" w:rsidRDefault="00C771AA" w:rsidP="00410167">
      <w:pPr>
        <w:pStyle w:val="a5"/>
        <w:numPr>
          <w:ilvl w:val="0"/>
          <w:numId w:val="6"/>
        </w:numPr>
        <w:rPr>
          <w:lang w:eastAsia="ru-RU"/>
        </w:rPr>
      </w:pPr>
      <w:r w:rsidRPr="00C771AA">
        <w:rPr>
          <w:lang w:eastAsia="ru-RU"/>
        </w:rPr>
        <w:t>отопительные системы детских и лечебных учреждений;</w:t>
      </w:r>
    </w:p>
    <w:p w:rsidR="00C771AA" w:rsidRPr="00C771AA" w:rsidRDefault="00C771AA" w:rsidP="00410167">
      <w:pPr>
        <w:pStyle w:val="a5"/>
        <w:numPr>
          <w:ilvl w:val="0"/>
          <w:numId w:val="6"/>
        </w:numPr>
        <w:rPr>
          <w:lang w:eastAsia="ru-RU"/>
        </w:rPr>
      </w:pPr>
      <w:r w:rsidRPr="00C771AA">
        <w:rPr>
          <w:lang w:eastAsia="ru-RU"/>
        </w:rPr>
        <w:t>отопительные системы с непосредственной схемой присоедин</w:t>
      </w:r>
      <w:r w:rsidRPr="00C771AA">
        <w:rPr>
          <w:lang w:eastAsia="ru-RU"/>
        </w:rPr>
        <w:t>е</w:t>
      </w:r>
      <w:r w:rsidRPr="00C771AA">
        <w:rPr>
          <w:lang w:eastAsia="ru-RU"/>
        </w:rPr>
        <w:t>ния;</w:t>
      </w:r>
    </w:p>
    <w:p w:rsidR="00C771AA" w:rsidRPr="00C771AA" w:rsidRDefault="00C771AA" w:rsidP="00410167">
      <w:pPr>
        <w:pStyle w:val="a5"/>
        <w:numPr>
          <w:ilvl w:val="0"/>
          <w:numId w:val="6"/>
        </w:numPr>
        <w:rPr>
          <w:lang w:eastAsia="ru-RU"/>
        </w:rPr>
      </w:pPr>
      <w:r w:rsidRPr="00C771AA">
        <w:rPr>
          <w:lang w:eastAsia="ru-RU"/>
        </w:rPr>
        <w:t>калориферные установки.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lastRenderedPageBreak/>
        <w:t>Испытания по определению тепловых потерь в тепловых сетях пров</w:t>
      </w:r>
      <w:r w:rsidRPr="00C771AA">
        <w:rPr>
          <w:lang w:eastAsia="ru-RU"/>
        </w:rPr>
        <w:t>о</w:t>
      </w:r>
      <w:r w:rsidRPr="00C771AA">
        <w:rPr>
          <w:lang w:eastAsia="ru-RU"/>
        </w:rPr>
        <w:t>д</w:t>
      </w:r>
      <w:r>
        <w:rPr>
          <w:lang w:eastAsia="ru-RU"/>
        </w:rPr>
        <w:t>ятся</w:t>
      </w:r>
      <w:r w:rsidRPr="00C771AA">
        <w:rPr>
          <w:lang w:eastAsia="ru-RU"/>
        </w:rPr>
        <w:t xml:space="preserve"> один раз в пять лет на магистралях, характерных для данной тепловой сети по типу строительно-изоляционных конструкций, сроку службы и усл</w:t>
      </w:r>
      <w:r w:rsidRPr="00C771AA">
        <w:rPr>
          <w:lang w:eastAsia="ru-RU"/>
        </w:rPr>
        <w:t>о</w:t>
      </w:r>
      <w:r w:rsidRPr="00C771AA">
        <w:rPr>
          <w:lang w:eastAsia="ru-RU"/>
        </w:rPr>
        <w:t>виям эксплуатации, с целью разработки нормативных показателей и норм</w:t>
      </w:r>
      <w:r w:rsidRPr="00C771AA">
        <w:rPr>
          <w:lang w:eastAsia="ru-RU"/>
        </w:rPr>
        <w:t>и</w:t>
      </w:r>
      <w:r w:rsidRPr="00C771AA">
        <w:rPr>
          <w:lang w:eastAsia="ru-RU"/>
        </w:rPr>
        <w:t>рования эксплуатационных тепловых потерь, а также оценки технического состояния тепловых сетей. График испытаний утверждается техническим р</w:t>
      </w:r>
      <w:r w:rsidRPr="00C771AA">
        <w:rPr>
          <w:lang w:eastAsia="ru-RU"/>
        </w:rPr>
        <w:t>у</w:t>
      </w:r>
      <w:r w:rsidRPr="00C771AA">
        <w:rPr>
          <w:lang w:eastAsia="ru-RU"/>
        </w:rPr>
        <w:t>ководителем.</w:t>
      </w:r>
    </w:p>
    <w:p w:rsidR="00C771AA" w:rsidRPr="00C771AA" w:rsidRDefault="00C771AA" w:rsidP="00C771AA">
      <w:pPr>
        <w:pStyle w:val="a5"/>
        <w:rPr>
          <w:b/>
          <w:lang w:eastAsia="ru-RU"/>
        </w:rPr>
      </w:pPr>
      <w:r w:rsidRPr="00C771AA">
        <w:rPr>
          <w:b/>
          <w:lang w:eastAsia="ru-RU"/>
        </w:rPr>
        <w:t>Техническое обслуживание и ремонт</w:t>
      </w:r>
    </w:p>
    <w:p w:rsidR="00C71332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Ответственность за организацию технического обслуживания и ремонта несет административно-технический персонал, за которым закреплены те</w:t>
      </w:r>
      <w:r w:rsidRPr="00C771AA">
        <w:rPr>
          <w:lang w:eastAsia="ru-RU"/>
        </w:rPr>
        <w:t>п</w:t>
      </w:r>
      <w:r w:rsidRPr="00C771AA">
        <w:rPr>
          <w:lang w:eastAsia="ru-RU"/>
        </w:rPr>
        <w:t>ловые сети. Объем технического обслуживания и ремонта определя</w:t>
      </w:r>
      <w:r w:rsidR="00C71332">
        <w:rPr>
          <w:lang w:eastAsia="ru-RU"/>
        </w:rPr>
        <w:t>ется</w:t>
      </w:r>
      <w:r w:rsidRPr="00C771AA">
        <w:rPr>
          <w:lang w:eastAsia="ru-RU"/>
        </w:rPr>
        <w:t xml:space="preserve"> необходимостью поддержания работоспособного состояния тепловых сетей. 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При техническом обслуживании следует проводить операции контрол</w:t>
      </w:r>
      <w:r w:rsidRPr="00C771AA">
        <w:rPr>
          <w:lang w:eastAsia="ru-RU"/>
        </w:rPr>
        <w:t>ь</w:t>
      </w:r>
      <w:r w:rsidRPr="00C771AA">
        <w:rPr>
          <w:lang w:eastAsia="ru-RU"/>
        </w:rPr>
        <w:t>ного характера (осмотр, надзор за соблюдением эксплуатационных инстру</w:t>
      </w:r>
      <w:r w:rsidRPr="00C771AA">
        <w:rPr>
          <w:lang w:eastAsia="ru-RU"/>
        </w:rPr>
        <w:t>к</w:t>
      </w:r>
      <w:r w:rsidRPr="00C771AA">
        <w:rPr>
          <w:lang w:eastAsia="ru-RU"/>
        </w:rPr>
        <w:t>ций, технические испытания и проверки технического состояния) и технол</w:t>
      </w:r>
      <w:r w:rsidRPr="00C771AA">
        <w:rPr>
          <w:lang w:eastAsia="ru-RU"/>
        </w:rPr>
        <w:t>о</w:t>
      </w:r>
      <w:r w:rsidRPr="00C771AA">
        <w:rPr>
          <w:lang w:eastAsia="ru-RU"/>
        </w:rPr>
        <w:t>гические операции восстановительного характера (регулирование и наладка, очистка, смазка, замена вышедших из строя деталей без значительной ра</w:t>
      </w:r>
      <w:r w:rsidRPr="00C771AA">
        <w:rPr>
          <w:lang w:eastAsia="ru-RU"/>
        </w:rPr>
        <w:t>з</w:t>
      </w:r>
      <w:r w:rsidRPr="00C771AA">
        <w:rPr>
          <w:lang w:eastAsia="ru-RU"/>
        </w:rPr>
        <w:t>борки, устранение различных мелких дефектов). Основными видами ремо</w:t>
      </w:r>
      <w:r w:rsidRPr="00C771AA">
        <w:rPr>
          <w:lang w:eastAsia="ru-RU"/>
        </w:rPr>
        <w:t>н</w:t>
      </w:r>
      <w:r w:rsidRPr="00C771AA">
        <w:rPr>
          <w:lang w:eastAsia="ru-RU"/>
        </w:rPr>
        <w:t>тов тепловых сетей являются капитальный и текущий ремонты. При кап</w:t>
      </w:r>
      <w:r w:rsidRPr="00C771AA">
        <w:rPr>
          <w:lang w:eastAsia="ru-RU"/>
        </w:rPr>
        <w:t>и</w:t>
      </w:r>
      <w:r w:rsidRPr="00C771AA">
        <w:rPr>
          <w:lang w:eastAsia="ru-RU"/>
        </w:rPr>
        <w:t xml:space="preserve">тальном ремонте должны быть восстановлены исправность и полный или близкий к </w:t>
      </w:r>
      <w:proofErr w:type="gramStart"/>
      <w:r w:rsidRPr="00C771AA">
        <w:rPr>
          <w:lang w:eastAsia="ru-RU"/>
        </w:rPr>
        <w:t>полному</w:t>
      </w:r>
      <w:proofErr w:type="gramEnd"/>
      <w:r w:rsidRPr="00C771AA">
        <w:rPr>
          <w:lang w:eastAsia="ru-RU"/>
        </w:rPr>
        <w:t>, ресурс установок с заменой или восстановлением любых их частей, включая базовые.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При текущем ремонте должна быть восстановлена работоспособность установок, заменены и (или) восстановлены отдельные их части. Система технического обслуживания и ремонта должна носить предупредительный характер. При планировании технического обслуживания и ремонта должен быть проведен расчет трудоемкости ремонта, его продолжительности, п</w:t>
      </w:r>
      <w:r w:rsidRPr="00C771AA">
        <w:rPr>
          <w:lang w:eastAsia="ru-RU"/>
        </w:rPr>
        <w:t>о</w:t>
      </w:r>
      <w:r w:rsidRPr="00C771AA">
        <w:rPr>
          <w:lang w:eastAsia="ru-RU"/>
        </w:rPr>
        <w:t>требности в персонале, а также материалах, комплектующих изделиях и з</w:t>
      </w:r>
      <w:r w:rsidRPr="00C771AA">
        <w:rPr>
          <w:lang w:eastAsia="ru-RU"/>
        </w:rPr>
        <w:t>а</w:t>
      </w:r>
      <w:r w:rsidRPr="00C771AA">
        <w:rPr>
          <w:lang w:eastAsia="ru-RU"/>
        </w:rPr>
        <w:t>пасных частях.</w:t>
      </w:r>
    </w:p>
    <w:p w:rsidR="00C771AA" w:rsidRPr="00C771AA" w:rsidRDefault="00C771AA" w:rsidP="00C771AA">
      <w:pPr>
        <w:pStyle w:val="a5"/>
        <w:rPr>
          <w:lang w:eastAsia="ru-RU"/>
        </w:rPr>
      </w:pPr>
      <w:r w:rsidRPr="00C771AA">
        <w:rPr>
          <w:lang w:eastAsia="ru-RU"/>
        </w:rPr>
        <w:t>В системе технического обслуживания и ремонта должны быть пред</w:t>
      </w:r>
      <w:r w:rsidRPr="00C771AA">
        <w:rPr>
          <w:lang w:eastAsia="ru-RU"/>
        </w:rPr>
        <w:t>у</w:t>
      </w:r>
      <w:r w:rsidRPr="00C771AA">
        <w:rPr>
          <w:lang w:eastAsia="ru-RU"/>
        </w:rPr>
        <w:t>смотрены:</w:t>
      </w:r>
    </w:p>
    <w:p w:rsidR="00C771AA" w:rsidRPr="00C771AA" w:rsidRDefault="00C771AA" w:rsidP="00410167">
      <w:pPr>
        <w:pStyle w:val="a5"/>
        <w:numPr>
          <w:ilvl w:val="0"/>
          <w:numId w:val="7"/>
        </w:numPr>
        <w:rPr>
          <w:lang w:eastAsia="ru-RU"/>
        </w:rPr>
      </w:pPr>
      <w:r w:rsidRPr="00C771AA">
        <w:rPr>
          <w:lang w:eastAsia="ru-RU"/>
        </w:rPr>
        <w:t>подготовка технического обслуживания и ремонтов;</w:t>
      </w:r>
    </w:p>
    <w:p w:rsidR="00C771AA" w:rsidRPr="00C771AA" w:rsidRDefault="00C771AA" w:rsidP="00410167">
      <w:pPr>
        <w:pStyle w:val="a5"/>
        <w:numPr>
          <w:ilvl w:val="0"/>
          <w:numId w:val="7"/>
        </w:numPr>
        <w:rPr>
          <w:lang w:eastAsia="ru-RU"/>
        </w:rPr>
      </w:pPr>
      <w:r w:rsidRPr="00C771AA">
        <w:rPr>
          <w:lang w:eastAsia="ru-RU"/>
        </w:rPr>
        <w:t>вывод оборудования в ремонт;</w:t>
      </w:r>
    </w:p>
    <w:p w:rsidR="00C771AA" w:rsidRPr="00C771AA" w:rsidRDefault="00C771AA" w:rsidP="00410167">
      <w:pPr>
        <w:pStyle w:val="a5"/>
        <w:numPr>
          <w:ilvl w:val="0"/>
          <w:numId w:val="7"/>
        </w:numPr>
        <w:rPr>
          <w:lang w:eastAsia="ru-RU"/>
        </w:rPr>
      </w:pPr>
      <w:r w:rsidRPr="00C771AA">
        <w:rPr>
          <w:lang w:eastAsia="ru-RU"/>
        </w:rPr>
        <w:t>оценка технического состояния тепловых сетей и составление д</w:t>
      </w:r>
      <w:r w:rsidRPr="00C771AA">
        <w:rPr>
          <w:lang w:eastAsia="ru-RU"/>
        </w:rPr>
        <w:t>е</w:t>
      </w:r>
      <w:r w:rsidRPr="00C771AA">
        <w:rPr>
          <w:lang w:eastAsia="ru-RU"/>
        </w:rPr>
        <w:t>фектных ведомостей;</w:t>
      </w:r>
    </w:p>
    <w:p w:rsidR="00C771AA" w:rsidRPr="00C771AA" w:rsidRDefault="00C771AA" w:rsidP="00410167">
      <w:pPr>
        <w:pStyle w:val="a5"/>
        <w:numPr>
          <w:ilvl w:val="0"/>
          <w:numId w:val="7"/>
        </w:numPr>
        <w:rPr>
          <w:lang w:eastAsia="ru-RU"/>
        </w:rPr>
      </w:pPr>
      <w:r w:rsidRPr="00C771AA">
        <w:rPr>
          <w:lang w:eastAsia="ru-RU"/>
        </w:rPr>
        <w:t>проведение технического обслуживания и ремонта;</w:t>
      </w:r>
    </w:p>
    <w:p w:rsidR="00C771AA" w:rsidRPr="00C771AA" w:rsidRDefault="00C771AA" w:rsidP="00410167">
      <w:pPr>
        <w:pStyle w:val="a5"/>
        <w:numPr>
          <w:ilvl w:val="0"/>
          <w:numId w:val="7"/>
        </w:numPr>
        <w:rPr>
          <w:lang w:eastAsia="ru-RU"/>
        </w:rPr>
      </w:pPr>
      <w:r w:rsidRPr="00C771AA">
        <w:rPr>
          <w:lang w:eastAsia="ru-RU"/>
        </w:rPr>
        <w:t>приемка оборудования из ремонта;</w:t>
      </w:r>
    </w:p>
    <w:p w:rsidR="00C771AA" w:rsidRPr="00C771AA" w:rsidRDefault="00C771AA" w:rsidP="00410167">
      <w:pPr>
        <w:pStyle w:val="a5"/>
        <w:numPr>
          <w:ilvl w:val="0"/>
          <w:numId w:val="7"/>
        </w:numPr>
        <w:rPr>
          <w:lang w:eastAsia="ru-RU"/>
        </w:rPr>
      </w:pPr>
      <w:r w:rsidRPr="00C771AA">
        <w:rPr>
          <w:lang w:eastAsia="ru-RU"/>
        </w:rPr>
        <w:t>контроль и отчетность о выполнении технического обслуживания и ремонта.</w:t>
      </w:r>
    </w:p>
    <w:p w:rsidR="00C771AA" w:rsidRPr="00E1044C" w:rsidRDefault="00C771AA" w:rsidP="00C71332">
      <w:pPr>
        <w:pStyle w:val="a5"/>
      </w:pPr>
      <w:r w:rsidRPr="00C771AA">
        <w:rPr>
          <w:lang w:eastAsia="ru-RU"/>
        </w:rPr>
        <w:t>Организационная структура ремонтного производства, технология р</w:t>
      </w:r>
      <w:r w:rsidRPr="00C771AA">
        <w:rPr>
          <w:lang w:eastAsia="ru-RU"/>
        </w:rPr>
        <w:t>е</w:t>
      </w:r>
      <w:r w:rsidRPr="00C771AA">
        <w:rPr>
          <w:lang w:eastAsia="ru-RU"/>
        </w:rPr>
        <w:t xml:space="preserve">монтных работ, порядок подготовки и вывода в </w:t>
      </w:r>
      <w:r w:rsidRPr="00C71332">
        <w:t>ремонт</w:t>
      </w:r>
      <w:r w:rsidRPr="00C771AA">
        <w:rPr>
          <w:lang w:eastAsia="ru-RU"/>
        </w:rPr>
        <w:t>, а также приемки и оценки состояния отремонтированных тепловых сетей должны соответств</w:t>
      </w:r>
      <w:r w:rsidRPr="00C771AA">
        <w:rPr>
          <w:lang w:eastAsia="ru-RU"/>
        </w:rPr>
        <w:t>о</w:t>
      </w:r>
      <w:r w:rsidRPr="00C771AA">
        <w:rPr>
          <w:lang w:eastAsia="ru-RU"/>
        </w:rPr>
        <w:t>вать НТД.</w:t>
      </w:r>
    </w:p>
    <w:p w:rsidR="00E1044C" w:rsidRDefault="00E1044C" w:rsidP="00E1044C">
      <w:pPr>
        <w:pStyle w:val="a3"/>
      </w:pPr>
      <w:bookmarkStart w:id="76" w:name="_Toc72466564"/>
      <w:r w:rsidRPr="00E1044C">
        <w:lastRenderedPageBreak/>
        <w:t>1.3.13. Описание нормативов технологических потерь (в ценовых зонах теплоснабжения - плановых потерь, определяемых в соответствии с м</w:t>
      </w:r>
      <w:r w:rsidRPr="00E1044C">
        <w:t>е</w:t>
      </w:r>
      <w:r w:rsidRPr="00E1044C">
        <w:t>тодическими указаниями по разработке схем теплоснабжения) при пер</w:t>
      </w:r>
      <w:r w:rsidRPr="00E1044C">
        <w:t>е</w:t>
      </w:r>
      <w:r w:rsidRPr="00E1044C">
        <w:t>даче тепловой энергии (мощности) и теплоносителя, включаемых в ра</w:t>
      </w:r>
      <w:r w:rsidRPr="00E1044C">
        <w:t>с</w:t>
      </w:r>
      <w:r w:rsidRPr="00E1044C">
        <w:t>чет отпущенных тепловой энергии (мощности) и теплоносителя</w:t>
      </w:r>
      <w:bookmarkEnd w:id="76"/>
    </w:p>
    <w:p w:rsidR="00C71332" w:rsidRPr="00C71332" w:rsidRDefault="00C71332" w:rsidP="00C71332">
      <w:pPr>
        <w:pStyle w:val="a5"/>
        <w:rPr>
          <w:lang w:eastAsia="ru-RU"/>
        </w:rPr>
      </w:pPr>
      <w:r w:rsidRPr="00C71332">
        <w:rPr>
          <w:lang w:eastAsia="ru-RU"/>
        </w:rPr>
        <w:t>Технологические потери при передаче тепловой энергии складывается из технически обоснованных значений нормативных энергетических хара</w:t>
      </w:r>
      <w:r w:rsidRPr="00C71332">
        <w:rPr>
          <w:lang w:eastAsia="ru-RU"/>
        </w:rPr>
        <w:t>к</w:t>
      </w:r>
      <w:r w:rsidRPr="00C71332">
        <w:rPr>
          <w:lang w:eastAsia="ru-RU"/>
        </w:rPr>
        <w:t>теристик по следующим показателям работы оборудования тепловых сетей и систем теплоснабжения:</w:t>
      </w:r>
    </w:p>
    <w:p w:rsidR="00C71332" w:rsidRPr="00C71332" w:rsidRDefault="00C71332" w:rsidP="00410167">
      <w:pPr>
        <w:pStyle w:val="a5"/>
        <w:numPr>
          <w:ilvl w:val="0"/>
          <w:numId w:val="8"/>
        </w:numPr>
        <w:rPr>
          <w:lang w:eastAsia="ru-RU"/>
        </w:rPr>
      </w:pPr>
      <w:r w:rsidRPr="00C71332">
        <w:rPr>
          <w:lang w:eastAsia="ru-RU"/>
        </w:rPr>
        <w:t>Потери и затраты теплоносителя;</w:t>
      </w:r>
    </w:p>
    <w:p w:rsidR="00C71332" w:rsidRPr="00C71332" w:rsidRDefault="00C71332" w:rsidP="00410167">
      <w:pPr>
        <w:pStyle w:val="a5"/>
        <w:numPr>
          <w:ilvl w:val="0"/>
          <w:numId w:val="8"/>
        </w:numPr>
        <w:rPr>
          <w:lang w:eastAsia="ru-RU"/>
        </w:rPr>
      </w:pPr>
      <w:r w:rsidRPr="00C71332">
        <w:rPr>
          <w:lang w:eastAsia="ru-RU"/>
        </w:rPr>
        <w:t>Потери тепловой энергии через теплоизоляционные конструкции, а также с потерями и затратами теплоносителей;</w:t>
      </w:r>
    </w:p>
    <w:p w:rsidR="00C71332" w:rsidRPr="00C71332" w:rsidRDefault="00C71332" w:rsidP="00410167">
      <w:pPr>
        <w:pStyle w:val="a5"/>
        <w:numPr>
          <w:ilvl w:val="0"/>
          <w:numId w:val="8"/>
        </w:numPr>
        <w:rPr>
          <w:lang w:eastAsia="ru-RU"/>
        </w:rPr>
      </w:pPr>
      <w:r w:rsidRPr="00C71332">
        <w:rPr>
          <w:lang w:eastAsia="ru-RU"/>
        </w:rPr>
        <w:t>Удельный среднечасовой расход сетевой воды на единицу расче</w:t>
      </w:r>
      <w:r w:rsidRPr="00C71332">
        <w:rPr>
          <w:lang w:eastAsia="ru-RU"/>
        </w:rPr>
        <w:t>т</w:t>
      </w:r>
      <w:r w:rsidRPr="00C71332">
        <w:rPr>
          <w:lang w:eastAsia="ru-RU"/>
        </w:rPr>
        <w:t>ной присоединенной тепловой нагрузки потребителей и единицу отпущенной потребителям тепловой энергии;</w:t>
      </w:r>
    </w:p>
    <w:p w:rsidR="00C71332" w:rsidRPr="00C71332" w:rsidRDefault="00C71332" w:rsidP="00410167">
      <w:pPr>
        <w:pStyle w:val="a5"/>
        <w:numPr>
          <w:ilvl w:val="0"/>
          <w:numId w:val="8"/>
        </w:numPr>
        <w:rPr>
          <w:lang w:eastAsia="ru-RU"/>
        </w:rPr>
      </w:pPr>
      <w:r w:rsidRPr="00C71332">
        <w:rPr>
          <w:lang w:eastAsia="ru-RU"/>
        </w:rPr>
        <w:t>Разность температур сетевой воды в подающих и обратных труб</w:t>
      </w:r>
      <w:r w:rsidRPr="00C71332">
        <w:rPr>
          <w:lang w:eastAsia="ru-RU"/>
        </w:rPr>
        <w:t>о</w:t>
      </w:r>
      <w:r w:rsidRPr="00C71332">
        <w:rPr>
          <w:lang w:eastAsia="ru-RU"/>
        </w:rPr>
        <w:t>проводах (или температура сетевой воды в обратных трубопров</w:t>
      </w:r>
      <w:r w:rsidRPr="00C71332">
        <w:rPr>
          <w:lang w:eastAsia="ru-RU"/>
        </w:rPr>
        <w:t>о</w:t>
      </w:r>
      <w:r w:rsidRPr="00C71332">
        <w:rPr>
          <w:lang w:eastAsia="ru-RU"/>
        </w:rPr>
        <w:t>дах при заданных температурах сетевой воды в подающих труб</w:t>
      </w:r>
      <w:r w:rsidRPr="00C71332">
        <w:rPr>
          <w:lang w:eastAsia="ru-RU"/>
        </w:rPr>
        <w:t>о</w:t>
      </w:r>
      <w:r w:rsidRPr="00C71332">
        <w:rPr>
          <w:lang w:eastAsia="ru-RU"/>
        </w:rPr>
        <w:t>проводах);</w:t>
      </w:r>
    </w:p>
    <w:p w:rsidR="00C71332" w:rsidRPr="00C71332" w:rsidRDefault="00C71332" w:rsidP="00410167">
      <w:pPr>
        <w:pStyle w:val="a5"/>
        <w:numPr>
          <w:ilvl w:val="0"/>
          <w:numId w:val="8"/>
        </w:numPr>
        <w:rPr>
          <w:lang w:eastAsia="ru-RU"/>
        </w:rPr>
      </w:pPr>
      <w:r w:rsidRPr="00C71332">
        <w:rPr>
          <w:lang w:eastAsia="ru-RU"/>
        </w:rPr>
        <w:t>Расход электроэнергии на передачу тепловой энергии.</w:t>
      </w:r>
    </w:p>
    <w:p w:rsidR="00C71332" w:rsidRPr="00C71332" w:rsidRDefault="00C71332" w:rsidP="00C71332">
      <w:pPr>
        <w:pStyle w:val="a5"/>
        <w:rPr>
          <w:lang w:eastAsia="ru-RU"/>
        </w:rPr>
      </w:pPr>
      <w:proofErr w:type="gramStart"/>
      <w:r w:rsidRPr="00C71332">
        <w:rPr>
          <w:lang w:eastAsia="ru-RU"/>
        </w:rPr>
        <w:t>Нормативные энергетические характеристики тепловых сетей и норм</w:t>
      </w:r>
      <w:r w:rsidRPr="00C71332">
        <w:rPr>
          <w:lang w:eastAsia="ru-RU"/>
        </w:rPr>
        <w:t>а</w:t>
      </w:r>
      <w:r w:rsidRPr="00C71332">
        <w:rPr>
          <w:lang w:eastAsia="ru-RU"/>
        </w:rPr>
        <w:t xml:space="preserve">тивы технологических потерь, при передаче тепловой энергии, применяются при проведении объективного анализа работы </w:t>
      </w:r>
      <w:proofErr w:type="spellStart"/>
      <w:r w:rsidRPr="00C71332">
        <w:rPr>
          <w:lang w:eastAsia="ru-RU"/>
        </w:rPr>
        <w:t>теплосетевого</w:t>
      </w:r>
      <w:proofErr w:type="spellEnd"/>
      <w:r w:rsidRPr="00C71332">
        <w:rPr>
          <w:lang w:eastAsia="ru-RU"/>
        </w:rPr>
        <w:t xml:space="preserve"> оборудования, в том числе при выполнении энергетических обследований тепловых сетей и систем теплоснабжения, планировании и определении тарифов на отпуска</w:t>
      </w:r>
      <w:r w:rsidRPr="00C71332">
        <w:rPr>
          <w:lang w:eastAsia="ru-RU"/>
        </w:rPr>
        <w:t>е</w:t>
      </w:r>
      <w:r w:rsidRPr="00C71332">
        <w:rPr>
          <w:lang w:eastAsia="ru-RU"/>
        </w:rPr>
        <w:t>мую потребителям тепловую энергию и платы за услуги по ее передаче, а также обос</w:t>
      </w:r>
      <w:r w:rsidRPr="00C71332">
        <w:rPr>
          <w:lang w:eastAsia="ru-RU"/>
        </w:rPr>
        <w:softHyphen/>
        <w:t>новании в договорах теплоснабжения (на пользование тепловой энергией), на</w:t>
      </w:r>
      <w:proofErr w:type="gramEnd"/>
      <w:r w:rsidRPr="00C71332">
        <w:rPr>
          <w:lang w:eastAsia="ru-RU"/>
        </w:rPr>
        <w:t xml:space="preserve"> оказание услуг по передаче тепловой энергии (мощности) и теплоносителя, показателей качества тепловой энергии и режимов теплоп</w:t>
      </w:r>
      <w:r w:rsidRPr="00C71332">
        <w:rPr>
          <w:lang w:eastAsia="ru-RU"/>
        </w:rPr>
        <w:t>о</w:t>
      </w:r>
      <w:r w:rsidRPr="00C71332">
        <w:rPr>
          <w:lang w:eastAsia="ru-RU"/>
        </w:rPr>
        <w:t>требления, при коммерческом учете тепловой энергии.</w:t>
      </w:r>
    </w:p>
    <w:p w:rsidR="00C71332" w:rsidRPr="00C71332" w:rsidRDefault="00C71332" w:rsidP="00C71332">
      <w:pPr>
        <w:pStyle w:val="a5"/>
        <w:rPr>
          <w:lang w:eastAsia="ru-RU"/>
        </w:rPr>
      </w:pPr>
      <w:r w:rsidRPr="00C71332">
        <w:rPr>
          <w:lang w:eastAsia="ru-RU"/>
        </w:rPr>
        <w:t>Нормативы технологических затрат и потерь энергоресурсов при пер</w:t>
      </w:r>
      <w:r w:rsidRPr="00C71332">
        <w:rPr>
          <w:lang w:eastAsia="ru-RU"/>
        </w:rPr>
        <w:t>е</w:t>
      </w:r>
      <w:r w:rsidRPr="00C71332">
        <w:rPr>
          <w:lang w:eastAsia="ru-RU"/>
        </w:rPr>
        <w:t>даче тепловой энергии, устанавливаемые на период регулирования тарифов на тепловую энергию (мощность) и платы за услуги по передаче тепловой энергии (мощности), разрабатываются для каждой тепловой сети независимо от величины, присоединенной к ней расчетной тепловой нагрузки.</w:t>
      </w:r>
    </w:p>
    <w:p w:rsidR="00C71332" w:rsidRPr="00C71332" w:rsidRDefault="00C71332" w:rsidP="00C71332">
      <w:pPr>
        <w:pStyle w:val="a5"/>
        <w:rPr>
          <w:lang w:eastAsia="ru-RU"/>
        </w:rPr>
      </w:pPr>
      <w:r w:rsidRPr="00C71332">
        <w:rPr>
          <w:lang w:eastAsia="ru-RU"/>
        </w:rPr>
        <w:t>Нормативы технологических затрат и потерь энергоресурсов, устана</w:t>
      </w:r>
      <w:r w:rsidRPr="00C71332">
        <w:rPr>
          <w:lang w:eastAsia="ru-RU"/>
        </w:rPr>
        <w:t>в</w:t>
      </w:r>
      <w:r w:rsidRPr="00C71332">
        <w:rPr>
          <w:lang w:eastAsia="ru-RU"/>
        </w:rPr>
        <w:t>ливаемые на предстоящий период регулирования тарифа на тепловую эне</w:t>
      </w:r>
      <w:r w:rsidRPr="00C71332">
        <w:rPr>
          <w:lang w:eastAsia="ru-RU"/>
        </w:rPr>
        <w:t>р</w:t>
      </w:r>
      <w:r w:rsidRPr="00C71332">
        <w:rPr>
          <w:lang w:eastAsia="ru-RU"/>
        </w:rPr>
        <w:t>гию (мощности) и платы за услуги по передаче тепловой энергии (мощн</w:t>
      </w:r>
      <w:r w:rsidRPr="00C71332">
        <w:rPr>
          <w:lang w:eastAsia="ru-RU"/>
        </w:rPr>
        <w:t>о</w:t>
      </w:r>
      <w:r w:rsidRPr="00C71332">
        <w:rPr>
          <w:lang w:eastAsia="ru-RU"/>
        </w:rPr>
        <w:t>сти), (далее - нормативы технологических затрат при передаче тепловой энергии) разрабатываются по следующим показателям:</w:t>
      </w:r>
    </w:p>
    <w:p w:rsidR="00C71332" w:rsidRPr="00C71332" w:rsidRDefault="00C71332" w:rsidP="00410167">
      <w:pPr>
        <w:pStyle w:val="a5"/>
        <w:numPr>
          <w:ilvl w:val="0"/>
          <w:numId w:val="9"/>
        </w:numPr>
        <w:rPr>
          <w:lang w:eastAsia="ru-RU"/>
        </w:rPr>
      </w:pPr>
      <w:r w:rsidRPr="00C71332">
        <w:rPr>
          <w:lang w:eastAsia="ru-RU"/>
        </w:rPr>
        <w:t>потери тепловой энергии в водяных и паровых тепловых сетях ч</w:t>
      </w:r>
      <w:r w:rsidRPr="00C71332">
        <w:rPr>
          <w:lang w:eastAsia="ru-RU"/>
        </w:rPr>
        <w:t>е</w:t>
      </w:r>
      <w:r w:rsidRPr="00C71332">
        <w:rPr>
          <w:lang w:eastAsia="ru-RU"/>
        </w:rPr>
        <w:t>рез теплоизоляционные конструкции и с потерями и затратами теплоносителя;</w:t>
      </w:r>
    </w:p>
    <w:p w:rsidR="00C71332" w:rsidRPr="00C71332" w:rsidRDefault="00C71332" w:rsidP="00410167">
      <w:pPr>
        <w:pStyle w:val="a5"/>
        <w:numPr>
          <w:ilvl w:val="0"/>
          <w:numId w:val="9"/>
        </w:numPr>
        <w:rPr>
          <w:lang w:eastAsia="ru-RU"/>
        </w:rPr>
      </w:pPr>
      <w:r w:rsidRPr="00C71332">
        <w:rPr>
          <w:lang w:eastAsia="ru-RU"/>
        </w:rPr>
        <w:lastRenderedPageBreak/>
        <w:t>потери и затраты теплоносителя;</w:t>
      </w:r>
    </w:p>
    <w:p w:rsidR="00C71332" w:rsidRPr="00C71332" w:rsidRDefault="00C71332" w:rsidP="00410167">
      <w:pPr>
        <w:pStyle w:val="a5"/>
        <w:numPr>
          <w:ilvl w:val="0"/>
          <w:numId w:val="9"/>
        </w:numPr>
        <w:rPr>
          <w:lang w:eastAsia="ru-RU"/>
        </w:rPr>
      </w:pPr>
      <w:r w:rsidRPr="00C71332">
        <w:rPr>
          <w:lang w:eastAsia="ru-RU"/>
        </w:rPr>
        <w:t>затраты электроэнергии при передаче тепловой энергии.</w:t>
      </w:r>
    </w:p>
    <w:p w:rsidR="00C71332" w:rsidRPr="00C71332" w:rsidRDefault="00C71332" w:rsidP="00410167">
      <w:pPr>
        <w:pStyle w:val="a5"/>
        <w:numPr>
          <w:ilvl w:val="0"/>
          <w:numId w:val="9"/>
        </w:numPr>
        <w:rPr>
          <w:lang w:eastAsia="ru-RU"/>
        </w:rPr>
      </w:pPr>
      <w:r w:rsidRPr="00C71332">
        <w:rPr>
          <w:lang w:eastAsia="ru-RU"/>
        </w:rPr>
        <w:t>нормативы технологических затрат при передаче тепловой эне</w:t>
      </w:r>
      <w:r w:rsidRPr="00C71332">
        <w:rPr>
          <w:lang w:eastAsia="ru-RU"/>
        </w:rPr>
        <w:t>р</w:t>
      </w:r>
      <w:r w:rsidRPr="00C71332">
        <w:rPr>
          <w:lang w:eastAsia="ru-RU"/>
        </w:rPr>
        <w:t>гии для водяных тепловых сетей с присоединенной расчетной те</w:t>
      </w:r>
      <w:r w:rsidRPr="00C71332">
        <w:rPr>
          <w:lang w:eastAsia="ru-RU"/>
        </w:rPr>
        <w:t>п</w:t>
      </w:r>
      <w:r w:rsidRPr="00C71332">
        <w:rPr>
          <w:lang w:eastAsia="ru-RU"/>
        </w:rPr>
        <w:t>ловой нагрузкой до 50 Гкал/</w:t>
      </w:r>
      <w:proofErr w:type="gramStart"/>
      <w:r w:rsidRPr="00C71332">
        <w:rPr>
          <w:lang w:eastAsia="ru-RU"/>
        </w:rPr>
        <w:t>ч</w:t>
      </w:r>
      <w:proofErr w:type="gramEnd"/>
      <w:r w:rsidRPr="00C71332">
        <w:rPr>
          <w:lang w:eastAsia="ru-RU"/>
        </w:rPr>
        <w:t xml:space="preserve"> (58 МВт тепловых) разрабатываются на основе утвержденных в установленном порядке нормативных энергетических характеристик.</w:t>
      </w:r>
    </w:p>
    <w:p w:rsidR="00C71332" w:rsidRPr="00C71332" w:rsidRDefault="00C71332" w:rsidP="00C71332">
      <w:pPr>
        <w:pStyle w:val="a5"/>
        <w:rPr>
          <w:lang w:eastAsia="ru-RU"/>
        </w:rPr>
      </w:pPr>
      <w:proofErr w:type="gramStart"/>
      <w:r w:rsidRPr="00C71332">
        <w:rPr>
          <w:lang w:eastAsia="ru-RU"/>
        </w:rPr>
        <w:t>Энергетические характеристики систем транспорта тепловой энергии (тепловых сетей) представляют комплекс показателей, предназначенных для анализа состояния оборудования тепловых сетей и режимов работы системы теплоснабжения, в зависимости от номинальных и исходно-номинальных значений технико-экономических показателей его работы в абсолютном, удельном или относительном исчислении от нагрузки или других норм обр</w:t>
      </w:r>
      <w:r w:rsidRPr="00C71332">
        <w:rPr>
          <w:lang w:eastAsia="ru-RU"/>
        </w:rPr>
        <w:t>а</w:t>
      </w:r>
      <w:r w:rsidRPr="00C71332">
        <w:rPr>
          <w:lang w:eastAsia="ru-RU"/>
        </w:rPr>
        <w:t>зующих показателей при фиксированных значениях внешних факторов.</w:t>
      </w:r>
      <w:proofErr w:type="gramEnd"/>
      <w:r w:rsidRPr="00C71332">
        <w:rPr>
          <w:lang w:eastAsia="ru-RU"/>
        </w:rPr>
        <w:t xml:space="preserve"> Внешние факторы обусловлены объективными обстоятельствами (в частн</w:t>
      </w:r>
      <w:r w:rsidRPr="00C71332">
        <w:rPr>
          <w:lang w:eastAsia="ru-RU"/>
        </w:rPr>
        <w:t>о</w:t>
      </w:r>
      <w:r w:rsidRPr="00C71332">
        <w:rPr>
          <w:lang w:eastAsia="ru-RU"/>
        </w:rPr>
        <w:t>сти, температурой окружающей среды), оказывающими влияние на экон</w:t>
      </w:r>
      <w:r w:rsidRPr="00C71332">
        <w:rPr>
          <w:lang w:eastAsia="ru-RU"/>
        </w:rPr>
        <w:t>о</w:t>
      </w:r>
      <w:r w:rsidRPr="00C71332">
        <w:rPr>
          <w:lang w:eastAsia="ru-RU"/>
        </w:rPr>
        <w:t>мичность работы оборудования, значения которых не зависят от деятельн</w:t>
      </w:r>
      <w:r w:rsidRPr="00C71332">
        <w:rPr>
          <w:lang w:eastAsia="ru-RU"/>
        </w:rPr>
        <w:t>о</w:t>
      </w:r>
      <w:r w:rsidRPr="00C71332">
        <w:rPr>
          <w:lang w:eastAsia="ru-RU"/>
        </w:rPr>
        <w:t>сти производственного персонала эксплуатирующей организации и подря</w:t>
      </w:r>
      <w:r w:rsidRPr="00C71332">
        <w:rPr>
          <w:lang w:eastAsia="ru-RU"/>
        </w:rPr>
        <w:t>д</w:t>
      </w:r>
      <w:r w:rsidRPr="00C71332">
        <w:rPr>
          <w:lang w:eastAsia="ru-RU"/>
        </w:rPr>
        <w:t xml:space="preserve">ных ремонтных организаций. Фиксированные значения внешних факторов при разработке энергетических характеристик принимаются </w:t>
      </w:r>
      <w:proofErr w:type="gramStart"/>
      <w:r w:rsidRPr="00C71332">
        <w:rPr>
          <w:lang w:eastAsia="ru-RU"/>
        </w:rPr>
        <w:t>близкими</w:t>
      </w:r>
      <w:proofErr w:type="gramEnd"/>
      <w:r w:rsidRPr="00C71332">
        <w:rPr>
          <w:lang w:eastAsia="ru-RU"/>
        </w:rPr>
        <w:t xml:space="preserve"> к среднегодовым, а также методически обусловленными для выполнения соо</w:t>
      </w:r>
      <w:r w:rsidRPr="00C71332">
        <w:rPr>
          <w:lang w:eastAsia="ru-RU"/>
        </w:rPr>
        <w:t>т</w:t>
      </w:r>
      <w:r w:rsidRPr="00C71332">
        <w:rPr>
          <w:lang w:eastAsia="ru-RU"/>
        </w:rPr>
        <w:t>ветствующих расчетов.</w:t>
      </w:r>
    </w:p>
    <w:p w:rsidR="00C71332" w:rsidRPr="00C71332" w:rsidRDefault="00C71332" w:rsidP="00C71332">
      <w:pPr>
        <w:pStyle w:val="a5"/>
        <w:rPr>
          <w:lang w:eastAsia="ru-RU"/>
        </w:rPr>
      </w:pPr>
      <w:r w:rsidRPr="00C71332">
        <w:rPr>
          <w:lang w:eastAsia="ru-RU"/>
        </w:rPr>
        <w:t>Энергетическая характеристика тепловой сети по показателю "потери сетевой воды" устанавливает зависимость технически обоснованных потерь теплоносителя на транспорт и распределение тепловой энергии от источника до потребителей (в пределах балансовой принадлежности эксплуатирующей организации) от характеристик и режима работы системы теплоснабжения.</w:t>
      </w:r>
    </w:p>
    <w:p w:rsidR="00C71332" w:rsidRPr="00C71332" w:rsidRDefault="00C71332" w:rsidP="00C71332">
      <w:pPr>
        <w:pStyle w:val="a5"/>
        <w:rPr>
          <w:lang w:eastAsia="ru-RU"/>
        </w:rPr>
      </w:pPr>
      <w:r w:rsidRPr="00C71332">
        <w:rPr>
          <w:lang w:eastAsia="ru-RU"/>
        </w:rPr>
        <w:t>Энергетическая характеристика тепловой сети по показателю «тепловые потери» устанавливает зависимость технологических затрат тепловой эне</w:t>
      </w:r>
      <w:r w:rsidRPr="00C71332">
        <w:rPr>
          <w:lang w:eastAsia="ru-RU"/>
        </w:rPr>
        <w:t>р</w:t>
      </w:r>
      <w:r w:rsidRPr="00C71332">
        <w:rPr>
          <w:lang w:eastAsia="ru-RU"/>
        </w:rPr>
        <w:t>гии на ее транспорт и распределение от источника тепловой энергии до гр</w:t>
      </w:r>
      <w:r w:rsidRPr="00C71332">
        <w:rPr>
          <w:lang w:eastAsia="ru-RU"/>
        </w:rPr>
        <w:t>а</w:t>
      </w:r>
      <w:r w:rsidRPr="00C71332">
        <w:rPr>
          <w:lang w:eastAsia="ru-RU"/>
        </w:rPr>
        <w:t>ницы балансовой принадлежности тепловых сетей от температурного реж</w:t>
      </w:r>
      <w:r w:rsidRPr="00C71332">
        <w:rPr>
          <w:lang w:eastAsia="ru-RU"/>
        </w:rPr>
        <w:t>и</w:t>
      </w:r>
      <w:r w:rsidRPr="00C71332">
        <w:rPr>
          <w:lang w:eastAsia="ru-RU"/>
        </w:rPr>
        <w:t>ма работы тепловых сетей и внешних климатических факторов при заданной схеме и конструктивных характеристиках тепловых сетей.</w:t>
      </w:r>
    </w:p>
    <w:p w:rsidR="00C71332" w:rsidRPr="00C71332" w:rsidRDefault="00C71332" w:rsidP="00C71332">
      <w:pPr>
        <w:pStyle w:val="a5"/>
        <w:rPr>
          <w:lang w:eastAsia="ru-RU"/>
        </w:rPr>
      </w:pPr>
      <w:proofErr w:type="gramStart"/>
      <w:r w:rsidRPr="00C71332">
        <w:rPr>
          <w:lang w:eastAsia="ru-RU"/>
        </w:rPr>
        <w:t>Режимные характеристики тепловых сетей, а именно энергетические х</w:t>
      </w:r>
      <w:r w:rsidRPr="00C71332">
        <w:rPr>
          <w:lang w:eastAsia="ru-RU"/>
        </w:rPr>
        <w:t>а</w:t>
      </w:r>
      <w:r w:rsidRPr="00C71332">
        <w:rPr>
          <w:lang w:eastAsia="ru-RU"/>
        </w:rPr>
        <w:t>рактеристики по показателям «удельный расход сетевой воды» и «разность температур воды в подающем и обратном трубопроводах», устанавливают зависимости нормативных значений указанных показателей от температуры наружного воздуха, стабильные при неизменном состоянии системы тепл</w:t>
      </w:r>
      <w:r w:rsidRPr="00C71332">
        <w:rPr>
          <w:lang w:eastAsia="ru-RU"/>
        </w:rPr>
        <w:t>о</w:t>
      </w:r>
      <w:r w:rsidRPr="00C71332">
        <w:rPr>
          <w:lang w:eastAsia="ru-RU"/>
        </w:rPr>
        <w:t>снабжения в условиях соблюдения нормативной температуры сетевой воды в подающем трубопроводе и нормативной разности давлений сетевой воды в подающем и обратном трубопроводах</w:t>
      </w:r>
      <w:proofErr w:type="gramEnd"/>
      <w:r w:rsidRPr="00C71332">
        <w:rPr>
          <w:lang w:eastAsia="ru-RU"/>
        </w:rPr>
        <w:t xml:space="preserve"> на выводах источника тепловой эне</w:t>
      </w:r>
      <w:r w:rsidRPr="00C71332">
        <w:rPr>
          <w:lang w:eastAsia="ru-RU"/>
        </w:rPr>
        <w:t>р</w:t>
      </w:r>
      <w:r w:rsidRPr="00C71332">
        <w:rPr>
          <w:lang w:eastAsia="ru-RU"/>
        </w:rPr>
        <w:t>гии.</w:t>
      </w:r>
    </w:p>
    <w:p w:rsidR="00C71332" w:rsidRPr="00C71332" w:rsidRDefault="00C71332" w:rsidP="00C71332">
      <w:pPr>
        <w:pStyle w:val="a5"/>
        <w:rPr>
          <w:lang w:eastAsia="ru-RU"/>
        </w:rPr>
      </w:pPr>
      <w:proofErr w:type="gramStart"/>
      <w:r w:rsidRPr="00C71332">
        <w:rPr>
          <w:lang w:eastAsia="ru-RU"/>
        </w:rPr>
        <w:t>Гидравлическая энергетическая характеристика тепловой сети (энерг</w:t>
      </w:r>
      <w:r w:rsidRPr="00C71332">
        <w:rPr>
          <w:lang w:eastAsia="ru-RU"/>
        </w:rPr>
        <w:t>е</w:t>
      </w:r>
      <w:r w:rsidRPr="00C71332">
        <w:rPr>
          <w:lang w:eastAsia="ru-RU"/>
        </w:rPr>
        <w:t xml:space="preserve">тическая характеристика по показателю «удельный расход электроэнергии на </w:t>
      </w:r>
      <w:r w:rsidRPr="00C71332">
        <w:rPr>
          <w:lang w:eastAsia="ru-RU"/>
        </w:rPr>
        <w:lastRenderedPageBreak/>
        <w:t>транспорт тепловой энергии») устанавливает зависимость от температуры наружного воздуха нормативного значения каждого из указанных показат</w:t>
      </w:r>
      <w:r w:rsidRPr="00C71332">
        <w:rPr>
          <w:lang w:eastAsia="ru-RU"/>
        </w:rPr>
        <w:t>е</w:t>
      </w:r>
      <w:r w:rsidRPr="00C71332">
        <w:rPr>
          <w:lang w:eastAsia="ru-RU"/>
        </w:rPr>
        <w:t>лей, стабильная при неизменном состоянии системы теплоснабжения в усл</w:t>
      </w:r>
      <w:r w:rsidRPr="00C71332">
        <w:rPr>
          <w:lang w:eastAsia="ru-RU"/>
        </w:rPr>
        <w:t>о</w:t>
      </w:r>
      <w:r w:rsidRPr="00C71332">
        <w:rPr>
          <w:lang w:eastAsia="ru-RU"/>
        </w:rPr>
        <w:t>виях соблюдения нормативной температуры сетевой воды в подающем тр</w:t>
      </w:r>
      <w:r w:rsidRPr="00C71332">
        <w:rPr>
          <w:lang w:eastAsia="ru-RU"/>
        </w:rPr>
        <w:t>у</w:t>
      </w:r>
      <w:r w:rsidRPr="00C71332">
        <w:rPr>
          <w:lang w:eastAsia="ru-RU"/>
        </w:rPr>
        <w:t>бопроводе и нормативной разности давлений сетевой воды в подающем и обратном трубопроводах на выводах источника тепловой энергии.</w:t>
      </w:r>
      <w:proofErr w:type="gramEnd"/>
    </w:p>
    <w:p w:rsidR="00C71332" w:rsidRPr="00C71332" w:rsidRDefault="00C71332" w:rsidP="00C71332">
      <w:pPr>
        <w:pStyle w:val="a5"/>
        <w:rPr>
          <w:lang w:eastAsia="ru-RU"/>
        </w:rPr>
      </w:pPr>
      <w:r w:rsidRPr="00C71332">
        <w:rPr>
          <w:lang w:eastAsia="ru-RU"/>
        </w:rPr>
        <w:t>Потребителям, подключенным к распределительным тепловым сетям, имеющим на своем балансе участки трубопроводов тепловых сетей от гран</w:t>
      </w:r>
      <w:r w:rsidRPr="00C71332">
        <w:rPr>
          <w:lang w:eastAsia="ru-RU"/>
        </w:rPr>
        <w:t>и</w:t>
      </w:r>
      <w:r w:rsidRPr="00C71332">
        <w:rPr>
          <w:lang w:eastAsia="ru-RU"/>
        </w:rPr>
        <w:t>цы балансовой принадлежности с теплоснабжающей организацией до приб</w:t>
      </w:r>
      <w:r w:rsidRPr="00C71332">
        <w:rPr>
          <w:lang w:eastAsia="ru-RU"/>
        </w:rPr>
        <w:t>о</w:t>
      </w:r>
      <w:r w:rsidRPr="00C71332">
        <w:rPr>
          <w:lang w:eastAsia="ru-RU"/>
        </w:rPr>
        <w:t>ра учета тепловой энергии и теплоносителя, в расчет отпущенной тепловой энергии включают тепловые потери по данным участкам, в том числе с уч</w:t>
      </w:r>
      <w:r w:rsidRPr="00C71332">
        <w:rPr>
          <w:lang w:eastAsia="ru-RU"/>
        </w:rPr>
        <w:t>е</w:t>
      </w:r>
      <w:r w:rsidRPr="00C71332">
        <w:rPr>
          <w:lang w:eastAsia="ru-RU"/>
        </w:rPr>
        <w:t>том потерь на участке теплоносителя с утечками. При расчете данных потерь теплоснабжающая организация руководствуется:</w:t>
      </w:r>
    </w:p>
    <w:p w:rsidR="00C71332" w:rsidRPr="00C71332" w:rsidRDefault="00C71332" w:rsidP="00410167">
      <w:pPr>
        <w:pStyle w:val="a5"/>
        <w:numPr>
          <w:ilvl w:val="0"/>
          <w:numId w:val="10"/>
        </w:numPr>
        <w:rPr>
          <w:lang w:eastAsia="ru-RU"/>
        </w:rPr>
      </w:pPr>
      <w:r w:rsidRPr="00C71332">
        <w:rPr>
          <w:lang w:eastAsia="ru-RU"/>
        </w:rPr>
        <w:t>правилами коммерческого учета тепловой энергии, теплоносителя (утверждены Постановлением Правительства Российской Федер</w:t>
      </w:r>
      <w:r w:rsidRPr="00C71332">
        <w:rPr>
          <w:lang w:eastAsia="ru-RU"/>
        </w:rPr>
        <w:t>а</w:t>
      </w:r>
      <w:r w:rsidRPr="00C71332">
        <w:rPr>
          <w:lang w:eastAsia="ru-RU"/>
        </w:rPr>
        <w:t>ции от 18 ноября 2013 г. №1034 "О коммерческом учете тепловой энергии, теплоносителя");</w:t>
      </w:r>
    </w:p>
    <w:p w:rsidR="00C71332" w:rsidRPr="00C71332" w:rsidRDefault="00C71332" w:rsidP="00410167">
      <w:pPr>
        <w:pStyle w:val="a5"/>
        <w:numPr>
          <w:ilvl w:val="0"/>
          <w:numId w:val="10"/>
        </w:numPr>
        <w:rPr>
          <w:lang w:eastAsia="ru-RU"/>
        </w:rPr>
      </w:pPr>
      <w:r w:rsidRPr="00C71332">
        <w:rPr>
          <w:lang w:eastAsia="ru-RU"/>
        </w:rPr>
        <w:t>договорами на теплоснабжение и Правилами содержания общед</w:t>
      </w:r>
      <w:r w:rsidRPr="00C71332">
        <w:rPr>
          <w:lang w:eastAsia="ru-RU"/>
        </w:rPr>
        <w:t>о</w:t>
      </w:r>
      <w:r w:rsidRPr="00C71332">
        <w:rPr>
          <w:lang w:eastAsia="ru-RU"/>
        </w:rPr>
        <w:t>мового имущества в многоквартирном доме (утв. Постановлением Правительства РФ от 13 августа 2006г. №491 (ред. от 29 июня 2020г.)) - в части определения границ расчетного участка труб</w:t>
      </w:r>
      <w:r w:rsidRPr="00C71332">
        <w:rPr>
          <w:lang w:eastAsia="ru-RU"/>
        </w:rPr>
        <w:t>о</w:t>
      </w:r>
      <w:r w:rsidRPr="00C71332">
        <w:rPr>
          <w:lang w:eastAsia="ru-RU"/>
        </w:rPr>
        <w:t>провода;</w:t>
      </w:r>
    </w:p>
    <w:p w:rsidR="00C71332" w:rsidRPr="00C71332" w:rsidRDefault="00C71332" w:rsidP="00410167">
      <w:pPr>
        <w:pStyle w:val="a5"/>
        <w:numPr>
          <w:ilvl w:val="0"/>
          <w:numId w:val="10"/>
        </w:numPr>
        <w:rPr>
          <w:lang w:eastAsia="ru-RU"/>
        </w:rPr>
      </w:pPr>
      <w:r w:rsidRPr="00C71332">
        <w:rPr>
          <w:lang w:eastAsia="ru-RU"/>
        </w:rPr>
        <w:t>СП 131.13330.2018 «Строительная климатология», температурный график работы тепловой сети, фактические температуры наружн</w:t>
      </w:r>
      <w:r w:rsidRPr="00C71332">
        <w:rPr>
          <w:lang w:eastAsia="ru-RU"/>
        </w:rPr>
        <w:t>о</w:t>
      </w:r>
      <w:r w:rsidRPr="00C71332">
        <w:rPr>
          <w:lang w:eastAsia="ru-RU"/>
        </w:rPr>
        <w:t>го воздуха - в части установления параметров работы расчетного участка трубопровода;</w:t>
      </w:r>
    </w:p>
    <w:p w:rsidR="00C71332" w:rsidRPr="00C71332" w:rsidRDefault="00C71332" w:rsidP="00410167">
      <w:pPr>
        <w:pStyle w:val="a5"/>
        <w:numPr>
          <w:ilvl w:val="0"/>
          <w:numId w:val="10"/>
        </w:numPr>
        <w:rPr>
          <w:lang w:eastAsia="ru-RU"/>
        </w:rPr>
      </w:pPr>
      <w:r w:rsidRPr="00C71332">
        <w:rPr>
          <w:lang w:eastAsia="ru-RU"/>
        </w:rPr>
        <w:t>акт осмотра состояния тепловой изоляции трубопроводов на б</w:t>
      </w:r>
      <w:r w:rsidRPr="00C71332">
        <w:rPr>
          <w:lang w:eastAsia="ru-RU"/>
        </w:rPr>
        <w:t>а</w:t>
      </w:r>
      <w:r w:rsidRPr="00C71332">
        <w:rPr>
          <w:lang w:eastAsia="ru-RU"/>
        </w:rPr>
        <w:t>лансе у абонента (при необходимости) - в части установления фа</w:t>
      </w:r>
      <w:r w:rsidRPr="00C71332">
        <w:rPr>
          <w:lang w:eastAsia="ru-RU"/>
        </w:rPr>
        <w:t>к</w:t>
      </w:r>
      <w:r w:rsidRPr="00C71332">
        <w:rPr>
          <w:lang w:eastAsia="ru-RU"/>
        </w:rPr>
        <w:t>тического состояния изоляции трубопровода</w:t>
      </w:r>
      <w:r w:rsidR="007C36FA">
        <w:rPr>
          <w:lang w:eastAsia="ru-RU"/>
        </w:rPr>
        <w:t>.</w:t>
      </w:r>
    </w:p>
    <w:p w:rsidR="00C71332" w:rsidRPr="00C71332" w:rsidRDefault="00C71332" w:rsidP="00C71332">
      <w:pPr>
        <w:pStyle w:val="a5"/>
        <w:rPr>
          <w:lang w:eastAsia="ru-RU"/>
        </w:rPr>
      </w:pPr>
      <w:r w:rsidRPr="00C71332">
        <w:rPr>
          <w:lang w:eastAsia="ru-RU"/>
        </w:rPr>
        <w:t>К нормативам технологических потерь при передаче тепловой энергии относятся потери и затраты энергетических ресурсов, обусловленные техн</w:t>
      </w:r>
      <w:r w:rsidRPr="00C71332">
        <w:rPr>
          <w:lang w:eastAsia="ru-RU"/>
        </w:rPr>
        <w:t>и</w:t>
      </w:r>
      <w:r w:rsidRPr="00C71332">
        <w:rPr>
          <w:lang w:eastAsia="ru-RU"/>
        </w:rPr>
        <w:t>ческим состоянием теплопроводов и оборудования и техническими решен</w:t>
      </w:r>
      <w:r w:rsidRPr="00C71332">
        <w:rPr>
          <w:lang w:eastAsia="ru-RU"/>
        </w:rPr>
        <w:t>и</w:t>
      </w:r>
      <w:r w:rsidRPr="00C71332">
        <w:rPr>
          <w:lang w:eastAsia="ru-RU"/>
        </w:rPr>
        <w:t>ями по надежному обеспечению потребителей тепловой энергией и созданию безопасных условий эксплуатации тепловых сетей.</w:t>
      </w:r>
    </w:p>
    <w:p w:rsidR="00C71332" w:rsidRPr="00E1044C" w:rsidRDefault="008E31F9" w:rsidP="008E31F9">
      <w:pPr>
        <w:pStyle w:val="a5"/>
      </w:pPr>
      <w:r>
        <w:t>Нормативы технологических потерь тепловой энергии и теплоносителя представлены в приложении 4.</w:t>
      </w:r>
    </w:p>
    <w:p w:rsidR="00E1044C" w:rsidRDefault="00E1044C" w:rsidP="00E1044C">
      <w:pPr>
        <w:pStyle w:val="a3"/>
      </w:pPr>
      <w:bookmarkStart w:id="77" w:name="_Toc72466565"/>
      <w:r w:rsidRPr="00E1044C">
        <w:t xml:space="preserve">1.3.14. Оценка фактических потерь тепловой энергии и теплоносителя при передаче тепловой энергии и теплоносителя по тепловым сетям </w:t>
      </w:r>
      <w:proofErr w:type="gramStart"/>
      <w:r w:rsidRPr="00E1044C">
        <w:t>за</w:t>
      </w:r>
      <w:proofErr w:type="gramEnd"/>
      <w:r w:rsidRPr="00E1044C">
        <w:t xml:space="preserve"> последние 3 года</w:t>
      </w:r>
      <w:bookmarkEnd w:id="77"/>
    </w:p>
    <w:p w:rsidR="00C71332" w:rsidRPr="003522B4" w:rsidRDefault="00C71332" w:rsidP="008E31F9">
      <w:pPr>
        <w:pStyle w:val="a5"/>
      </w:pPr>
      <w:r w:rsidRPr="008E31F9">
        <w:t>Фактические потери тепловой энергии и теплоносителя при передаче тепловой энергии невозможно определить из-за отсутствия приборов учета у потребителей.</w:t>
      </w:r>
    </w:p>
    <w:p w:rsidR="00E1044C" w:rsidRDefault="00E1044C" w:rsidP="00E1044C">
      <w:pPr>
        <w:pStyle w:val="a3"/>
      </w:pPr>
      <w:bookmarkStart w:id="78" w:name="_Toc72466566"/>
      <w:r w:rsidRPr="00E1044C">
        <w:lastRenderedPageBreak/>
        <w:t>1.3.15. Предписания надзорных органов по запрещению дальнейшей эксплуатации участков тепловой сети и результаты их исполнения</w:t>
      </w:r>
      <w:bookmarkEnd w:id="78"/>
    </w:p>
    <w:p w:rsidR="00C71332" w:rsidRPr="00E1044C" w:rsidRDefault="00C71332" w:rsidP="00C71332">
      <w:pPr>
        <w:pStyle w:val="a5"/>
      </w:pPr>
      <w:r w:rsidRPr="00E1044C">
        <w:t>Предписания надзорных органов по запрещению дальнейшей эксплу</w:t>
      </w:r>
      <w:r w:rsidRPr="00E1044C">
        <w:t>а</w:t>
      </w:r>
      <w:r w:rsidRPr="00E1044C">
        <w:t xml:space="preserve">тации участков тепловой сети </w:t>
      </w:r>
      <w:r>
        <w:t>отсутствуют.</w:t>
      </w:r>
    </w:p>
    <w:p w:rsidR="00E1044C" w:rsidRDefault="00E1044C" w:rsidP="00E1044C">
      <w:pPr>
        <w:pStyle w:val="a3"/>
      </w:pPr>
      <w:bookmarkStart w:id="79" w:name="_Toc72466567"/>
      <w:r w:rsidRPr="00E1044C">
        <w:t xml:space="preserve">1.3.16. Описание наиболее распространенных типов присоединений </w:t>
      </w:r>
      <w:proofErr w:type="spellStart"/>
      <w:r w:rsidRPr="00E1044C">
        <w:t>те</w:t>
      </w:r>
      <w:r w:rsidRPr="00E1044C">
        <w:t>п</w:t>
      </w:r>
      <w:r w:rsidRPr="00E1044C">
        <w:t>лопотребляющих</w:t>
      </w:r>
      <w:proofErr w:type="spellEnd"/>
      <w:r w:rsidRPr="00E1044C">
        <w:t xml:space="preserve"> установок потребителей к тепловым сетям, определ</w:t>
      </w:r>
      <w:r w:rsidRPr="00E1044C">
        <w:t>я</w:t>
      </w:r>
      <w:r w:rsidRPr="00E1044C">
        <w:t>ющих выбор и обоснование графика регулирования отпуска тепловой энергии потребителям</w:t>
      </w:r>
      <w:bookmarkEnd w:id="79"/>
    </w:p>
    <w:p w:rsidR="00C71332" w:rsidRPr="00E1044C" w:rsidRDefault="00C71332" w:rsidP="00C71332">
      <w:pPr>
        <w:pStyle w:val="a5"/>
      </w:pPr>
      <w:r w:rsidRPr="00C71332">
        <w:rPr>
          <w:lang w:bidi="ru-RU"/>
        </w:rPr>
        <w:t xml:space="preserve">Тип присоединения потребителей к тепловым сетям – </w:t>
      </w:r>
      <w:proofErr w:type="gramStart"/>
      <w:r w:rsidRPr="00C71332">
        <w:rPr>
          <w:lang w:bidi="ru-RU"/>
        </w:rPr>
        <w:t>непосредственное</w:t>
      </w:r>
      <w:proofErr w:type="gramEnd"/>
      <w:r w:rsidRPr="00C71332">
        <w:rPr>
          <w:lang w:bidi="ru-RU"/>
        </w:rPr>
        <w:t>, без смешивания, по параллельной схем</w:t>
      </w:r>
      <w:r w:rsidR="00872341">
        <w:rPr>
          <w:lang w:bidi="ru-RU"/>
        </w:rPr>
        <w:t>е</w:t>
      </w:r>
      <w:r w:rsidRPr="00C71332">
        <w:rPr>
          <w:lang w:bidi="ru-RU"/>
        </w:rPr>
        <w:t xml:space="preserve"> включения потребителей с кач</w:t>
      </w:r>
      <w:r w:rsidRPr="00C71332">
        <w:rPr>
          <w:lang w:bidi="ru-RU"/>
        </w:rPr>
        <w:t>е</w:t>
      </w:r>
      <w:r w:rsidRPr="00C71332">
        <w:rPr>
          <w:lang w:bidi="ru-RU"/>
        </w:rPr>
        <w:t>ственным регулированием температуры теплоносителя по температуре наружного воздуха (температурный график 9</w:t>
      </w:r>
      <w:r w:rsidR="00936B58">
        <w:rPr>
          <w:lang w:bidi="ru-RU"/>
        </w:rPr>
        <w:t>5</w:t>
      </w:r>
      <w:r w:rsidRPr="00C71332">
        <w:rPr>
          <w:lang w:bidi="ru-RU"/>
        </w:rPr>
        <w:t xml:space="preserve">/70 </w:t>
      </w:r>
      <w:proofErr w:type="spellStart"/>
      <w:r w:rsidRPr="00C71332">
        <w:rPr>
          <w:vertAlign w:val="superscript"/>
          <w:lang w:bidi="ru-RU"/>
        </w:rPr>
        <w:t>о</w:t>
      </w:r>
      <w:r w:rsidRPr="00C71332">
        <w:rPr>
          <w:lang w:bidi="ru-RU"/>
        </w:rPr>
        <w:t>С</w:t>
      </w:r>
      <w:proofErr w:type="spellEnd"/>
      <w:r w:rsidRPr="00C71332">
        <w:rPr>
          <w:lang w:bidi="ru-RU"/>
        </w:rPr>
        <w:t>; закрытая система те</w:t>
      </w:r>
      <w:r w:rsidRPr="00C71332">
        <w:rPr>
          <w:lang w:bidi="ru-RU"/>
        </w:rPr>
        <w:t>п</w:t>
      </w:r>
      <w:r w:rsidRPr="00C71332">
        <w:rPr>
          <w:lang w:bidi="ru-RU"/>
        </w:rPr>
        <w:t>лоснабжения)</w:t>
      </w:r>
      <w:r>
        <w:rPr>
          <w:lang w:bidi="ru-RU"/>
        </w:rPr>
        <w:t>.</w:t>
      </w:r>
    </w:p>
    <w:p w:rsidR="00E1044C" w:rsidRDefault="00E1044C" w:rsidP="00E1044C">
      <w:pPr>
        <w:pStyle w:val="a3"/>
      </w:pPr>
      <w:bookmarkStart w:id="80" w:name="_Toc72466568"/>
      <w:r w:rsidRPr="00E1044C">
        <w:t>1.3.17. Сведения о наличии коммерческого приборного учета тепловой энергии, отпущенной из тепловых сетей потребителям, и анализ планов по установке приборов учета тепловой энергии и теплоносителя</w:t>
      </w:r>
      <w:bookmarkEnd w:id="80"/>
    </w:p>
    <w:p w:rsidR="00C71332" w:rsidRDefault="008E31F9" w:rsidP="00C71332">
      <w:pPr>
        <w:pStyle w:val="a5"/>
        <w:rPr>
          <w:lang w:eastAsia="ru-RU"/>
        </w:rPr>
      </w:pPr>
      <w:r w:rsidRPr="008E31F9">
        <w:rPr>
          <w:lang w:eastAsia="ru-RU"/>
        </w:rPr>
        <w:t>Сведения о наличии коммерческого приборного учета тепловой энергии, отпущенной из тепловых сетей потребителям, и анализ планов по установке приборов учета тепловой энергии и теплоносителя</w:t>
      </w:r>
      <w:r>
        <w:rPr>
          <w:lang w:eastAsia="ru-RU"/>
        </w:rPr>
        <w:t xml:space="preserve"> представлены в таблице 1.3.17.1.</w:t>
      </w:r>
    </w:p>
    <w:p w:rsidR="008E31F9" w:rsidRDefault="008E31F9" w:rsidP="008E31F9">
      <w:pPr>
        <w:pStyle w:val="a7"/>
      </w:pPr>
      <w:bookmarkStart w:id="81" w:name="_Toc72466744"/>
      <w:r>
        <w:t>Таблица 1.3.17.1.</w:t>
      </w:r>
      <w:r w:rsidRPr="008E31F9">
        <w:t xml:space="preserve"> Сведения о наличии коммерческого приборного учета те</w:t>
      </w:r>
      <w:r w:rsidRPr="008E31F9">
        <w:t>п</w:t>
      </w:r>
      <w:r w:rsidRPr="008E31F9">
        <w:t>ловой энергии, отпущенной из тепловых сетей потребителям, и анализ пл</w:t>
      </w:r>
      <w:r w:rsidRPr="008E31F9">
        <w:t>а</w:t>
      </w:r>
      <w:r w:rsidRPr="008E31F9">
        <w:t>нов по установке приборов учета тепловой энергии и теплоносителя</w:t>
      </w:r>
      <w:bookmarkEnd w:id="81"/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567"/>
        <w:gridCol w:w="4395"/>
        <w:gridCol w:w="1984"/>
        <w:gridCol w:w="2552"/>
      </w:tblGrid>
      <w:tr w:rsidR="008E31F9" w:rsidTr="008E31F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объекта теплопотребл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Наличие у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требителя узла учета ТЭ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Информация о допу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 xml:space="preserve">ке УУ в </w:t>
            </w:r>
            <w:proofErr w:type="spellStart"/>
            <w:r>
              <w:rPr>
                <w:color w:val="000000"/>
              </w:rPr>
              <w:t>коммерч</w:t>
            </w:r>
            <w:proofErr w:type="spellEnd"/>
            <w:r>
              <w:rPr>
                <w:color w:val="000000"/>
              </w:rPr>
              <w:t>. эк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плуатацию (</w:t>
            </w:r>
            <w:proofErr w:type="gramStart"/>
            <w:r>
              <w:rPr>
                <w:color w:val="000000"/>
              </w:rPr>
              <w:t>доп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щен</w:t>
            </w:r>
            <w:proofErr w:type="gramEnd"/>
            <w:r>
              <w:rPr>
                <w:color w:val="000000"/>
              </w:rPr>
              <w:t>/н</w:t>
            </w:r>
            <w:r w:rsidR="00850C8D">
              <w:rPr>
                <w:color w:val="000000"/>
              </w:rPr>
              <w:t>е допущен по сост. на 01.01.2025</w:t>
            </w:r>
            <w:r>
              <w:rPr>
                <w:color w:val="000000"/>
              </w:rPr>
              <w:t xml:space="preserve"> г.)</w:t>
            </w:r>
          </w:p>
        </w:tc>
      </w:tr>
      <w:tr w:rsidR="008E31F9" w:rsidTr="008E31F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F9" w:rsidRDefault="008E31F9" w:rsidP="008E31F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F9" w:rsidRDefault="008E31F9" w:rsidP="008E31F9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МБУ </w:t>
            </w:r>
            <w:proofErr w:type="gramStart"/>
            <w:r>
              <w:rPr>
                <w:color w:val="000000"/>
              </w:rPr>
              <w:t>ДО</w:t>
            </w:r>
            <w:proofErr w:type="gramEnd"/>
            <w:r>
              <w:rPr>
                <w:color w:val="000000"/>
              </w:rPr>
              <w:t xml:space="preserve"> "Центр "Кавказская линия"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</w:p>
        </w:tc>
      </w:tr>
      <w:tr w:rsidR="008E31F9" w:rsidTr="008E31F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F9" w:rsidRDefault="008E31F9" w:rsidP="008E31F9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F9" w:rsidRDefault="008E31F9" w:rsidP="008E31F9">
            <w:pPr>
              <w:rPr>
                <w:color w:val="000000"/>
              </w:rPr>
            </w:pPr>
            <w:r>
              <w:rPr>
                <w:color w:val="000000"/>
              </w:rPr>
              <w:t>МБДОУ детский сад № 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</w:p>
        </w:tc>
      </w:tr>
      <w:tr w:rsidR="008E31F9" w:rsidTr="008E31F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F9" w:rsidRDefault="008E31F9" w:rsidP="008E31F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F9" w:rsidRDefault="008E31F9" w:rsidP="008E31F9">
            <w:pPr>
              <w:rPr>
                <w:color w:val="000000"/>
              </w:rPr>
            </w:pPr>
            <w:r>
              <w:rPr>
                <w:color w:val="000000"/>
              </w:rPr>
              <w:t>КМУК "ЦКД Пушкинского сельского поселения Гулькевичского района"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Допущен</w:t>
            </w:r>
          </w:p>
        </w:tc>
      </w:tr>
      <w:tr w:rsidR="008E31F9" w:rsidTr="008E31F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F9" w:rsidRDefault="008E31F9" w:rsidP="008E31F9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F9" w:rsidRDefault="008E31F9" w:rsidP="008E31F9">
            <w:pPr>
              <w:rPr>
                <w:color w:val="000000"/>
              </w:rPr>
            </w:pPr>
            <w:r>
              <w:rPr>
                <w:color w:val="000000"/>
              </w:rPr>
              <w:t>МБДОУ СОШ №21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Основное здание — Да, Масте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ские — 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Основное здание-Допущен</w:t>
            </w:r>
          </w:p>
        </w:tc>
      </w:tr>
      <w:tr w:rsidR="008E31F9" w:rsidTr="008E31F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F9" w:rsidRDefault="008E31F9" w:rsidP="008E31F9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1F9" w:rsidRDefault="008E31F9" w:rsidP="008E31F9">
            <w:pPr>
              <w:rPr>
                <w:color w:val="000000"/>
              </w:rPr>
            </w:pPr>
            <w:r>
              <w:rPr>
                <w:color w:val="000000"/>
              </w:rPr>
              <w:t>Администрация Пушкинского СП; МБДОУ СОШ №21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— Да, Столовая школы-Нет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1F9" w:rsidRDefault="008E31F9" w:rsidP="008E31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— </w:t>
            </w:r>
            <w:proofErr w:type="gramStart"/>
            <w:r>
              <w:rPr>
                <w:color w:val="000000"/>
              </w:rPr>
              <w:t>Допущен</w:t>
            </w:r>
            <w:proofErr w:type="gramEnd"/>
          </w:p>
        </w:tc>
      </w:tr>
    </w:tbl>
    <w:p w:rsidR="004748A4" w:rsidRPr="00C71332" w:rsidRDefault="004748A4" w:rsidP="00C71332">
      <w:pPr>
        <w:pStyle w:val="a5"/>
        <w:rPr>
          <w:lang w:eastAsia="ru-RU"/>
        </w:rPr>
      </w:pPr>
    </w:p>
    <w:p w:rsidR="00E1044C" w:rsidRDefault="00E1044C" w:rsidP="00E1044C">
      <w:pPr>
        <w:pStyle w:val="a3"/>
      </w:pPr>
      <w:bookmarkStart w:id="82" w:name="_Toc72466569"/>
      <w:r w:rsidRPr="00E1044C">
        <w:t>1.3.18. Анализ работы диспетчерских служб теплоснабжающих (</w:t>
      </w:r>
      <w:proofErr w:type="spellStart"/>
      <w:r w:rsidRPr="00E1044C">
        <w:t>теплос</w:t>
      </w:r>
      <w:r w:rsidRPr="00E1044C">
        <w:t>е</w:t>
      </w:r>
      <w:r w:rsidRPr="00E1044C">
        <w:t>тевых</w:t>
      </w:r>
      <w:proofErr w:type="spellEnd"/>
      <w:r w:rsidRPr="00E1044C">
        <w:t>) организаций и используемых средств автоматизации, телемех</w:t>
      </w:r>
      <w:r w:rsidRPr="00E1044C">
        <w:t>а</w:t>
      </w:r>
      <w:r w:rsidRPr="00E1044C">
        <w:t>низации и связи</w:t>
      </w:r>
      <w:bookmarkEnd w:id="82"/>
    </w:p>
    <w:p w:rsidR="00C71332" w:rsidRPr="00C71332" w:rsidRDefault="00C71332" w:rsidP="00C71332">
      <w:pPr>
        <w:pStyle w:val="a5"/>
        <w:rPr>
          <w:lang w:eastAsia="ru-RU"/>
        </w:rPr>
      </w:pPr>
      <w:r w:rsidRPr="00C71332">
        <w:rPr>
          <w:lang w:eastAsia="ru-RU"/>
        </w:rPr>
        <w:lastRenderedPageBreak/>
        <w:t>Согласно Типовой инструкции по технической эксплуатации тепловых сетей систем коммунального теплоснабжения</w:t>
      </w:r>
      <w:r w:rsidRPr="00C71332">
        <w:rPr>
          <w:vertAlign w:val="superscript"/>
          <w:lang w:eastAsia="ru-RU"/>
        </w:rPr>
        <w:footnoteReference w:id="5"/>
      </w:r>
      <w:r w:rsidRPr="00C71332">
        <w:rPr>
          <w:lang w:eastAsia="ru-RU"/>
        </w:rPr>
        <w:t xml:space="preserve"> в ТСО обеспечено круглос</w:t>
      </w:r>
      <w:r w:rsidRPr="00C71332">
        <w:rPr>
          <w:lang w:eastAsia="ru-RU"/>
        </w:rPr>
        <w:t>у</w:t>
      </w:r>
      <w:r w:rsidRPr="00C71332">
        <w:rPr>
          <w:lang w:eastAsia="ru-RU"/>
        </w:rPr>
        <w:t>точное оперативное управление оборудованием, задачами которого являю</w:t>
      </w:r>
      <w:r w:rsidRPr="00C71332">
        <w:rPr>
          <w:lang w:eastAsia="ru-RU"/>
        </w:rPr>
        <w:t>т</w:t>
      </w:r>
      <w:r w:rsidRPr="00C71332">
        <w:rPr>
          <w:lang w:eastAsia="ru-RU"/>
        </w:rPr>
        <w:t>ся:</w:t>
      </w:r>
    </w:p>
    <w:p w:rsidR="00C71332" w:rsidRPr="00C71332" w:rsidRDefault="00C71332" w:rsidP="00410167">
      <w:pPr>
        <w:pStyle w:val="a5"/>
        <w:numPr>
          <w:ilvl w:val="0"/>
          <w:numId w:val="11"/>
        </w:numPr>
        <w:rPr>
          <w:lang w:eastAsia="ru-RU"/>
        </w:rPr>
      </w:pPr>
      <w:r w:rsidRPr="00C71332">
        <w:rPr>
          <w:lang w:eastAsia="ru-RU"/>
        </w:rPr>
        <w:t>ведение режима работы;</w:t>
      </w:r>
    </w:p>
    <w:p w:rsidR="00C71332" w:rsidRPr="00C71332" w:rsidRDefault="00C71332" w:rsidP="00410167">
      <w:pPr>
        <w:pStyle w:val="a5"/>
        <w:numPr>
          <w:ilvl w:val="0"/>
          <w:numId w:val="11"/>
        </w:numPr>
        <w:rPr>
          <w:lang w:eastAsia="ru-RU"/>
        </w:rPr>
      </w:pPr>
      <w:r w:rsidRPr="00C71332">
        <w:rPr>
          <w:lang w:eastAsia="ru-RU"/>
        </w:rPr>
        <w:t>производство переключений, пусков и остановок;</w:t>
      </w:r>
    </w:p>
    <w:p w:rsidR="00C71332" w:rsidRPr="00C71332" w:rsidRDefault="00C71332" w:rsidP="00410167">
      <w:pPr>
        <w:pStyle w:val="a5"/>
        <w:numPr>
          <w:ilvl w:val="0"/>
          <w:numId w:val="11"/>
        </w:numPr>
        <w:rPr>
          <w:lang w:eastAsia="ru-RU"/>
        </w:rPr>
      </w:pPr>
      <w:r w:rsidRPr="00C71332">
        <w:rPr>
          <w:lang w:eastAsia="ru-RU"/>
        </w:rPr>
        <w:t>локализация аварий и восстановление режима работы;</w:t>
      </w:r>
    </w:p>
    <w:p w:rsidR="00C71332" w:rsidRPr="00C71332" w:rsidRDefault="00C71332" w:rsidP="00410167">
      <w:pPr>
        <w:pStyle w:val="a5"/>
        <w:numPr>
          <w:ilvl w:val="0"/>
          <w:numId w:val="11"/>
        </w:numPr>
        <w:rPr>
          <w:lang w:eastAsia="ru-RU"/>
        </w:rPr>
      </w:pPr>
      <w:r w:rsidRPr="00C71332">
        <w:rPr>
          <w:lang w:eastAsia="ru-RU"/>
        </w:rPr>
        <w:t>подготовка к производству ремонтных работ;</w:t>
      </w:r>
    </w:p>
    <w:p w:rsidR="00C71332" w:rsidRPr="00C71332" w:rsidRDefault="00C71332" w:rsidP="00410167">
      <w:pPr>
        <w:pStyle w:val="a5"/>
        <w:numPr>
          <w:ilvl w:val="0"/>
          <w:numId w:val="11"/>
        </w:numPr>
        <w:rPr>
          <w:lang w:eastAsia="ru-RU"/>
        </w:rPr>
      </w:pPr>
      <w:r w:rsidRPr="00C71332">
        <w:rPr>
          <w:lang w:eastAsia="ru-RU"/>
        </w:rPr>
        <w:t>выполнение графика ограничений и отключений потребителей, вводимого в установленном порядке.</w:t>
      </w:r>
    </w:p>
    <w:p w:rsidR="00C71332" w:rsidRPr="00C71332" w:rsidRDefault="00C71332" w:rsidP="00C71332">
      <w:pPr>
        <w:pStyle w:val="a5"/>
        <w:rPr>
          <w:lang w:eastAsia="ru-RU"/>
        </w:rPr>
      </w:pPr>
      <w:r w:rsidRPr="00C71332">
        <w:rPr>
          <w:lang w:eastAsia="ru-RU"/>
        </w:rPr>
        <w:t>Диспетчерские оборудованы телефонной связью и доступом в интернет, принимают сигналы об утечках и авариях на сетях от жильцов и обслужив</w:t>
      </w:r>
      <w:r w:rsidRPr="00C71332">
        <w:rPr>
          <w:lang w:eastAsia="ru-RU"/>
        </w:rPr>
        <w:t>а</w:t>
      </w:r>
      <w:r w:rsidRPr="00C71332">
        <w:rPr>
          <w:lang w:eastAsia="ru-RU"/>
        </w:rPr>
        <w:t>ющего персонала.</w:t>
      </w:r>
    </w:p>
    <w:p w:rsidR="00C71332" w:rsidRPr="00C71332" w:rsidRDefault="00C71332" w:rsidP="00C71332">
      <w:pPr>
        <w:pStyle w:val="a5"/>
        <w:rPr>
          <w:lang w:eastAsia="ru-RU"/>
        </w:rPr>
      </w:pPr>
      <w:r w:rsidRPr="00C71332">
        <w:rPr>
          <w:lang w:eastAsia="ru-RU"/>
        </w:rPr>
        <w:t>Технические средства телемеханизации на тепловых сетях отсутствуют.</w:t>
      </w:r>
    </w:p>
    <w:p w:rsidR="00E1044C" w:rsidRDefault="00E1044C" w:rsidP="00E1044C">
      <w:pPr>
        <w:pStyle w:val="a3"/>
      </w:pPr>
      <w:bookmarkStart w:id="83" w:name="_Toc72466570"/>
      <w:r w:rsidRPr="00E1044C">
        <w:t>1.3.19. Уровень автоматизации и обслуживания центральных тепловых пунктов, насосных станций</w:t>
      </w:r>
      <w:bookmarkEnd w:id="83"/>
    </w:p>
    <w:p w:rsidR="00C71332" w:rsidRDefault="00C71332" w:rsidP="00C71332">
      <w:pPr>
        <w:pStyle w:val="a5"/>
      </w:pPr>
      <w:r>
        <w:t>Центральные тепловые пункты и насосные станции отсутствуют.</w:t>
      </w:r>
    </w:p>
    <w:p w:rsidR="00E1044C" w:rsidRDefault="00E1044C" w:rsidP="00E1044C">
      <w:pPr>
        <w:pStyle w:val="a3"/>
      </w:pPr>
      <w:bookmarkStart w:id="84" w:name="_Toc72466571"/>
      <w:r w:rsidRPr="00E1044C">
        <w:t>1.3.20. Сведения о наличии защиты тепловых сетей от превышения да</w:t>
      </w:r>
      <w:r w:rsidRPr="00E1044C">
        <w:t>в</w:t>
      </w:r>
      <w:r w:rsidRPr="00E1044C">
        <w:t>ления</w:t>
      </w:r>
      <w:bookmarkEnd w:id="84"/>
    </w:p>
    <w:p w:rsidR="00C71332" w:rsidRPr="00E1044C" w:rsidRDefault="00C71332" w:rsidP="00C71332">
      <w:pPr>
        <w:pStyle w:val="a5"/>
      </w:pPr>
      <w:r w:rsidRPr="00C71332">
        <w:t>Сведения о наличии защиты тепловых сетей от превышения давления</w:t>
      </w:r>
      <w:r>
        <w:t xml:space="preserve"> отсутствуют.</w:t>
      </w:r>
    </w:p>
    <w:p w:rsidR="00E1044C" w:rsidRDefault="00E1044C" w:rsidP="00E1044C">
      <w:pPr>
        <w:pStyle w:val="a3"/>
      </w:pPr>
      <w:bookmarkStart w:id="85" w:name="_Toc72466572"/>
      <w:r w:rsidRPr="00E1044C">
        <w:t>1.3.21. Перечень выявленных бесхозяйных тепловых сетей и обоснов</w:t>
      </w:r>
      <w:r w:rsidRPr="00E1044C">
        <w:t>а</w:t>
      </w:r>
      <w:r w:rsidRPr="00E1044C">
        <w:t>ние выбора организации, уполномоченной на их эксплуатацию</w:t>
      </w:r>
      <w:bookmarkEnd w:id="85"/>
    </w:p>
    <w:p w:rsidR="00C71332" w:rsidRPr="0055319B" w:rsidRDefault="00C71332" w:rsidP="00C71332">
      <w:pPr>
        <w:pStyle w:val="a5"/>
      </w:pPr>
      <w:r>
        <w:t>В зоне действия котельн</w:t>
      </w:r>
      <w:r w:rsidR="00936B58">
        <w:t>ых</w:t>
      </w:r>
      <w:r w:rsidRPr="0055319B">
        <w:t xml:space="preserve"> отсутствуют бесхозяйные сети.</w:t>
      </w:r>
    </w:p>
    <w:p w:rsidR="00E1044C" w:rsidRDefault="00E1044C" w:rsidP="00E1044C">
      <w:pPr>
        <w:pStyle w:val="a3"/>
      </w:pPr>
      <w:bookmarkStart w:id="86" w:name="_Toc72466573"/>
      <w:r w:rsidRPr="00E1044C">
        <w:t>1.3.22. Данные энергетических характеристик тепловых сетей (при их наличии)</w:t>
      </w:r>
      <w:bookmarkEnd w:id="86"/>
    </w:p>
    <w:p w:rsidR="00C71332" w:rsidRPr="00E1044C" w:rsidRDefault="00C71332" w:rsidP="00C71332">
      <w:pPr>
        <w:pStyle w:val="a5"/>
      </w:pPr>
      <w:r w:rsidRPr="00C71332">
        <w:rPr>
          <w:lang w:eastAsia="ru-RU"/>
        </w:rPr>
        <w:t>Энергетические характеристики разрабатываются для систем тепл</w:t>
      </w:r>
      <w:r w:rsidRPr="00C71332">
        <w:rPr>
          <w:lang w:eastAsia="ru-RU"/>
        </w:rPr>
        <w:t>о</w:t>
      </w:r>
      <w:r w:rsidRPr="00C71332">
        <w:rPr>
          <w:lang w:eastAsia="ru-RU"/>
        </w:rPr>
        <w:t>снабжения с расчётной тепловой нагрузкой 10 Гкал/</w:t>
      </w:r>
      <w:proofErr w:type="gramStart"/>
      <w:r w:rsidRPr="00C71332">
        <w:rPr>
          <w:lang w:eastAsia="ru-RU"/>
        </w:rPr>
        <w:t>ч</w:t>
      </w:r>
      <w:proofErr w:type="gramEnd"/>
      <w:r w:rsidRPr="00C71332">
        <w:rPr>
          <w:lang w:eastAsia="ru-RU"/>
        </w:rPr>
        <w:t xml:space="preserve"> и более, источниками тепловой энергии для которых служат тепловые электростанции и районные котельные.</w:t>
      </w:r>
    </w:p>
    <w:p w:rsidR="00E1044C" w:rsidRDefault="00E1044C" w:rsidP="00E1044C">
      <w:pPr>
        <w:pStyle w:val="a3"/>
      </w:pPr>
      <w:bookmarkStart w:id="87" w:name="_Toc72466574"/>
      <w:r w:rsidRPr="00E1044C">
        <w:t>Часть 4 Зоны действия источников тепловой энергии</w:t>
      </w:r>
      <w:bookmarkEnd w:id="87"/>
    </w:p>
    <w:p w:rsidR="00C71332" w:rsidRPr="00380931" w:rsidRDefault="00C71332" w:rsidP="00380931">
      <w:pPr>
        <w:pStyle w:val="a5"/>
      </w:pPr>
      <w:r w:rsidRPr="00380931">
        <w:t>В соответствии с данным опреде</w:t>
      </w:r>
      <w:r w:rsidR="00850C8D">
        <w:t>лением по состоянию на 01.01.205</w:t>
      </w:r>
      <w:r w:rsidRPr="00380931">
        <w:t xml:space="preserve">1 г. можно выделить </w:t>
      </w:r>
      <w:r w:rsidR="00380931" w:rsidRPr="00380931">
        <w:t>пять</w:t>
      </w:r>
      <w:r w:rsidRPr="00380931">
        <w:t xml:space="preserve"> зон действия источник</w:t>
      </w:r>
      <w:r w:rsidR="00380931" w:rsidRPr="00380931">
        <w:t>ов</w:t>
      </w:r>
      <w:r w:rsidRPr="00380931">
        <w:t xml:space="preserve"> тепловой энергии:</w:t>
      </w:r>
    </w:p>
    <w:p w:rsidR="00380931" w:rsidRPr="00380931" w:rsidRDefault="00380931" w:rsidP="00380931">
      <w:pPr>
        <w:pStyle w:val="a5"/>
        <w:rPr>
          <w:rFonts w:eastAsia="Calibri"/>
        </w:rPr>
      </w:pPr>
      <w:r w:rsidRPr="00380931">
        <w:rPr>
          <w:rFonts w:eastAsia="Calibri"/>
          <w:lang w:val="en-US"/>
        </w:rPr>
        <w:t>I</w:t>
      </w:r>
      <w:r w:rsidRPr="00380931">
        <w:rPr>
          <w:rFonts w:eastAsia="Calibri"/>
        </w:rPr>
        <w:t xml:space="preserve"> технологическая зона</w:t>
      </w:r>
    </w:p>
    <w:p w:rsidR="00380931" w:rsidRPr="00380931" w:rsidRDefault="00380931" w:rsidP="00380931">
      <w:pPr>
        <w:pStyle w:val="a5"/>
        <w:rPr>
          <w:rFonts w:eastAsia="Calibri"/>
        </w:rPr>
      </w:pPr>
      <w:r w:rsidRPr="00380931">
        <w:rPr>
          <w:rFonts w:eastAsia="Calibri"/>
        </w:rPr>
        <w:t>Зона действия котельной по улице Красная в хуторе Новокрасный опр</w:t>
      </w:r>
      <w:r w:rsidRPr="00380931">
        <w:rPr>
          <w:rFonts w:eastAsia="Calibri"/>
        </w:rPr>
        <w:t>е</w:t>
      </w:r>
      <w:r w:rsidRPr="00380931">
        <w:rPr>
          <w:rFonts w:eastAsia="Calibri"/>
        </w:rPr>
        <w:t xml:space="preserve">делена зданием МБУ </w:t>
      </w:r>
      <w:proofErr w:type="gramStart"/>
      <w:r w:rsidRPr="00380931">
        <w:rPr>
          <w:rFonts w:eastAsia="Calibri"/>
        </w:rPr>
        <w:t>ДО</w:t>
      </w:r>
      <w:proofErr w:type="gramEnd"/>
      <w:r w:rsidRPr="00380931">
        <w:rPr>
          <w:rFonts w:eastAsia="Calibri"/>
        </w:rPr>
        <w:t xml:space="preserve"> "Центр "Кавказская линия".</w:t>
      </w:r>
    </w:p>
    <w:p w:rsidR="00380931" w:rsidRPr="00380931" w:rsidRDefault="00380931" w:rsidP="00380931">
      <w:pPr>
        <w:pStyle w:val="a5"/>
        <w:rPr>
          <w:rFonts w:eastAsia="Calibri"/>
        </w:rPr>
      </w:pPr>
      <w:r w:rsidRPr="00380931">
        <w:rPr>
          <w:rFonts w:eastAsia="Calibri"/>
          <w:lang w:val="en-US"/>
        </w:rPr>
        <w:t>II</w:t>
      </w:r>
      <w:r w:rsidRPr="00380931">
        <w:rPr>
          <w:rFonts w:eastAsia="Calibri"/>
        </w:rPr>
        <w:t xml:space="preserve"> технологическая зона</w:t>
      </w:r>
    </w:p>
    <w:p w:rsidR="00380931" w:rsidRPr="00380931" w:rsidRDefault="00380931" w:rsidP="00380931">
      <w:pPr>
        <w:pStyle w:val="a5"/>
        <w:rPr>
          <w:rFonts w:eastAsia="Calibri"/>
        </w:rPr>
      </w:pPr>
      <w:r w:rsidRPr="00380931">
        <w:rPr>
          <w:rFonts w:eastAsia="Calibri"/>
        </w:rPr>
        <w:t xml:space="preserve">Зона действия котельной по улице Советская в селе </w:t>
      </w:r>
      <w:proofErr w:type="gramStart"/>
      <w:r w:rsidRPr="00380931">
        <w:rPr>
          <w:rFonts w:eastAsia="Calibri"/>
        </w:rPr>
        <w:t>Пушкинское</w:t>
      </w:r>
      <w:proofErr w:type="gramEnd"/>
      <w:r w:rsidRPr="00380931">
        <w:rPr>
          <w:rFonts w:eastAsia="Calibri"/>
        </w:rPr>
        <w:t xml:space="preserve"> опр</w:t>
      </w:r>
      <w:r w:rsidRPr="00380931">
        <w:rPr>
          <w:rFonts w:eastAsia="Calibri"/>
        </w:rPr>
        <w:t>е</w:t>
      </w:r>
      <w:r w:rsidRPr="00380931">
        <w:rPr>
          <w:rFonts w:eastAsia="Calibri"/>
        </w:rPr>
        <w:t>делена зданием МБДОУ детский сад № 48.</w:t>
      </w:r>
    </w:p>
    <w:p w:rsidR="00380931" w:rsidRPr="00380931" w:rsidRDefault="00380931" w:rsidP="00380931">
      <w:pPr>
        <w:pStyle w:val="a5"/>
        <w:rPr>
          <w:rFonts w:eastAsia="Calibri"/>
        </w:rPr>
      </w:pPr>
    </w:p>
    <w:p w:rsidR="00380931" w:rsidRPr="00380931" w:rsidRDefault="00380931" w:rsidP="00380931">
      <w:pPr>
        <w:pStyle w:val="a5"/>
        <w:rPr>
          <w:rFonts w:eastAsia="Calibri"/>
        </w:rPr>
      </w:pPr>
      <w:r w:rsidRPr="00380931">
        <w:rPr>
          <w:rFonts w:eastAsia="Calibri"/>
          <w:lang w:val="en-US"/>
        </w:rPr>
        <w:t>III</w:t>
      </w:r>
      <w:r w:rsidRPr="00380931">
        <w:rPr>
          <w:rFonts w:eastAsia="Calibri"/>
        </w:rPr>
        <w:t xml:space="preserve"> технологическая зона</w:t>
      </w:r>
    </w:p>
    <w:p w:rsidR="00380931" w:rsidRPr="00380931" w:rsidRDefault="00380931" w:rsidP="00380931">
      <w:pPr>
        <w:pStyle w:val="a5"/>
        <w:rPr>
          <w:rFonts w:eastAsia="Calibri"/>
        </w:rPr>
      </w:pPr>
      <w:r w:rsidRPr="00380931">
        <w:rPr>
          <w:rFonts w:eastAsia="Calibri"/>
        </w:rPr>
        <w:t xml:space="preserve">Зона действия котельной по улице Советская в селе </w:t>
      </w:r>
      <w:proofErr w:type="gramStart"/>
      <w:r w:rsidRPr="00380931">
        <w:rPr>
          <w:rFonts w:eastAsia="Calibri"/>
        </w:rPr>
        <w:t>Пушкинское</w:t>
      </w:r>
      <w:proofErr w:type="gramEnd"/>
      <w:r w:rsidRPr="00380931">
        <w:rPr>
          <w:rFonts w:eastAsia="Calibri"/>
        </w:rPr>
        <w:t xml:space="preserve"> опр</w:t>
      </w:r>
      <w:r w:rsidRPr="00380931">
        <w:rPr>
          <w:rFonts w:eastAsia="Calibri"/>
        </w:rPr>
        <w:t>е</w:t>
      </w:r>
      <w:r w:rsidRPr="00380931">
        <w:rPr>
          <w:rFonts w:eastAsia="Calibri"/>
        </w:rPr>
        <w:t>делена зданием КМУК "ЦКД Пушкинского сельского поселения Гулькеви</w:t>
      </w:r>
      <w:r w:rsidRPr="00380931">
        <w:rPr>
          <w:rFonts w:eastAsia="Calibri"/>
        </w:rPr>
        <w:t>ч</w:t>
      </w:r>
      <w:r w:rsidRPr="00380931">
        <w:rPr>
          <w:rFonts w:eastAsia="Calibri"/>
        </w:rPr>
        <w:t>ского района" и кухни.</w:t>
      </w:r>
    </w:p>
    <w:p w:rsidR="00380931" w:rsidRPr="00380931" w:rsidRDefault="00380931" w:rsidP="00380931">
      <w:pPr>
        <w:pStyle w:val="a5"/>
        <w:rPr>
          <w:rFonts w:eastAsia="Calibri"/>
        </w:rPr>
      </w:pPr>
      <w:r w:rsidRPr="00380931">
        <w:rPr>
          <w:rFonts w:eastAsia="Calibri"/>
          <w:lang w:val="en-US"/>
        </w:rPr>
        <w:t>IV</w:t>
      </w:r>
      <w:r w:rsidRPr="00380931">
        <w:rPr>
          <w:rFonts w:eastAsia="Calibri"/>
        </w:rPr>
        <w:t xml:space="preserve"> технологическая зона</w:t>
      </w:r>
    </w:p>
    <w:p w:rsidR="00380931" w:rsidRPr="00380931" w:rsidRDefault="00380931" w:rsidP="00380931">
      <w:pPr>
        <w:pStyle w:val="a5"/>
        <w:rPr>
          <w:rFonts w:eastAsia="Calibri"/>
        </w:rPr>
      </w:pPr>
      <w:r w:rsidRPr="00380931">
        <w:rPr>
          <w:rFonts w:eastAsia="Calibri"/>
        </w:rPr>
        <w:t xml:space="preserve">Зона действия котельной по улице Советская в селе </w:t>
      </w:r>
      <w:proofErr w:type="gramStart"/>
      <w:r w:rsidRPr="00380931">
        <w:rPr>
          <w:rFonts w:eastAsia="Calibri"/>
        </w:rPr>
        <w:t>Пушкинское</w:t>
      </w:r>
      <w:proofErr w:type="gramEnd"/>
      <w:r w:rsidRPr="00380931">
        <w:rPr>
          <w:rFonts w:eastAsia="Calibri"/>
        </w:rPr>
        <w:t xml:space="preserve"> опр</w:t>
      </w:r>
      <w:r w:rsidRPr="00380931">
        <w:rPr>
          <w:rFonts w:eastAsia="Calibri"/>
        </w:rPr>
        <w:t>е</w:t>
      </w:r>
      <w:r w:rsidRPr="00380931">
        <w:rPr>
          <w:rFonts w:eastAsia="Calibri"/>
        </w:rPr>
        <w:t>делена зданием МБДОУ СОШ №21 и зданием мастерских.</w:t>
      </w:r>
    </w:p>
    <w:p w:rsidR="00380931" w:rsidRPr="00755B98" w:rsidRDefault="00380931" w:rsidP="00380931">
      <w:pPr>
        <w:pStyle w:val="a5"/>
        <w:rPr>
          <w:rFonts w:eastAsia="Calibri"/>
        </w:rPr>
      </w:pPr>
      <w:r w:rsidRPr="00755B98">
        <w:rPr>
          <w:rFonts w:eastAsia="Calibri"/>
          <w:lang w:val="en-US"/>
        </w:rPr>
        <w:t>V</w:t>
      </w:r>
      <w:r w:rsidRPr="00755B98">
        <w:rPr>
          <w:rFonts w:eastAsia="Calibri"/>
        </w:rPr>
        <w:t xml:space="preserve"> технологическая зона</w:t>
      </w:r>
    </w:p>
    <w:p w:rsidR="00380931" w:rsidRPr="00755B98" w:rsidRDefault="00380931" w:rsidP="00380931">
      <w:pPr>
        <w:pStyle w:val="a5"/>
        <w:rPr>
          <w:rFonts w:eastAsia="Calibri"/>
        </w:rPr>
      </w:pPr>
      <w:proofErr w:type="gramStart"/>
      <w:r w:rsidRPr="00755B98">
        <w:rPr>
          <w:rFonts w:eastAsia="Calibri"/>
        </w:rPr>
        <w:t>Зона действия котельной по улице Советская в селе Пушкинское опр</w:t>
      </w:r>
      <w:r w:rsidRPr="00755B98">
        <w:rPr>
          <w:rFonts w:eastAsia="Calibri"/>
        </w:rPr>
        <w:t>е</w:t>
      </w:r>
      <w:r w:rsidRPr="00755B98">
        <w:rPr>
          <w:rFonts w:eastAsia="Calibri"/>
        </w:rPr>
        <w:t>делена зданием Администрации Пушкинского СП.</w:t>
      </w:r>
      <w:proofErr w:type="gramEnd"/>
    </w:p>
    <w:p w:rsidR="00C71332" w:rsidRPr="00755B98" w:rsidRDefault="00C71332" w:rsidP="002348CB">
      <w:pPr>
        <w:pStyle w:val="a5"/>
        <w:rPr>
          <w:lang w:eastAsia="ru-RU"/>
        </w:rPr>
      </w:pPr>
      <w:r w:rsidRPr="00755B98">
        <w:rPr>
          <w:lang w:eastAsia="ru-RU"/>
        </w:rPr>
        <w:t>В таблице 1.4.1 приведено описание зоны действия источник</w:t>
      </w:r>
      <w:r w:rsidR="00A50291">
        <w:rPr>
          <w:lang w:eastAsia="ru-RU"/>
        </w:rPr>
        <w:t>ов</w:t>
      </w:r>
      <w:r w:rsidRPr="00755B98">
        <w:rPr>
          <w:lang w:eastAsia="ru-RU"/>
        </w:rPr>
        <w:t xml:space="preserve"> тепловой энергии.</w:t>
      </w:r>
    </w:p>
    <w:p w:rsidR="00C71332" w:rsidRPr="00755B98" w:rsidRDefault="00C71332" w:rsidP="00C71332">
      <w:pPr>
        <w:pStyle w:val="a7"/>
        <w:rPr>
          <w:lang w:eastAsia="ru-RU"/>
        </w:rPr>
      </w:pPr>
      <w:bookmarkStart w:id="88" w:name="_Toc72466745"/>
      <w:r w:rsidRPr="00755B98">
        <w:rPr>
          <w:lang w:eastAsia="ru-RU"/>
        </w:rPr>
        <w:t>Таблица 1.4.1 Описание зон действия источник</w:t>
      </w:r>
      <w:r w:rsidR="00A50291">
        <w:rPr>
          <w:lang w:eastAsia="ru-RU"/>
        </w:rPr>
        <w:t>ов</w:t>
      </w:r>
      <w:r w:rsidRPr="00755B98">
        <w:rPr>
          <w:lang w:eastAsia="ru-RU"/>
        </w:rPr>
        <w:t xml:space="preserve"> тепловой энергии</w:t>
      </w:r>
      <w:bookmarkEnd w:id="88"/>
    </w:p>
    <w:tbl>
      <w:tblPr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1658"/>
        <w:gridCol w:w="1568"/>
        <w:gridCol w:w="1479"/>
        <w:gridCol w:w="1479"/>
        <w:gridCol w:w="1479"/>
        <w:gridCol w:w="1479"/>
      </w:tblGrid>
      <w:tr w:rsidR="00A3483C" w:rsidRPr="00755B98" w:rsidTr="00595782">
        <w:trPr>
          <w:trHeight w:val="70"/>
          <w:tblHeader/>
        </w:trPr>
        <w:tc>
          <w:tcPr>
            <w:tcW w:w="500" w:type="dxa"/>
            <w:vMerge w:val="restart"/>
          </w:tcPr>
          <w:p w:rsidR="00A3483C" w:rsidRPr="00755B98" w:rsidRDefault="00A3483C" w:rsidP="00C71332">
            <w:pPr>
              <w:jc w:val="center"/>
              <w:rPr>
                <w:color w:val="000000"/>
              </w:rPr>
            </w:pPr>
            <w:r w:rsidRPr="00755B98">
              <w:rPr>
                <w:color w:val="000000"/>
              </w:rPr>
              <w:t xml:space="preserve">№ </w:t>
            </w:r>
            <w:proofErr w:type="spellStart"/>
            <w:r w:rsidRPr="00755B98">
              <w:rPr>
                <w:color w:val="000000"/>
              </w:rPr>
              <w:t>пп</w:t>
            </w:r>
            <w:proofErr w:type="spellEnd"/>
          </w:p>
        </w:tc>
        <w:tc>
          <w:tcPr>
            <w:tcW w:w="2189" w:type="dxa"/>
            <w:vMerge w:val="restart"/>
          </w:tcPr>
          <w:p w:rsidR="00A3483C" w:rsidRPr="00755B98" w:rsidRDefault="00A3483C" w:rsidP="00C71332">
            <w:pPr>
              <w:jc w:val="center"/>
              <w:rPr>
                <w:color w:val="000000"/>
              </w:rPr>
            </w:pPr>
            <w:r w:rsidRPr="00755B98">
              <w:rPr>
                <w:color w:val="000000"/>
              </w:rPr>
              <w:t>Наименов</w:t>
            </w:r>
            <w:r w:rsidRPr="00755B98">
              <w:rPr>
                <w:color w:val="000000"/>
              </w:rPr>
              <w:t>а</w:t>
            </w:r>
            <w:r w:rsidRPr="00755B98">
              <w:rPr>
                <w:color w:val="000000"/>
              </w:rPr>
              <w:t>ние показат</w:t>
            </w:r>
            <w:r w:rsidRPr="00755B98">
              <w:rPr>
                <w:color w:val="000000"/>
              </w:rPr>
              <w:t>е</w:t>
            </w:r>
            <w:r w:rsidRPr="00755B98">
              <w:rPr>
                <w:color w:val="000000"/>
              </w:rPr>
              <w:t>ля</w:t>
            </w:r>
          </w:p>
        </w:tc>
        <w:tc>
          <w:tcPr>
            <w:tcW w:w="6716" w:type="dxa"/>
            <w:gridSpan w:val="5"/>
          </w:tcPr>
          <w:p w:rsidR="00A3483C" w:rsidRPr="00755B98" w:rsidRDefault="00A3483C" w:rsidP="00C71332">
            <w:pPr>
              <w:jc w:val="center"/>
              <w:rPr>
                <w:color w:val="000000"/>
              </w:rPr>
            </w:pPr>
            <w:r w:rsidRPr="00755B98">
              <w:rPr>
                <w:color w:val="000000"/>
              </w:rPr>
              <w:t>Наименование котельной</w:t>
            </w:r>
          </w:p>
        </w:tc>
      </w:tr>
      <w:tr w:rsidR="00A3483C" w:rsidRPr="00755B98" w:rsidTr="00595782">
        <w:trPr>
          <w:tblHeader/>
        </w:trPr>
        <w:tc>
          <w:tcPr>
            <w:tcW w:w="500" w:type="dxa"/>
            <w:vMerge/>
          </w:tcPr>
          <w:p w:rsidR="00A3483C" w:rsidRPr="00755B98" w:rsidRDefault="00A3483C" w:rsidP="00A3483C">
            <w:pPr>
              <w:jc w:val="center"/>
              <w:rPr>
                <w:color w:val="000000"/>
              </w:rPr>
            </w:pPr>
          </w:p>
        </w:tc>
        <w:tc>
          <w:tcPr>
            <w:tcW w:w="2189" w:type="dxa"/>
            <w:vMerge/>
          </w:tcPr>
          <w:p w:rsidR="00A3483C" w:rsidRPr="00755B98" w:rsidRDefault="00A3483C" w:rsidP="00A3483C">
            <w:pPr>
              <w:jc w:val="center"/>
              <w:rPr>
                <w:color w:val="00000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:rsidR="00A3483C" w:rsidRPr="00755B98" w:rsidRDefault="00A3483C" w:rsidP="00A3483C">
            <w:pPr>
              <w:jc w:val="center"/>
              <w:rPr>
                <w:color w:val="000000"/>
              </w:rPr>
            </w:pPr>
            <w:r w:rsidRPr="00755B98">
              <w:rPr>
                <w:color w:val="000000"/>
              </w:rPr>
              <w:t xml:space="preserve">Котельная №51, </w:t>
            </w:r>
            <w:proofErr w:type="spellStart"/>
            <w:r w:rsidRPr="00755B98">
              <w:rPr>
                <w:color w:val="000000"/>
              </w:rPr>
              <w:t>х</w:t>
            </w:r>
            <w:proofErr w:type="gramStart"/>
            <w:r w:rsidRPr="00755B98">
              <w:rPr>
                <w:color w:val="000000"/>
              </w:rPr>
              <w:t>.Н</w:t>
            </w:r>
            <w:proofErr w:type="gramEnd"/>
            <w:r w:rsidRPr="00755B98">
              <w:rPr>
                <w:color w:val="000000"/>
              </w:rPr>
              <w:t>овокрасный</w:t>
            </w:r>
            <w:proofErr w:type="spellEnd"/>
            <w:r w:rsidRPr="00755B98">
              <w:rPr>
                <w:color w:val="000000"/>
              </w:rPr>
              <w:t xml:space="preserve">, </w:t>
            </w:r>
            <w:proofErr w:type="spellStart"/>
            <w:r w:rsidRPr="00755B98">
              <w:rPr>
                <w:color w:val="000000"/>
              </w:rPr>
              <w:t>ул.Красная</w:t>
            </w:r>
            <w:proofErr w:type="spellEnd"/>
            <w:r w:rsidRPr="00755B98">
              <w:rPr>
                <w:color w:val="000000"/>
              </w:rPr>
              <w:t>, 59</w:t>
            </w:r>
          </w:p>
        </w:tc>
        <w:tc>
          <w:tcPr>
            <w:tcW w:w="1423" w:type="dxa"/>
            <w:vAlign w:val="center"/>
          </w:tcPr>
          <w:p w:rsidR="00A3483C" w:rsidRPr="00755B98" w:rsidRDefault="00A3483C" w:rsidP="00A3483C">
            <w:pPr>
              <w:jc w:val="center"/>
              <w:rPr>
                <w:color w:val="000000"/>
              </w:rPr>
            </w:pPr>
            <w:r w:rsidRPr="00755B98">
              <w:rPr>
                <w:color w:val="000000"/>
              </w:rPr>
              <w:t xml:space="preserve">Котельная №64, </w:t>
            </w:r>
            <w:proofErr w:type="spellStart"/>
            <w:r w:rsidRPr="00755B98">
              <w:rPr>
                <w:color w:val="000000"/>
              </w:rPr>
              <w:t>с</w:t>
            </w:r>
            <w:proofErr w:type="gramStart"/>
            <w:r w:rsidRPr="00755B98">
              <w:rPr>
                <w:color w:val="000000"/>
              </w:rPr>
              <w:t>.П</w:t>
            </w:r>
            <w:proofErr w:type="gramEnd"/>
            <w:r w:rsidRPr="00755B98">
              <w:rPr>
                <w:color w:val="000000"/>
              </w:rPr>
              <w:t>ушкинское</w:t>
            </w:r>
            <w:proofErr w:type="spellEnd"/>
            <w:r w:rsidRPr="00755B98">
              <w:rPr>
                <w:color w:val="000000"/>
              </w:rPr>
              <w:t xml:space="preserve">, </w:t>
            </w:r>
            <w:proofErr w:type="spellStart"/>
            <w:r w:rsidRPr="00755B98">
              <w:rPr>
                <w:color w:val="000000"/>
              </w:rPr>
              <w:t>ул.Советская</w:t>
            </w:r>
            <w:proofErr w:type="spellEnd"/>
            <w:r w:rsidRPr="00755B98">
              <w:rPr>
                <w:color w:val="000000"/>
              </w:rPr>
              <w:t>, 175-А</w:t>
            </w:r>
          </w:p>
        </w:tc>
        <w:tc>
          <w:tcPr>
            <w:tcW w:w="1423" w:type="dxa"/>
            <w:vAlign w:val="center"/>
          </w:tcPr>
          <w:p w:rsidR="00A3483C" w:rsidRPr="00755B98" w:rsidRDefault="00A3483C" w:rsidP="00A3483C">
            <w:pPr>
              <w:jc w:val="center"/>
              <w:rPr>
                <w:color w:val="000000"/>
              </w:rPr>
            </w:pPr>
            <w:r w:rsidRPr="00755B98">
              <w:rPr>
                <w:color w:val="000000"/>
              </w:rPr>
              <w:t xml:space="preserve">Котельная №66, </w:t>
            </w:r>
            <w:proofErr w:type="spellStart"/>
            <w:r w:rsidRPr="00755B98">
              <w:rPr>
                <w:color w:val="000000"/>
              </w:rPr>
              <w:t>с</w:t>
            </w:r>
            <w:proofErr w:type="gramStart"/>
            <w:r w:rsidRPr="00755B98">
              <w:rPr>
                <w:color w:val="000000"/>
              </w:rPr>
              <w:t>.П</w:t>
            </w:r>
            <w:proofErr w:type="gramEnd"/>
            <w:r w:rsidRPr="00755B98">
              <w:rPr>
                <w:color w:val="000000"/>
              </w:rPr>
              <w:t>ушкинское</w:t>
            </w:r>
            <w:proofErr w:type="spellEnd"/>
            <w:r w:rsidRPr="00755B98">
              <w:rPr>
                <w:color w:val="000000"/>
              </w:rPr>
              <w:t xml:space="preserve">, </w:t>
            </w:r>
            <w:proofErr w:type="spellStart"/>
            <w:r w:rsidRPr="00755B98">
              <w:rPr>
                <w:color w:val="000000"/>
              </w:rPr>
              <w:t>ул.Советская</w:t>
            </w:r>
            <w:proofErr w:type="spellEnd"/>
            <w:r w:rsidRPr="00755B98">
              <w:rPr>
                <w:color w:val="000000"/>
              </w:rPr>
              <w:t>, 171-А</w:t>
            </w:r>
          </w:p>
        </w:tc>
        <w:tc>
          <w:tcPr>
            <w:tcW w:w="1423" w:type="dxa"/>
            <w:vAlign w:val="center"/>
          </w:tcPr>
          <w:p w:rsidR="00A3483C" w:rsidRPr="00755B98" w:rsidRDefault="00A3483C" w:rsidP="00A3483C">
            <w:pPr>
              <w:jc w:val="center"/>
              <w:rPr>
                <w:color w:val="000000"/>
              </w:rPr>
            </w:pPr>
            <w:r w:rsidRPr="00755B98">
              <w:rPr>
                <w:color w:val="000000"/>
              </w:rPr>
              <w:t xml:space="preserve">Котельная №67, </w:t>
            </w:r>
            <w:proofErr w:type="spellStart"/>
            <w:r w:rsidRPr="00755B98">
              <w:rPr>
                <w:color w:val="000000"/>
              </w:rPr>
              <w:t>с</w:t>
            </w:r>
            <w:proofErr w:type="gramStart"/>
            <w:r w:rsidRPr="00755B98">
              <w:rPr>
                <w:color w:val="000000"/>
              </w:rPr>
              <w:t>.П</w:t>
            </w:r>
            <w:proofErr w:type="gramEnd"/>
            <w:r w:rsidRPr="00755B98">
              <w:rPr>
                <w:color w:val="000000"/>
              </w:rPr>
              <w:t>ушкинское</w:t>
            </w:r>
            <w:proofErr w:type="spellEnd"/>
            <w:r w:rsidRPr="00755B98">
              <w:rPr>
                <w:color w:val="000000"/>
              </w:rPr>
              <w:t xml:space="preserve">, </w:t>
            </w:r>
            <w:proofErr w:type="spellStart"/>
            <w:r w:rsidRPr="00755B98">
              <w:rPr>
                <w:color w:val="000000"/>
              </w:rPr>
              <w:t>ул.Советская</w:t>
            </w:r>
            <w:proofErr w:type="spellEnd"/>
            <w:r w:rsidRPr="00755B98">
              <w:rPr>
                <w:color w:val="000000"/>
              </w:rPr>
              <w:t>, 169-А</w:t>
            </w:r>
          </w:p>
        </w:tc>
        <w:tc>
          <w:tcPr>
            <w:tcW w:w="1182" w:type="dxa"/>
            <w:vAlign w:val="center"/>
          </w:tcPr>
          <w:p w:rsidR="00A3483C" w:rsidRPr="00755B98" w:rsidRDefault="00A3483C" w:rsidP="00A3483C">
            <w:pPr>
              <w:jc w:val="center"/>
              <w:rPr>
                <w:color w:val="000000"/>
              </w:rPr>
            </w:pPr>
            <w:r w:rsidRPr="00755B98">
              <w:rPr>
                <w:color w:val="000000"/>
              </w:rPr>
              <w:t xml:space="preserve">Котельная №69, </w:t>
            </w:r>
            <w:proofErr w:type="spellStart"/>
            <w:r w:rsidRPr="00755B98">
              <w:rPr>
                <w:color w:val="000000"/>
              </w:rPr>
              <w:t>с</w:t>
            </w:r>
            <w:proofErr w:type="gramStart"/>
            <w:r w:rsidRPr="00755B98">
              <w:rPr>
                <w:color w:val="000000"/>
              </w:rPr>
              <w:t>.П</w:t>
            </w:r>
            <w:proofErr w:type="gramEnd"/>
            <w:r w:rsidRPr="00755B98">
              <w:rPr>
                <w:color w:val="000000"/>
              </w:rPr>
              <w:t>ушкинское</w:t>
            </w:r>
            <w:proofErr w:type="spellEnd"/>
            <w:r w:rsidRPr="00755B98">
              <w:rPr>
                <w:color w:val="000000"/>
              </w:rPr>
              <w:t xml:space="preserve">, </w:t>
            </w:r>
            <w:proofErr w:type="spellStart"/>
            <w:r w:rsidRPr="00755B98">
              <w:rPr>
                <w:color w:val="000000"/>
              </w:rPr>
              <w:t>ул.Советская</w:t>
            </w:r>
            <w:proofErr w:type="spellEnd"/>
            <w:r w:rsidRPr="00755B98">
              <w:rPr>
                <w:color w:val="000000"/>
              </w:rPr>
              <w:t>, 222-Б</w:t>
            </w:r>
          </w:p>
        </w:tc>
      </w:tr>
      <w:tr w:rsidR="00A3483C" w:rsidRPr="00755B98" w:rsidTr="00595782">
        <w:trPr>
          <w:trHeight w:val="304"/>
        </w:trPr>
        <w:tc>
          <w:tcPr>
            <w:tcW w:w="500" w:type="dxa"/>
          </w:tcPr>
          <w:p w:rsidR="00A3483C" w:rsidRPr="00755B98" w:rsidRDefault="00A3483C" w:rsidP="00C71332">
            <w:pPr>
              <w:rPr>
                <w:color w:val="000000"/>
              </w:rPr>
            </w:pPr>
            <w:r w:rsidRPr="00755B98">
              <w:rPr>
                <w:color w:val="000000"/>
              </w:rPr>
              <w:t>1</w:t>
            </w:r>
          </w:p>
        </w:tc>
        <w:tc>
          <w:tcPr>
            <w:tcW w:w="2189" w:type="dxa"/>
          </w:tcPr>
          <w:p w:rsidR="00A3483C" w:rsidRPr="00755B98" w:rsidRDefault="00A3483C" w:rsidP="00C71332">
            <w:pPr>
              <w:rPr>
                <w:color w:val="000000"/>
              </w:rPr>
            </w:pPr>
            <w:r w:rsidRPr="00755B98">
              <w:rPr>
                <w:color w:val="000000"/>
              </w:rPr>
              <w:t>Наименов</w:t>
            </w:r>
            <w:r w:rsidRPr="00755B98">
              <w:rPr>
                <w:color w:val="000000"/>
              </w:rPr>
              <w:t>а</w:t>
            </w:r>
            <w:r w:rsidRPr="00755B98">
              <w:rPr>
                <w:color w:val="000000"/>
              </w:rPr>
              <w:t>ние ТСО</w:t>
            </w:r>
          </w:p>
        </w:tc>
        <w:tc>
          <w:tcPr>
            <w:tcW w:w="6716" w:type="dxa"/>
            <w:gridSpan w:val="5"/>
            <w:tcBorders>
              <w:bottom w:val="single" w:sz="4" w:space="0" w:color="auto"/>
            </w:tcBorders>
          </w:tcPr>
          <w:p w:rsidR="00A3483C" w:rsidRPr="00755B98" w:rsidRDefault="00A3483C" w:rsidP="00C71332">
            <w:pPr>
              <w:jc w:val="center"/>
              <w:rPr>
                <w:color w:val="000000"/>
              </w:rPr>
            </w:pPr>
            <w:r w:rsidRPr="00755B98">
              <w:rPr>
                <w:color w:val="000000"/>
              </w:rPr>
              <w:t>АО «АТЭК» «</w:t>
            </w:r>
            <w:proofErr w:type="spellStart"/>
            <w:r w:rsidRPr="00755B98">
              <w:rPr>
                <w:color w:val="000000"/>
              </w:rPr>
              <w:t>Гулькевичские</w:t>
            </w:r>
            <w:proofErr w:type="spellEnd"/>
            <w:r w:rsidRPr="00755B98">
              <w:rPr>
                <w:color w:val="000000"/>
              </w:rPr>
              <w:t xml:space="preserve"> тепловые сети»</w:t>
            </w:r>
          </w:p>
        </w:tc>
      </w:tr>
      <w:tr w:rsidR="00A3483C" w:rsidRPr="00755B98" w:rsidTr="00595782">
        <w:tc>
          <w:tcPr>
            <w:tcW w:w="500" w:type="dxa"/>
          </w:tcPr>
          <w:p w:rsidR="00A3483C" w:rsidRPr="00755B98" w:rsidRDefault="00A3483C" w:rsidP="00C71332">
            <w:pPr>
              <w:rPr>
                <w:color w:val="000000"/>
              </w:rPr>
            </w:pPr>
            <w:r w:rsidRPr="00755B98">
              <w:rPr>
                <w:color w:val="000000"/>
              </w:rPr>
              <w:t>2</w:t>
            </w:r>
          </w:p>
        </w:tc>
        <w:tc>
          <w:tcPr>
            <w:tcW w:w="2189" w:type="dxa"/>
          </w:tcPr>
          <w:p w:rsidR="00A3483C" w:rsidRPr="00755B98" w:rsidRDefault="00A3483C" w:rsidP="00C71332">
            <w:pPr>
              <w:rPr>
                <w:color w:val="000000"/>
              </w:rPr>
            </w:pPr>
            <w:r w:rsidRPr="00755B98">
              <w:rPr>
                <w:color w:val="000000"/>
              </w:rPr>
              <w:t>Площадь з</w:t>
            </w:r>
            <w:r w:rsidRPr="00755B98">
              <w:rPr>
                <w:color w:val="000000"/>
              </w:rPr>
              <w:t>о</w:t>
            </w:r>
            <w:r w:rsidRPr="00755B98">
              <w:rPr>
                <w:color w:val="000000"/>
              </w:rPr>
              <w:t xml:space="preserve">ны действия, </w:t>
            </w:r>
            <w:proofErr w:type="gramStart"/>
            <w:r w:rsidRPr="00755B98">
              <w:rPr>
                <w:color w:val="000000"/>
              </w:rPr>
              <w:t>Га</w:t>
            </w:r>
            <w:proofErr w:type="gramEnd"/>
          </w:p>
        </w:tc>
        <w:tc>
          <w:tcPr>
            <w:tcW w:w="1265" w:type="dxa"/>
            <w:vAlign w:val="bottom"/>
          </w:tcPr>
          <w:p w:rsidR="00A3483C" w:rsidRPr="00755B98" w:rsidRDefault="00F353B5" w:rsidP="00C71332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0,3</w:t>
            </w:r>
          </w:p>
        </w:tc>
        <w:tc>
          <w:tcPr>
            <w:tcW w:w="1423" w:type="dxa"/>
            <w:vAlign w:val="bottom"/>
          </w:tcPr>
          <w:p w:rsidR="00A3483C" w:rsidRPr="00755B98" w:rsidRDefault="00F353B5" w:rsidP="00F353B5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0,3</w:t>
            </w:r>
          </w:p>
        </w:tc>
        <w:tc>
          <w:tcPr>
            <w:tcW w:w="1423" w:type="dxa"/>
            <w:vAlign w:val="bottom"/>
          </w:tcPr>
          <w:p w:rsidR="00A3483C" w:rsidRPr="00755B98" w:rsidRDefault="00F353B5" w:rsidP="00F353B5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0,2</w:t>
            </w:r>
          </w:p>
        </w:tc>
        <w:tc>
          <w:tcPr>
            <w:tcW w:w="1423" w:type="dxa"/>
            <w:vAlign w:val="bottom"/>
          </w:tcPr>
          <w:p w:rsidR="00A3483C" w:rsidRPr="00755B98" w:rsidRDefault="00F353B5" w:rsidP="00F353B5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0,6</w:t>
            </w:r>
          </w:p>
        </w:tc>
        <w:tc>
          <w:tcPr>
            <w:tcW w:w="1182" w:type="dxa"/>
            <w:vAlign w:val="bottom"/>
          </w:tcPr>
          <w:p w:rsidR="00A3483C" w:rsidRPr="00755B98" w:rsidRDefault="00F353B5" w:rsidP="00F353B5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0,17</w:t>
            </w:r>
          </w:p>
        </w:tc>
      </w:tr>
      <w:tr w:rsidR="00A3483C" w:rsidRPr="00755B98" w:rsidTr="00595782">
        <w:tc>
          <w:tcPr>
            <w:tcW w:w="500" w:type="dxa"/>
          </w:tcPr>
          <w:p w:rsidR="00A3483C" w:rsidRPr="00755B98" w:rsidRDefault="00A3483C" w:rsidP="00C71332">
            <w:pPr>
              <w:rPr>
                <w:color w:val="000000"/>
              </w:rPr>
            </w:pPr>
            <w:r w:rsidRPr="00755B98">
              <w:rPr>
                <w:color w:val="000000"/>
              </w:rPr>
              <w:t>3</w:t>
            </w:r>
          </w:p>
        </w:tc>
        <w:tc>
          <w:tcPr>
            <w:tcW w:w="2189" w:type="dxa"/>
          </w:tcPr>
          <w:p w:rsidR="00A3483C" w:rsidRPr="00755B98" w:rsidRDefault="00A3483C" w:rsidP="00C71332">
            <w:pPr>
              <w:rPr>
                <w:color w:val="000000"/>
              </w:rPr>
            </w:pPr>
            <w:r w:rsidRPr="00755B98">
              <w:rPr>
                <w:color w:val="000000"/>
              </w:rPr>
              <w:t>Максимал</w:t>
            </w:r>
            <w:r w:rsidRPr="00755B98">
              <w:rPr>
                <w:color w:val="000000"/>
              </w:rPr>
              <w:t>ь</w:t>
            </w:r>
            <w:r w:rsidRPr="00755B98">
              <w:rPr>
                <w:color w:val="000000"/>
              </w:rPr>
              <w:t>ный фактич</w:t>
            </w:r>
            <w:r w:rsidRPr="00755B98">
              <w:rPr>
                <w:color w:val="000000"/>
              </w:rPr>
              <w:t>е</w:t>
            </w:r>
            <w:r w:rsidRPr="00755B98">
              <w:rPr>
                <w:color w:val="000000"/>
              </w:rPr>
              <w:t>ский радиус теплосна</w:t>
            </w:r>
            <w:r w:rsidRPr="00755B98">
              <w:rPr>
                <w:color w:val="000000"/>
              </w:rPr>
              <w:t>б</w:t>
            </w:r>
            <w:r w:rsidRPr="00755B98">
              <w:rPr>
                <w:color w:val="000000"/>
              </w:rPr>
              <w:t xml:space="preserve">жения, </w:t>
            </w:r>
            <w:proofErr w:type="gramStart"/>
            <w:r w:rsidRPr="00755B98">
              <w:rPr>
                <w:color w:val="000000"/>
              </w:rPr>
              <w:t>м</w:t>
            </w:r>
            <w:proofErr w:type="gramEnd"/>
          </w:p>
        </w:tc>
        <w:tc>
          <w:tcPr>
            <w:tcW w:w="1265" w:type="dxa"/>
            <w:vAlign w:val="bottom"/>
          </w:tcPr>
          <w:p w:rsidR="00A3483C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80</w:t>
            </w:r>
          </w:p>
        </w:tc>
        <w:tc>
          <w:tcPr>
            <w:tcW w:w="1423" w:type="dxa"/>
            <w:vAlign w:val="bottom"/>
          </w:tcPr>
          <w:p w:rsidR="00A3483C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90</w:t>
            </w:r>
          </w:p>
        </w:tc>
        <w:tc>
          <w:tcPr>
            <w:tcW w:w="1423" w:type="dxa"/>
            <w:vAlign w:val="bottom"/>
          </w:tcPr>
          <w:p w:rsidR="00A3483C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40</w:t>
            </w:r>
          </w:p>
        </w:tc>
        <w:tc>
          <w:tcPr>
            <w:tcW w:w="1423" w:type="dxa"/>
            <w:vAlign w:val="bottom"/>
          </w:tcPr>
          <w:p w:rsidR="00A3483C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169</w:t>
            </w:r>
          </w:p>
        </w:tc>
        <w:tc>
          <w:tcPr>
            <w:tcW w:w="1182" w:type="dxa"/>
            <w:vAlign w:val="bottom"/>
          </w:tcPr>
          <w:p w:rsidR="00A3483C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13</w:t>
            </w:r>
          </w:p>
        </w:tc>
      </w:tr>
      <w:tr w:rsidR="00755B98" w:rsidRPr="00755B98" w:rsidTr="00595782">
        <w:tc>
          <w:tcPr>
            <w:tcW w:w="500" w:type="dxa"/>
          </w:tcPr>
          <w:p w:rsidR="00755B98" w:rsidRPr="00755B98" w:rsidRDefault="00755B98" w:rsidP="00755B98">
            <w:pPr>
              <w:rPr>
                <w:color w:val="000000"/>
              </w:rPr>
            </w:pPr>
            <w:r w:rsidRPr="00755B98">
              <w:rPr>
                <w:color w:val="000000"/>
              </w:rPr>
              <w:t>4</w:t>
            </w:r>
          </w:p>
        </w:tc>
        <w:tc>
          <w:tcPr>
            <w:tcW w:w="2189" w:type="dxa"/>
          </w:tcPr>
          <w:p w:rsidR="00755B98" w:rsidRPr="00755B98" w:rsidRDefault="00755B98" w:rsidP="00755B98">
            <w:pPr>
              <w:rPr>
                <w:color w:val="000000"/>
              </w:rPr>
            </w:pPr>
            <w:r w:rsidRPr="00755B98">
              <w:rPr>
                <w:color w:val="000000"/>
              </w:rPr>
              <w:t>Суммарная договорная тепловая нагрузка в зоне действия источника теплой эне</w:t>
            </w:r>
            <w:r w:rsidRPr="00755B98">
              <w:rPr>
                <w:color w:val="000000"/>
              </w:rPr>
              <w:t>р</w:t>
            </w:r>
            <w:r w:rsidRPr="00755B98">
              <w:rPr>
                <w:color w:val="000000"/>
              </w:rPr>
              <w:t>гии, Гкал/</w:t>
            </w:r>
            <w:proofErr w:type="gramStart"/>
            <w:r w:rsidRPr="00755B98">
              <w:rPr>
                <w:color w:val="000000"/>
              </w:rPr>
              <w:t>ч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0.079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0.082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0.153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0.132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0.115</w:t>
            </w:r>
          </w:p>
        </w:tc>
      </w:tr>
      <w:tr w:rsidR="00755B98" w:rsidRPr="00755B98" w:rsidTr="00595782">
        <w:tc>
          <w:tcPr>
            <w:tcW w:w="500" w:type="dxa"/>
          </w:tcPr>
          <w:p w:rsidR="00755B98" w:rsidRPr="00755B98" w:rsidRDefault="00755B98" w:rsidP="00755B98">
            <w:pPr>
              <w:rPr>
                <w:color w:val="000000"/>
              </w:rPr>
            </w:pPr>
            <w:r w:rsidRPr="00755B98">
              <w:rPr>
                <w:color w:val="000000"/>
              </w:rPr>
              <w:t>5</w:t>
            </w:r>
          </w:p>
        </w:tc>
        <w:tc>
          <w:tcPr>
            <w:tcW w:w="2189" w:type="dxa"/>
          </w:tcPr>
          <w:p w:rsidR="00755B98" w:rsidRPr="00755B98" w:rsidRDefault="00755B98" w:rsidP="00755B98">
            <w:pPr>
              <w:rPr>
                <w:color w:val="000000"/>
              </w:rPr>
            </w:pPr>
            <w:r w:rsidRPr="00755B98">
              <w:rPr>
                <w:color w:val="000000"/>
              </w:rPr>
              <w:t>Материал</w:t>
            </w:r>
            <w:r w:rsidRPr="00755B98">
              <w:rPr>
                <w:color w:val="000000"/>
              </w:rPr>
              <w:t>ь</w:t>
            </w:r>
            <w:r w:rsidRPr="00755B98">
              <w:rPr>
                <w:color w:val="000000"/>
              </w:rPr>
              <w:t>ная характ</w:t>
            </w:r>
            <w:r w:rsidRPr="00755B98">
              <w:rPr>
                <w:color w:val="000000"/>
              </w:rPr>
              <w:t>е</w:t>
            </w:r>
            <w:r w:rsidRPr="00755B98">
              <w:rPr>
                <w:color w:val="000000"/>
              </w:rPr>
              <w:t xml:space="preserve">ристика, </w:t>
            </w:r>
            <w:proofErr w:type="spellStart"/>
            <w:r w:rsidRPr="00755B98">
              <w:rPr>
                <w:color w:val="000000"/>
              </w:rPr>
              <w:t>кв.м</w:t>
            </w:r>
            <w:proofErr w:type="spellEnd"/>
            <w:r w:rsidRPr="00755B98">
              <w:rPr>
                <w:color w:val="000000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8.40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16.39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4.00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25.84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1.30</w:t>
            </w:r>
          </w:p>
        </w:tc>
      </w:tr>
      <w:tr w:rsidR="00755B98" w:rsidRPr="00C71332" w:rsidTr="00595782">
        <w:tc>
          <w:tcPr>
            <w:tcW w:w="500" w:type="dxa"/>
          </w:tcPr>
          <w:p w:rsidR="00755B98" w:rsidRPr="00755B98" w:rsidRDefault="00755B98" w:rsidP="00755B98">
            <w:pPr>
              <w:rPr>
                <w:color w:val="000000"/>
              </w:rPr>
            </w:pPr>
            <w:r w:rsidRPr="00755B98">
              <w:rPr>
                <w:color w:val="000000"/>
              </w:rPr>
              <w:t>6</w:t>
            </w:r>
          </w:p>
        </w:tc>
        <w:tc>
          <w:tcPr>
            <w:tcW w:w="2189" w:type="dxa"/>
          </w:tcPr>
          <w:p w:rsidR="00755B98" w:rsidRPr="00755B98" w:rsidRDefault="00755B98" w:rsidP="00755B98">
            <w:pPr>
              <w:rPr>
                <w:color w:val="000000"/>
              </w:rPr>
            </w:pPr>
            <w:r w:rsidRPr="00755B98">
              <w:rPr>
                <w:color w:val="000000"/>
              </w:rPr>
              <w:t>Удельная м</w:t>
            </w:r>
            <w:r w:rsidRPr="00755B98">
              <w:rPr>
                <w:color w:val="000000"/>
              </w:rPr>
              <w:t>а</w:t>
            </w:r>
            <w:r w:rsidRPr="00755B98">
              <w:rPr>
                <w:color w:val="000000"/>
              </w:rPr>
              <w:t>териальная характер</w:t>
            </w:r>
            <w:r w:rsidRPr="00755B98">
              <w:rPr>
                <w:color w:val="000000"/>
              </w:rPr>
              <w:t>и</w:t>
            </w:r>
            <w:r w:rsidRPr="00755B98">
              <w:rPr>
                <w:color w:val="000000"/>
              </w:rPr>
              <w:t>стика тепл</w:t>
            </w:r>
            <w:r w:rsidRPr="00755B98">
              <w:rPr>
                <w:color w:val="000000"/>
              </w:rPr>
              <w:t>о</w:t>
            </w:r>
            <w:r w:rsidRPr="00755B98">
              <w:rPr>
                <w:color w:val="000000"/>
              </w:rPr>
              <w:t xml:space="preserve">вой сети, </w:t>
            </w:r>
            <w:proofErr w:type="spellStart"/>
            <w:r w:rsidRPr="00755B98">
              <w:rPr>
                <w:color w:val="000000"/>
              </w:rPr>
              <w:t>кв.м</w:t>
            </w:r>
            <w:proofErr w:type="spellEnd"/>
            <w:r w:rsidRPr="00755B98">
              <w:rPr>
                <w:color w:val="000000"/>
              </w:rPr>
              <w:t>./Гкал/</w:t>
            </w:r>
            <w:proofErr w:type="gramStart"/>
            <w:r w:rsidRPr="00755B98">
              <w:rPr>
                <w:color w:val="000000"/>
              </w:rPr>
              <w:t>ч</w:t>
            </w:r>
            <w:proofErr w:type="gramEnd"/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106.33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199.87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26.14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P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195.76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5B98" w:rsidRDefault="00755B98" w:rsidP="00755B98">
            <w:pPr>
              <w:jc w:val="right"/>
              <w:rPr>
                <w:color w:val="000000"/>
              </w:rPr>
            </w:pPr>
            <w:r w:rsidRPr="00755B98">
              <w:rPr>
                <w:color w:val="000000"/>
              </w:rPr>
              <w:t>11.30</w:t>
            </w:r>
          </w:p>
        </w:tc>
      </w:tr>
    </w:tbl>
    <w:p w:rsidR="00C71332" w:rsidRPr="00C71332" w:rsidRDefault="00C71332" w:rsidP="00C71332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contextualSpacing/>
        <w:jc w:val="center"/>
        <w:rPr>
          <w:rFonts w:eastAsia="Calibri"/>
          <w:sz w:val="28"/>
          <w:szCs w:val="28"/>
        </w:rPr>
      </w:pPr>
    </w:p>
    <w:p w:rsidR="00E1044C" w:rsidRDefault="00E1044C" w:rsidP="00E1044C">
      <w:pPr>
        <w:pStyle w:val="a3"/>
      </w:pPr>
      <w:bookmarkStart w:id="89" w:name="_Toc72466575"/>
      <w:r w:rsidRPr="00E1044C">
        <w:lastRenderedPageBreak/>
        <w:t>Часть 5 Тепловые нагрузки потребителей тепловой энергии, групп п</w:t>
      </w:r>
      <w:r w:rsidRPr="00E1044C">
        <w:t>о</w:t>
      </w:r>
      <w:r w:rsidRPr="00E1044C">
        <w:t>требителей тепловой энергии в зонах действия источников тепловой энергии</w:t>
      </w:r>
      <w:bookmarkEnd w:id="89"/>
    </w:p>
    <w:p w:rsidR="00E1044C" w:rsidRDefault="00E1044C" w:rsidP="00E1044C">
      <w:pPr>
        <w:pStyle w:val="a3"/>
      </w:pPr>
      <w:bookmarkStart w:id="90" w:name="_Toc72466576"/>
      <w:r w:rsidRPr="00E1044C">
        <w:t xml:space="preserve">1.5.1. Описание значений спроса на тепловую мощность в расчетных элементах территориального </w:t>
      </w:r>
      <w:proofErr w:type="gramStart"/>
      <w:r w:rsidRPr="00E1044C">
        <w:t>деления</w:t>
      </w:r>
      <w:proofErr w:type="gramEnd"/>
      <w:r w:rsidRPr="00E1044C">
        <w:t xml:space="preserve"> в том числе значений тепловых нагрузок потребителей тепловой энергии, групп потребителей тепловой энергии</w:t>
      </w:r>
      <w:bookmarkEnd w:id="90"/>
    </w:p>
    <w:p w:rsidR="009A0380" w:rsidRPr="009A0380" w:rsidRDefault="009A0380" w:rsidP="009A0380">
      <w:pPr>
        <w:pStyle w:val="a5"/>
        <w:rPr>
          <w:lang w:eastAsia="ru-RU"/>
        </w:rPr>
      </w:pPr>
      <w:r w:rsidRPr="009A0380">
        <w:rPr>
          <w:lang w:eastAsia="ru-RU"/>
        </w:rPr>
        <w:t>Потребление тепловой энергии при расчетных температурах наружного воздуха может быть основано на анализе тепловых нагрузок потребителей, установленных в договорах теплоснабжения, договорах на поддержание р</w:t>
      </w:r>
      <w:r w:rsidRPr="009A0380">
        <w:rPr>
          <w:lang w:eastAsia="ru-RU"/>
        </w:rPr>
        <w:t>е</w:t>
      </w:r>
      <w:r w:rsidRPr="009A0380">
        <w:rPr>
          <w:lang w:eastAsia="ru-RU"/>
        </w:rPr>
        <w:t>зервной мощности, долгосрочных договорах теплоснабжения, цена которых определяется по соглашению сторон и долгосрочных договорах теплосна</w:t>
      </w:r>
      <w:r w:rsidRPr="009A0380">
        <w:rPr>
          <w:lang w:eastAsia="ru-RU"/>
        </w:rPr>
        <w:t>б</w:t>
      </w:r>
      <w:r w:rsidRPr="009A0380">
        <w:rPr>
          <w:lang w:eastAsia="ru-RU"/>
        </w:rPr>
        <w:t>жения, в отношении которых установлен долгосрочный тариф.</w:t>
      </w:r>
    </w:p>
    <w:p w:rsidR="009A0380" w:rsidRPr="009A0380" w:rsidRDefault="009A0380" w:rsidP="009A0380">
      <w:pPr>
        <w:pStyle w:val="a5"/>
        <w:rPr>
          <w:lang w:eastAsia="ru-RU"/>
        </w:rPr>
      </w:pPr>
      <w:r w:rsidRPr="009A0380">
        <w:rPr>
          <w:lang w:eastAsia="ru-RU"/>
        </w:rPr>
        <w:t>В соответствии с п. 2 ч. 1 ПП РФ от 22 февраля 2012года №154 «О тр</w:t>
      </w:r>
      <w:r w:rsidRPr="009A0380">
        <w:rPr>
          <w:lang w:eastAsia="ru-RU"/>
        </w:rPr>
        <w:t>е</w:t>
      </w:r>
      <w:r w:rsidRPr="009A0380">
        <w:rPr>
          <w:lang w:eastAsia="ru-RU"/>
        </w:rPr>
        <w:t>бованиях к схемам теплоснабжения, порядку их разработки и утверждения»:</w:t>
      </w:r>
    </w:p>
    <w:p w:rsidR="009A0380" w:rsidRPr="009A0380" w:rsidRDefault="009A0380" w:rsidP="009A0380">
      <w:pPr>
        <w:pStyle w:val="a5"/>
        <w:rPr>
          <w:lang w:eastAsia="ru-RU"/>
        </w:rPr>
      </w:pPr>
      <w:r w:rsidRPr="009A0380">
        <w:rPr>
          <w:lang w:eastAsia="ru-RU"/>
        </w:rPr>
        <w:t>«…ж) "элемент территориального деления " - территория поселения, сельсовета или её часть, установленная по границам административно-территориальных единиц;</w:t>
      </w:r>
    </w:p>
    <w:p w:rsidR="009A0380" w:rsidRPr="009A0380" w:rsidRDefault="009A0380" w:rsidP="009A0380">
      <w:pPr>
        <w:pStyle w:val="a5"/>
        <w:rPr>
          <w:lang w:eastAsia="ru-RU"/>
        </w:rPr>
      </w:pPr>
      <w:r w:rsidRPr="009A0380">
        <w:rPr>
          <w:lang w:eastAsia="ru-RU"/>
        </w:rPr>
        <w:t>з) "расчетный элемент территориального деления" - территория посел</w:t>
      </w:r>
      <w:r w:rsidRPr="009A0380">
        <w:rPr>
          <w:lang w:eastAsia="ru-RU"/>
        </w:rPr>
        <w:t>е</w:t>
      </w:r>
      <w:r w:rsidRPr="009A0380">
        <w:rPr>
          <w:lang w:eastAsia="ru-RU"/>
        </w:rPr>
        <w:t>ния, сельсовета или её часть, принятая для целей разработки схемы тепл</w:t>
      </w:r>
      <w:r w:rsidRPr="009A0380">
        <w:rPr>
          <w:lang w:eastAsia="ru-RU"/>
        </w:rPr>
        <w:t>о</w:t>
      </w:r>
      <w:r w:rsidRPr="009A0380">
        <w:rPr>
          <w:lang w:eastAsia="ru-RU"/>
        </w:rPr>
        <w:t>снабжения в неизменяемых границах на весь срок действия схемы тепл</w:t>
      </w:r>
      <w:r w:rsidRPr="009A0380">
        <w:rPr>
          <w:lang w:eastAsia="ru-RU"/>
        </w:rPr>
        <w:t>о</w:t>
      </w:r>
      <w:r w:rsidRPr="009A0380">
        <w:rPr>
          <w:lang w:eastAsia="ru-RU"/>
        </w:rPr>
        <w:t>снабжения…».</w:t>
      </w:r>
    </w:p>
    <w:p w:rsidR="009A0380" w:rsidRPr="009A0380" w:rsidRDefault="009A0380" w:rsidP="009A0380">
      <w:pPr>
        <w:pStyle w:val="a5"/>
        <w:rPr>
          <w:lang w:eastAsia="ru-RU"/>
        </w:rPr>
      </w:pPr>
      <w:r w:rsidRPr="009A0380">
        <w:rPr>
          <w:lang w:eastAsia="ru-RU"/>
        </w:rPr>
        <w:t>Базовый спрос на тепловую мощность представлен в таблиц</w:t>
      </w:r>
      <w:r>
        <w:rPr>
          <w:lang w:eastAsia="ru-RU"/>
        </w:rPr>
        <w:t>е</w:t>
      </w:r>
      <w:r w:rsidRPr="009A0380">
        <w:rPr>
          <w:lang w:eastAsia="ru-RU"/>
        </w:rPr>
        <w:t xml:space="preserve"> ниже:</w:t>
      </w:r>
    </w:p>
    <w:p w:rsidR="009A0380" w:rsidRPr="009A0380" w:rsidRDefault="009A0380" w:rsidP="00410167">
      <w:pPr>
        <w:pStyle w:val="a5"/>
        <w:numPr>
          <w:ilvl w:val="0"/>
          <w:numId w:val="12"/>
        </w:numPr>
        <w:rPr>
          <w:lang w:eastAsia="ru-RU"/>
        </w:rPr>
      </w:pPr>
      <w:r w:rsidRPr="009A0380">
        <w:rPr>
          <w:lang w:eastAsia="ru-RU"/>
        </w:rPr>
        <w:t>в разрезе источника тепловой энергии;</w:t>
      </w:r>
    </w:p>
    <w:p w:rsidR="009A0380" w:rsidRPr="009A0380" w:rsidRDefault="009A0380" w:rsidP="00410167">
      <w:pPr>
        <w:pStyle w:val="a5"/>
        <w:numPr>
          <w:ilvl w:val="0"/>
          <w:numId w:val="12"/>
        </w:numPr>
        <w:rPr>
          <w:lang w:eastAsia="ru-RU"/>
        </w:rPr>
      </w:pPr>
      <w:r w:rsidRPr="009A0380">
        <w:rPr>
          <w:lang w:eastAsia="ru-RU"/>
        </w:rPr>
        <w:t>в разрезе расчетных элементов территориального деления.</w:t>
      </w:r>
    </w:p>
    <w:p w:rsidR="009A0380" w:rsidRDefault="009A0380" w:rsidP="009A0380">
      <w:pPr>
        <w:pStyle w:val="a5"/>
      </w:pPr>
      <w:r w:rsidRPr="009A0380">
        <w:t>Описание значений спроса на тепловую мощность в расчетных элеме</w:t>
      </w:r>
      <w:r w:rsidRPr="009A0380">
        <w:t>н</w:t>
      </w:r>
      <w:r w:rsidRPr="009A0380">
        <w:t xml:space="preserve">тах территориального </w:t>
      </w:r>
      <w:proofErr w:type="gramStart"/>
      <w:r w:rsidRPr="009A0380">
        <w:t>деления</w:t>
      </w:r>
      <w:proofErr w:type="gramEnd"/>
      <w:r w:rsidRPr="009A0380">
        <w:t xml:space="preserve"> в том числе значений тепловых нагрузок п</w:t>
      </w:r>
      <w:r w:rsidRPr="009A0380">
        <w:t>о</w:t>
      </w:r>
      <w:r w:rsidRPr="009A0380">
        <w:t>требителей тепловой энергии, групп потребителей тепловой энергии</w:t>
      </w:r>
      <w:r>
        <w:t xml:space="preserve"> пре</w:t>
      </w:r>
      <w:r>
        <w:t>д</w:t>
      </w:r>
      <w:r>
        <w:t>ставлено в таблице 1.5.1.1.</w:t>
      </w:r>
    </w:p>
    <w:p w:rsidR="009A0380" w:rsidRDefault="009A0380" w:rsidP="009A0380">
      <w:pPr>
        <w:pStyle w:val="a7"/>
      </w:pPr>
      <w:bookmarkStart w:id="91" w:name="_Toc72466746"/>
      <w:r>
        <w:t xml:space="preserve">Таблица 1.5.1.1. </w:t>
      </w:r>
      <w:r w:rsidRPr="009A0380">
        <w:t>Описание значений спроса на тепловую мощность в расче</w:t>
      </w:r>
      <w:r w:rsidRPr="009A0380">
        <w:t>т</w:t>
      </w:r>
      <w:r w:rsidRPr="009A0380">
        <w:t xml:space="preserve">ных элементах территориального </w:t>
      </w:r>
      <w:proofErr w:type="gramStart"/>
      <w:r w:rsidRPr="009A0380">
        <w:t>деления</w:t>
      </w:r>
      <w:proofErr w:type="gramEnd"/>
      <w:r w:rsidRPr="009A0380">
        <w:t xml:space="preserve"> в том числе значений тепловых нагрузок потребителей тепловой энергии, групп потребителей тепловой энергии</w:t>
      </w:r>
      <w:bookmarkEnd w:id="91"/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2552"/>
        <w:gridCol w:w="2100"/>
        <w:gridCol w:w="2011"/>
        <w:gridCol w:w="2126"/>
      </w:tblGrid>
      <w:tr w:rsidR="009A0380" w:rsidRPr="009A0380" w:rsidTr="00595782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0" w:rsidRPr="009A0380" w:rsidRDefault="009A0380" w:rsidP="009A0380">
            <w:pPr>
              <w:jc w:val="center"/>
              <w:rPr>
                <w:color w:val="000000"/>
              </w:rPr>
            </w:pPr>
            <w:bookmarkStart w:id="92" w:name="_Hlk71592652"/>
            <w:r w:rsidRPr="009A0380">
              <w:rPr>
                <w:color w:val="000000"/>
              </w:rPr>
              <w:t xml:space="preserve">№ </w:t>
            </w:r>
            <w:proofErr w:type="spellStart"/>
            <w:r w:rsidRPr="009A0380">
              <w:rPr>
                <w:color w:val="000000"/>
              </w:rPr>
              <w:t>пп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0" w:rsidRPr="009A0380" w:rsidRDefault="009A0380" w:rsidP="009A0380">
            <w:pPr>
              <w:jc w:val="center"/>
              <w:rPr>
                <w:color w:val="000000"/>
              </w:rPr>
            </w:pPr>
            <w:r w:rsidRPr="009A0380">
              <w:rPr>
                <w:color w:val="000000"/>
              </w:rPr>
              <w:t>Кадастровый номер квартала/группа п</w:t>
            </w:r>
            <w:r w:rsidRPr="009A0380">
              <w:rPr>
                <w:color w:val="000000"/>
              </w:rPr>
              <w:t>о</w:t>
            </w:r>
            <w:r w:rsidRPr="009A0380">
              <w:rPr>
                <w:color w:val="000000"/>
              </w:rPr>
              <w:t>требителей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0" w:rsidRPr="009A0380" w:rsidRDefault="009A0380" w:rsidP="009A0380">
            <w:pPr>
              <w:jc w:val="center"/>
              <w:rPr>
                <w:color w:val="000000"/>
              </w:rPr>
            </w:pPr>
            <w:r w:rsidRPr="009A0380">
              <w:rPr>
                <w:color w:val="000000"/>
              </w:rPr>
              <w:t>Расчетная нагру</w:t>
            </w:r>
            <w:r w:rsidRPr="009A0380">
              <w:rPr>
                <w:color w:val="000000"/>
              </w:rPr>
              <w:t>з</w:t>
            </w:r>
            <w:r w:rsidRPr="009A0380">
              <w:rPr>
                <w:color w:val="000000"/>
              </w:rPr>
              <w:t>ка на отопление. Гкал/</w:t>
            </w:r>
            <w:proofErr w:type="gramStart"/>
            <w:r w:rsidRPr="009A0380">
              <w:rPr>
                <w:color w:val="000000"/>
              </w:rPr>
              <w:t>ч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0" w:rsidRPr="009A0380" w:rsidRDefault="009A0380" w:rsidP="009A0380">
            <w:pPr>
              <w:jc w:val="center"/>
              <w:rPr>
                <w:color w:val="000000"/>
              </w:rPr>
            </w:pPr>
            <w:r w:rsidRPr="009A0380">
              <w:rPr>
                <w:color w:val="000000"/>
              </w:rPr>
              <w:t>Расчетная нагрузка на ве</w:t>
            </w:r>
            <w:r w:rsidRPr="009A0380">
              <w:rPr>
                <w:color w:val="000000"/>
              </w:rPr>
              <w:t>н</w:t>
            </w:r>
            <w:r w:rsidRPr="009A0380">
              <w:rPr>
                <w:color w:val="000000"/>
              </w:rPr>
              <w:t>тиляцию. Гкал/</w:t>
            </w:r>
            <w:proofErr w:type="gramStart"/>
            <w:r w:rsidRPr="009A0380">
              <w:rPr>
                <w:color w:val="000000"/>
              </w:rPr>
              <w:t>ч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380" w:rsidRPr="009A0380" w:rsidRDefault="009A0380" w:rsidP="009A0380">
            <w:pPr>
              <w:jc w:val="center"/>
              <w:rPr>
                <w:color w:val="000000"/>
              </w:rPr>
            </w:pPr>
            <w:r w:rsidRPr="009A0380">
              <w:rPr>
                <w:color w:val="000000"/>
              </w:rPr>
              <w:t>Расчетная нагру</w:t>
            </w:r>
            <w:r w:rsidRPr="009A0380">
              <w:rPr>
                <w:color w:val="000000"/>
              </w:rPr>
              <w:t>з</w:t>
            </w:r>
            <w:r w:rsidRPr="009A0380">
              <w:rPr>
                <w:color w:val="000000"/>
              </w:rPr>
              <w:t>ка на ГВС. Гкал/</w:t>
            </w:r>
            <w:proofErr w:type="gramStart"/>
            <w:r w:rsidRPr="009A0380">
              <w:rPr>
                <w:color w:val="000000"/>
              </w:rPr>
              <w:t>ч</w:t>
            </w:r>
            <w:proofErr w:type="gramEnd"/>
          </w:p>
        </w:tc>
      </w:tr>
      <w:tr w:rsidR="00A83659" w:rsidRPr="009A0380" w:rsidTr="00595782">
        <w:trPr>
          <w:trHeight w:val="20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659" w:rsidRPr="009A0380" w:rsidRDefault="00124D45" w:rsidP="00A836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Котельная №51, х. Новокрасный, ул. Красная, 59</w:t>
            </w:r>
          </w:p>
        </w:tc>
      </w:tr>
      <w:tr w:rsidR="009A0380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0380" w:rsidRPr="009A0380" w:rsidRDefault="009A0380" w:rsidP="009A0380">
            <w:pPr>
              <w:rPr>
                <w:color w:val="000000"/>
              </w:rPr>
            </w:pPr>
            <w:r w:rsidRPr="009A0380"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380" w:rsidRPr="009A0380" w:rsidRDefault="00A50291" w:rsidP="009A0380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23:06:1301001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0380" w:rsidRPr="009A0380" w:rsidRDefault="00A50291" w:rsidP="009A03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380" w:rsidRPr="009A0380" w:rsidRDefault="009A0380" w:rsidP="009A0380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380" w:rsidRPr="009A0380" w:rsidRDefault="009A0380" w:rsidP="009A0380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A50291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 w:rsidRPr="009A0380">
              <w:rPr>
                <w:color w:val="000000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</w:t>
            </w:r>
            <w:r w:rsidRPr="009A0380">
              <w:rPr>
                <w:color w:val="000000"/>
              </w:rPr>
              <w:t>и</w:t>
            </w:r>
            <w:r w:rsidRPr="009A0380">
              <w:rPr>
                <w:color w:val="000000"/>
              </w:rPr>
              <w:t>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A50291" w:rsidRPr="009A0380" w:rsidTr="00595782">
        <w:trPr>
          <w:trHeight w:val="20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291" w:rsidRPr="009A0380" w:rsidRDefault="00A50291" w:rsidP="00A50291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t xml:space="preserve">Котельная №64,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175-А</w:t>
            </w:r>
          </w:p>
        </w:tc>
      </w:tr>
      <w:tr w:rsidR="00A50291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A50291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</w:t>
            </w:r>
            <w:r w:rsidRPr="009A0380">
              <w:rPr>
                <w:color w:val="000000"/>
              </w:rPr>
              <w:t>и</w:t>
            </w:r>
            <w:r w:rsidRPr="009A0380">
              <w:rPr>
                <w:color w:val="000000"/>
              </w:rPr>
              <w:t>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A50291" w:rsidRPr="009A0380" w:rsidTr="00595782">
        <w:trPr>
          <w:trHeight w:val="20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291" w:rsidRPr="009A0380" w:rsidRDefault="00A50291" w:rsidP="00A50291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lastRenderedPageBreak/>
              <w:t xml:space="preserve">Котельная №66,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171-А</w:t>
            </w:r>
          </w:p>
        </w:tc>
      </w:tr>
      <w:tr w:rsidR="00A50291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291" w:rsidRPr="009A0380" w:rsidRDefault="00A50291" w:rsidP="00A50291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A50291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</w:t>
            </w:r>
            <w:r w:rsidRPr="009A0380">
              <w:rPr>
                <w:color w:val="000000"/>
              </w:rPr>
              <w:t>и</w:t>
            </w:r>
            <w:r w:rsidRPr="009A0380">
              <w:rPr>
                <w:color w:val="000000"/>
              </w:rPr>
              <w:t>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A50291" w:rsidRPr="009A0380" w:rsidTr="00595782">
        <w:trPr>
          <w:trHeight w:val="20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291" w:rsidRPr="009A0380" w:rsidRDefault="00A50291" w:rsidP="00A50291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t xml:space="preserve">Котельная №67,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169-А</w:t>
            </w:r>
          </w:p>
        </w:tc>
      </w:tr>
      <w:tr w:rsidR="00A50291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A50291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</w:t>
            </w:r>
            <w:r w:rsidRPr="009A0380">
              <w:rPr>
                <w:color w:val="000000"/>
              </w:rPr>
              <w:t>и</w:t>
            </w:r>
            <w:r w:rsidRPr="009A0380">
              <w:rPr>
                <w:color w:val="000000"/>
              </w:rPr>
              <w:t>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A50291" w:rsidRPr="009A0380" w:rsidTr="00595782">
        <w:trPr>
          <w:trHeight w:val="20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0291" w:rsidRPr="009A0380" w:rsidRDefault="00A50291" w:rsidP="00A50291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t xml:space="preserve">Котельная №69,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222-Б</w:t>
            </w:r>
          </w:p>
        </w:tc>
      </w:tr>
      <w:tr w:rsidR="00A50291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A50291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</w:t>
            </w:r>
            <w:r w:rsidRPr="009A0380">
              <w:rPr>
                <w:color w:val="000000"/>
              </w:rPr>
              <w:t>и</w:t>
            </w:r>
            <w:r w:rsidRPr="009A0380">
              <w:rPr>
                <w:color w:val="000000"/>
              </w:rPr>
              <w:t>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9A0380" w:rsidRDefault="00A50291" w:rsidP="00A50291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A50291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0291" w:rsidRPr="00564444" w:rsidRDefault="00A50291" w:rsidP="00A50291">
            <w:pPr>
              <w:rPr>
                <w:b/>
                <w:color w:val="000000"/>
              </w:rPr>
            </w:pPr>
            <w:r w:rsidRPr="00564444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564444" w:rsidRDefault="00A50291" w:rsidP="00A50291">
            <w:pPr>
              <w:rPr>
                <w:b/>
                <w:color w:val="000000"/>
              </w:rPr>
            </w:pPr>
            <w:r w:rsidRPr="00564444">
              <w:rPr>
                <w:b/>
                <w:color w:val="000000"/>
              </w:rPr>
              <w:t>Общий итог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564444" w:rsidRDefault="00A50291" w:rsidP="00A50291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0.560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564444" w:rsidRDefault="00A50291" w:rsidP="00A50291">
            <w:pPr>
              <w:jc w:val="right"/>
              <w:rPr>
                <w:b/>
                <w:color w:val="000000"/>
              </w:rPr>
            </w:pPr>
            <w:r w:rsidRPr="00564444">
              <w:rPr>
                <w:b/>
                <w:color w:val="000000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291" w:rsidRPr="00564444" w:rsidRDefault="00A50291" w:rsidP="00A50291">
            <w:pPr>
              <w:jc w:val="right"/>
              <w:rPr>
                <w:b/>
                <w:color w:val="000000"/>
              </w:rPr>
            </w:pPr>
            <w:r w:rsidRPr="00564444">
              <w:rPr>
                <w:b/>
                <w:color w:val="000000"/>
              </w:rPr>
              <w:t>0.000</w:t>
            </w:r>
          </w:p>
        </w:tc>
      </w:tr>
      <w:bookmarkEnd w:id="92"/>
    </w:tbl>
    <w:p w:rsidR="009A0380" w:rsidRPr="00C42590" w:rsidRDefault="009A0380" w:rsidP="00C42590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sz w:val="28"/>
          <w:szCs w:val="28"/>
        </w:rPr>
      </w:pPr>
    </w:p>
    <w:p w:rsidR="00E1044C" w:rsidRDefault="00E1044C" w:rsidP="00E1044C">
      <w:pPr>
        <w:pStyle w:val="a3"/>
      </w:pPr>
      <w:bookmarkStart w:id="93" w:name="_Toc72466577"/>
      <w:r w:rsidRPr="00E1044C">
        <w:t>1.5.2. Описание значений расчетных тепловых нагрузок на коллекторах источников тепловой энергии</w:t>
      </w:r>
      <w:bookmarkEnd w:id="93"/>
    </w:p>
    <w:p w:rsidR="00564444" w:rsidRPr="00564444" w:rsidRDefault="00564444" w:rsidP="00564444">
      <w:pPr>
        <w:pStyle w:val="a5"/>
        <w:rPr>
          <w:lang w:eastAsia="ru-RU"/>
        </w:rPr>
      </w:pPr>
      <w:r w:rsidRPr="00564444">
        <w:rPr>
          <w:lang w:eastAsia="ru-RU"/>
        </w:rPr>
        <w:t>Описание значений расчетных тепловых нагрузок на коллекторе исто</w:t>
      </w:r>
      <w:r w:rsidRPr="00564444">
        <w:rPr>
          <w:lang w:eastAsia="ru-RU"/>
        </w:rPr>
        <w:t>ч</w:t>
      </w:r>
      <w:r w:rsidRPr="00564444">
        <w:rPr>
          <w:lang w:eastAsia="ru-RU"/>
        </w:rPr>
        <w:t>ника тепловой энергии представлены в таблице 1.5.3.1.</w:t>
      </w:r>
    </w:p>
    <w:p w:rsidR="00564444" w:rsidRPr="00564444" w:rsidRDefault="00564444" w:rsidP="00564444">
      <w:pPr>
        <w:pStyle w:val="a5"/>
        <w:rPr>
          <w:lang w:eastAsia="ru-RU"/>
        </w:rPr>
      </w:pPr>
      <w:r w:rsidRPr="00564444">
        <w:rPr>
          <w:lang w:eastAsia="ru-RU"/>
        </w:rPr>
        <w:t>Для определения расчетной нагрузки конечных потребителей (а не на коллекторах) необходимо иметь достаточно достоверную статистику знач</w:t>
      </w:r>
      <w:r w:rsidRPr="00564444">
        <w:rPr>
          <w:lang w:eastAsia="ru-RU"/>
        </w:rPr>
        <w:t>е</w:t>
      </w:r>
      <w:r w:rsidRPr="00564444">
        <w:rPr>
          <w:lang w:eastAsia="ru-RU"/>
        </w:rPr>
        <w:t>ний потребления тепловой мощности у всех потребителей, что в настоящее время невозможно, ввиду отсутствия 100%-</w:t>
      </w:r>
      <w:proofErr w:type="gramStart"/>
      <w:r w:rsidRPr="00564444">
        <w:rPr>
          <w:lang w:eastAsia="ru-RU"/>
        </w:rPr>
        <w:t>ой</w:t>
      </w:r>
      <w:proofErr w:type="gramEnd"/>
      <w:r w:rsidRPr="00564444">
        <w:rPr>
          <w:lang w:eastAsia="ru-RU"/>
        </w:rPr>
        <w:t xml:space="preserve"> оснащенности потребителей приборами учета, фактическая оснащенность представлена в п.1.3.7.</w:t>
      </w:r>
    </w:p>
    <w:p w:rsidR="00564444" w:rsidRPr="00564444" w:rsidRDefault="00564444" w:rsidP="00564444">
      <w:pPr>
        <w:pStyle w:val="a7"/>
        <w:rPr>
          <w:lang w:eastAsia="ru-RU"/>
        </w:rPr>
      </w:pPr>
      <w:bookmarkStart w:id="94" w:name="_Toc72466747"/>
      <w:r w:rsidRPr="00564444">
        <w:rPr>
          <w:lang w:eastAsia="ru-RU"/>
        </w:rPr>
        <w:t>Таблица 1.5.3.1. Описание значений расчетных тепловых нагрузок на колле</w:t>
      </w:r>
      <w:r w:rsidRPr="00564444">
        <w:rPr>
          <w:lang w:eastAsia="ru-RU"/>
        </w:rPr>
        <w:t>к</w:t>
      </w:r>
      <w:r w:rsidRPr="00564444">
        <w:rPr>
          <w:lang w:eastAsia="ru-RU"/>
        </w:rPr>
        <w:t>торе источника тепловой энергии</w:t>
      </w:r>
      <w:bookmarkEnd w:id="94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901"/>
        <w:gridCol w:w="2462"/>
      </w:tblGrid>
      <w:tr w:rsidR="00564444" w:rsidRPr="00564444" w:rsidTr="00595782">
        <w:trPr>
          <w:trHeight w:val="20"/>
          <w:tblHeader/>
        </w:trPr>
        <w:tc>
          <w:tcPr>
            <w:tcW w:w="988" w:type="dxa"/>
            <w:shd w:val="clear" w:color="auto" w:fill="auto"/>
            <w:vAlign w:val="center"/>
            <w:hideMark/>
          </w:tcPr>
          <w:p w:rsidR="00564444" w:rsidRPr="00564444" w:rsidRDefault="00564444" w:rsidP="00564444">
            <w:pPr>
              <w:jc w:val="center"/>
            </w:pPr>
            <w:r w:rsidRPr="00564444">
              <w:t xml:space="preserve">№ </w:t>
            </w:r>
            <w:proofErr w:type="spellStart"/>
            <w:r w:rsidRPr="00564444">
              <w:t>пп</w:t>
            </w:r>
            <w:proofErr w:type="spellEnd"/>
          </w:p>
        </w:tc>
        <w:tc>
          <w:tcPr>
            <w:tcW w:w="590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64444" w:rsidRPr="00564444" w:rsidRDefault="00A83659" w:rsidP="00564444">
            <w:pPr>
              <w:jc w:val="center"/>
            </w:pPr>
            <w:r w:rsidRPr="00914691">
              <w:rPr>
                <w:color w:val="000000"/>
              </w:rPr>
              <w:t>Наименование и адрес источника тепловой энергии</w:t>
            </w:r>
          </w:p>
        </w:tc>
        <w:tc>
          <w:tcPr>
            <w:tcW w:w="2462" w:type="dxa"/>
            <w:shd w:val="clear" w:color="auto" w:fill="auto"/>
            <w:vAlign w:val="center"/>
            <w:hideMark/>
          </w:tcPr>
          <w:p w:rsidR="00564444" w:rsidRPr="00564444" w:rsidRDefault="00564444" w:rsidP="00564444">
            <w:pPr>
              <w:jc w:val="center"/>
            </w:pPr>
            <w:r w:rsidRPr="00564444">
              <w:t>Тепловые нагрузки на коллекторах, Гкал/</w:t>
            </w:r>
            <w:proofErr w:type="gramStart"/>
            <w:r w:rsidRPr="00564444">
              <w:t>ч</w:t>
            </w:r>
            <w:proofErr w:type="gramEnd"/>
          </w:p>
        </w:tc>
      </w:tr>
      <w:tr w:rsidR="00A50291" w:rsidRPr="00564444" w:rsidTr="00595782">
        <w:trPr>
          <w:trHeight w:val="20"/>
        </w:trPr>
        <w:tc>
          <w:tcPr>
            <w:tcW w:w="988" w:type="dxa"/>
            <w:shd w:val="clear" w:color="auto" w:fill="auto"/>
            <w:hideMark/>
          </w:tcPr>
          <w:p w:rsidR="00A50291" w:rsidRPr="00564444" w:rsidRDefault="00A50291" w:rsidP="00A50291">
            <w:r w:rsidRPr="00564444">
              <w:t>1</w:t>
            </w:r>
          </w:p>
        </w:tc>
        <w:tc>
          <w:tcPr>
            <w:tcW w:w="5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0291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>Котельная №51, х. Новокрасный, ул. Красная, 59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50291" w:rsidRPr="00A50291" w:rsidRDefault="00A50291" w:rsidP="00A50291">
            <w:pPr>
              <w:jc w:val="right"/>
            </w:pPr>
            <w:r>
              <w:t>0.812</w:t>
            </w:r>
          </w:p>
        </w:tc>
      </w:tr>
      <w:tr w:rsidR="00A50291" w:rsidRPr="00564444" w:rsidTr="00595782">
        <w:trPr>
          <w:trHeight w:val="20"/>
        </w:trPr>
        <w:tc>
          <w:tcPr>
            <w:tcW w:w="988" w:type="dxa"/>
            <w:shd w:val="clear" w:color="auto" w:fill="auto"/>
          </w:tcPr>
          <w:p w:rsidR="00A50291" w:rsidRPr="00564444" w:rsidRDefault="00A50291" w:rsidP="00A50291">
            <w:r>
              <w:t>2</w:t>
            </w:r>
          </w:p>
        </w:tc>
        <w:tc>
          <w:tcPr>
            <w:tcW w:w="5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0291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175-А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50291" w:rsidRPr="00A50291" w:rsidRDefault="00A50291" w:rsidP="00A50291">
            <w:pPr>
              <w:jc w:val="right"/>
            </w:pPr>
            <w:r>
              <w:t>0.0877</w:t>
            </w:r>
          </w:p>
        </w:tc>
      </w:tr>
      <w:tr w:rsidR="00A50291" w:rsidRPr="00564444" w:rsidTr="00595782">
        <w:trPr>
          <w:trHeight w:val="20"/>
        </w:trPr>
        <w:tc>
          <w:tcPr>
            <w:tcW w:w="988" w:type="dxa"/>
            <w:shd w:val="clear" w:color="auto" w:fill="auto"/>
          </w:tcPr>
          <w:p w:rsidR="00A50291" w:rsidRPr="00564444" w:rsidRDefault="00A50291" w:rsidP="00A50291">
            <w:r>
              <w:t>3</w:t>
            </w:r>
          </w:p>
        </w:tc>
        <w:tc>
          <w:tcPr>
            <w:tcW w:w="5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0291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171-А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50291" w:rsidRPr="00A50291" w:rsidRDefault="00A50291" w:rsidP="00A50291">
            <w:pPr>
              <w:jc w:val="right"/>
            </w:pPr>
            <w:r>
              <w:t>0.1570</w:t>
            </w:r>
          </w:p>
        </w:tc>
      </w:tr>
      <w:tr w:rsidR="00A50291" w:rsidRPr="00564444" w:rsidTr="00595782">
        <w:trPr>
          <w:trHeight w:val="20"/>
        </w:trPr>
        <w:tc>
          <w:tcPr>
            <w:tcW w:w="988" w:type="dxa"/>
            <w:shd w:val="clear" w:color="auto" w:fill="auto"/>
          </w:tcPr>
          <w:p w:rsidR="00A50291" w:rsidRPr="00564444" w:rsidRDefault="00A50291" w:rsidP="00A50291">
            <w:r>
              <w:t>4</w:t>
            </w:r>
          </w:p>
        </w:tc>
        <w:tc>
          <w:tcPr>
            <w:tcW w:w="5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0291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169-А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50291" w:rsidRPr="00A50291" w:rsidRDefault="00A50291" w:rsidP="00A50291">
            <w:pPr>
              <w:jc w:val="right"/>
            </w:pPr>
            <w:r>
              <w:t>0.1389</w:t>
            </w:r>
          </w:p>
        </w:tc>
      </w:tr>
      <w:tr w:rsidR="00A50291" w:rsidRPr="00564444" w:rsidTr="00595782">
        <w:trPr>
          <w:trHeight w:val="20"/>
        </w:trPr>
        <w:tc>
          <w:tcPr>
            <w:tcW w:w="988" w:type="dxa"/>
            <w:shd w:val="clear" w:color="auto" w:fill="auto"/>
          </w:tcPr>
          <w:p w:rsidR="00A50291" w:rsidRPr="00564444" w:rsidRDefault="00A50291" w:rsidP="00A50291">
            <w:r>
              <w:t>5</w:t>
            </w:r>
          </w:p>
        </w:tc>
        <w:tc>
          <w:tcPr>
            <w:tcW w:w="5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50291" w:rsidRDefault="00A50291" w:rsidP="00A5029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222-Б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A50291" w:rsidRPr="00A50291" w:rsidRDefault="00A50291" w:rsidP="00A50291">
            <w:pPr>
              <w:jc w:val="right"/>
            </w:pPr>
            <w:r>
              <w:t>0.1152</w:t>
            </w:r>
          </w:p>
        </w:tc>
      </w:tr>
      <w:tr w:rsidR="00564444" w:rsidRPr="00564444" w:rsidTr="00595782">
        <w:trPr>
          <w:trHeight w:val="20"/>
        </w:trPr>
        <w:tc>
          <w:tcPr>
            <w:tcW w:w="988" w:type="dxa"/>
            <w:shd w:val="clear" w:color="auto" w:fill="auto"/>
          </w:tcPr>
          <w:p w:rsidR="00564444" w:rsidRPr="00A83659" w:rsidRDefault="00A50291" w:rsidP="00564444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9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4444" w:rsidRPr="00A83659" w:rsidRDefault="00564444" w:rsidP="00564444">
            <w:pPr>
              <w:rPr>
                <w:b/>
              </w:rPr>
            </w:pPr>
            <w:r w:rsidRPr="00A83659">
              <w:rPr>
                <w:b/>
              </w:rPr>
              <w:t>Итого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64444" w:rsidRPr="00A50291" w:rsidRDefault="00A50291" w:rsidP="0056444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0.5801</w:t>
            </w:r>
          </w:p>
        </w:tc>
      </w:tr>
    </w:tbl>
    <w:p w:rsidR="00564444" w:rsidRPr="00C42590" w:rsidRDefault="00564444" w:rsidP="00564444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564444" w:rsidRPr="00564444" w:rsidRDefault="00564444" w:rsidP="00564444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564444">
        <w:rPr>
          <w:rFonts w:eastAsia="Calibri"/>
          <w:sz w:val="28"/>
          <w:szCs w:val="28"/>
        </w:rPr>
        <w:t>Следовательно, в настоящем проекте принято следующее допущение: фактические значения потерь тепловой мощности соответствуют значениям нормируемых потерь тепловой мощности</w:t>
      </w:r>
      <w:r w:rsidRPr="00564444">
        <w:rPr>
          <w:rFonts w:eastAsia="Calibri"/>
          <w:sz w:val="28"/>
          <w:szCs w:val="28"/>
          <w:vertAlign w:val="superscript"/>
        </w:rPr>
        <w:footnoteReference w:id="6"/>
      </w:r>
      <w:r w:rsidRPr="00564444">
        <w:rPr>
          <w:rFonts w:eastAsia="Calibri"/>
          <w:sz w:val="28"/>
          <w:szCs w:val="28"/>
        </w:rPr>
        <w:t>.</w:t>
      </w:r>
    </w:p>
    <w:p w:rsidR="00E1044C" w:rsidRDefault="00E1044C" w:rsidP="00E1044C">
      <w:pPr>
        <w:pStyle w:val="a3"/>
      </w:pPr>
      <w:bookmarkStart w:id="95" w:name="_Toc72466578"/>
      <w:r w:rsidRPr="00E1044C">
        <w:lastRenderedPageBreak/>
        <w:t>1.5.3. Описание случаев и условий применения отопления жилых пом</w:t>
      </w:r>
      <w:r w:rsidRPr="00E1044C">
        <w:t>е</w:t>
      </w:r>
      <w:r w:rsidRPr="00E1044C">
        <w:t>щений в многоквартирных домах с использованием индивидуальных квартирных источников тепловой энергии</w:t>
      </w:r>
      <w:bookmarkEnd w:id="95"/>
    </w:p>
    <w:p w:rsidR="00564444" w:rsidRPr="00564444" w:rsidRDefault="00564444" w:rsidP="00564444">
      <w:pPr>
        <w:pStyle w:val="a5"/>
        <w:rPr>
          <w:lang w:eastAsia="ru-RU"/>
        </w:rPr>
      </w:pPr>
      <w:r w:rsidRPr="00564444">
        <w:rPr>
          <w:lang w:eastAsia="ru-RU"/>
        </w:rPr>
        <w:t>Переход на отопление жилых помещений в многоквартирных домах с использованием индивидуальных квартирных источников тепловой энергии является переустройством жилого помещения.</w:t>
      </w:r>
    </w:p>
    <w:p w:rsidR="00564444" w:rsidRPr="00564444" w:rsidRDefault="00564444" w:rsidP="00564444">
      <w:pPr>
        <w:pStyle w:val="a5"/>
        <w:rPr>
          <w:lang w:eastAsia="ru-RU"/>
        </w:rPr>
      </w:pPr>
      <w:r w:rsidRPr="00564444">
        <w:rPr>
          <w:lang w:eastAsia="ru-RU"/>
        </w:rPr>
        <w:t>Порядок переустройства жилых помещений установлен главой 4 Ж</w:t>
      </w:r>
      <w:r w:rsidRPr="00564444">
        <w:rPr>
          <w:lang w:eastAsia="ru-RU"/>
        </w:rPr>
        <w:t>и</w:t>
      </w:r>
      <w:r w:rsidRPr="00564444">
        <w:rPr>
          <w:lang w:eastAsia="ru-RU"/>
        </w:rPr>
        <w:t>лищного кодекса Российской Федерации</w:t>
      </w:r>
      <w:r w:rsidRPr="00564444">
        <w:rPr>
          <w:vertAlign w:val="superscript"/>
          <w:lang w:eastAsia="ru-RU"/>
        </w:rPr>
        <w:footnoteReference w:id="7"/>
      </w:r>
      <w:r w:rsidRPr="00564444">
        <w:rPr>
          <w:lang w:eastAsia="ru-RU"/>
        </w:rPr>
        <w:t>.</w:t>
      </w:r>
    </w:p>
    <w:p w:rsidR="007C36FA" w:rsidRDefault="00564444" w:rsidP="00564444">
      <w:pPr>
        <w:pStyle w:val="a5"/>
        <w:rPr>
          <w:lang w:eastAsia="ru-RU"/>
        </w:rPr>
      </w:pPr>
      <w:r w:rsidRPr="00564444">
        <w:rPr>
          <w:lang w:eastAsia="ru-RU"/>
        </w:rPr>
        <w:t>Для проведения переустройства жилого помещения собственник данн</w:t>
      </w:r>
      <w:r w:rsidRPr="00564444">
        <w:rPr>
          <w:lang w:eastAsia="ru-RU"/>
        </w:rPr>
        <w:t>о</w:t>
      </w:r>
      <w:r w:rsidRPr="00564444">
        <w:rPr>
          <w:lang w:eastAsia="ru-RU"/>
        </w:rPr>
        <w:t>го помещения должен обратиться в орган, осуществляющий согласование, по месту нахождения переустраиваемого жилого помещения непосредственно либо через многофункциональный центр. Решение о согласовании или об о</w:t>
      </w:r>
      <w:r w:rsidRPr="00564444">
        <w:rPr>
          <w:lang w:eastAsia="ru-RU"/>
        </w:rPr>
        <w:t>т</w:t>
      </w:r>
      <w:r w:rsidRPr="00564444">
        <w:rPr>
          <w:lang w:eastAsia="ru-RU"/>
        </w:rPr>
        <w:t>казе в согласовании принимается органом, осуществляющим согласование, на основании документов, определенных </w:t>
      </w:r>
      <w:hyperlink r:id="rId14" w:history="1">
        <w:r w:rsidRPr="00564444">
          <w:rPr>
            <w:lang w:eastAsia="ru-RU"/>
          </w:rPr>
          <w:t>ЖК РФ</w:t>
        </w:r>
      </w:hyperlink>
      <w:r w:rsidRPr="00564444">
        <w:rPr>
          <w:lang w:eastAsia="ru-RU"/>
        </w:rPr>
        <w:t>.</w:t>
      </w:r>
    </w:p>
    <w:p w:rsidR="00564444" w:rsidRPr="00564444" w:rsidRDefault="00564444" w:rsidP="00564444">
      <w:pPr>
        <w:pStyle w:val="a5"/>
        <w:rPr>
          <w:lang w:eastAsia="ru-RU"/>
        </w:rPr>
      </w:pPr>
      <w:r w:rsidRPr="00564444">
        <w:rPr>
          <w:lang w:eastAsia="ru-RU"/>
        </w:rPr>
        <w:t>В составе таких документов предоставляется подготовленный и офор</w:t>
      </w:r>
      <w:r w:rsidRPr="00564444">
        <w:rPr>
          <w:lang w:eastAsia="ru-RU"/>
        </w:rPr>
        <w:t>м</w:t>
      </w:r>
      <w:r w:rsidRPr="00564444">
        <w:rPr>
          <w:lang w:eastAsia="ru-RU"/>
        </w:rPr>
        <w:t>ленный в установленном порядке проект переустройства переустраиваемого жилого помещения.</w:t>
      </w:r>
    </w:p>
    <w:p w:rsidR="00564444" w:rsidRPr="00564444" w:rsidRDefault="00564444" w:rsidP="00564444">
      <w:pPr>
        <w:pStyle w:val="a5"/>
        <w:rPr>
          <w:lang w:eastAsia="ru-RU"/>
        </w:rPr>
      </w:pPr>
      <w:r w:rsidRPr="00564444">
        <w:rPr>
          <w:lang w:eastAsia="ru-RU"/>
        </w:rPr>
        <w:t>Поскольку система отопления многоквартирного дома представляет единую систему, состоящую из стояков, обогревающих элементов, регул</w:t>
      </w:r>
      <w:r w:rsidRPr="00564444">
        <w:rPr>
          <w:lang w:eastAsia="ru-RU"/>
        </w:rPr>
        <w:t>и</w:t>
      </w:r>
      <w:r w:rsidRPr="00564444">
        <w:rPr>
          <w:lang w:eastAsia="ru-RU"/>
        </w:rPr>
        <w:t>рующей и запорной арматуры, коллективных (общедомовых) приборов учета тепловой энергии и другого оборудования, расположенного на этих сетях, соответственно проект должен быть разработан на реконструкцию системы отопления многоквартирного дома.</w:t>
      </w:r>
    </w:p>
    <w:p w:rsidR="00564444" w:rsidRPr="00564444" w:rsidRDefault="00564444" w:rsidP="00564444">
      <w:pPr>
        <w:pStyle w:val="a5"/>
        <w:rPr>
          <w:lang w:eastAsia="ru-RU"/>
        </w:rPr>
      </w:pPr>
      <w:r w:rsidRPr="00564444">
        <w:rPr>
          <w:lang w:eastAsia="ru-RU"/>
        </w:rPr>
        <w:t>Также должен быть разработан проект и на реконструкцию системы электроснабжения многоквартирного дома, если в качестве источника инд</w:t>
      </w:r>
      <w:r w:rsidRPr="00564444">
        <w:rPr>
          <w:lang w:eastAsia="ru-RU"/>
        </w:rPr>
        <w:t>и</w:t>
      </w:r>
      <w:r w:rsidRPr="00564444">
        <w:rPr>
          <w:lang w:eastAsia="ru-RU"/>
        </w:rPr>
        <w:t>видуального отопления планируется использовать электрическое оборудов</w:t>
      </w:r>
      <w:r w:rsidRPr="00564444">
        <w:rPr>
          <w:lang w:eastAsia="ru-RU"/>
        </w:rPr>
        <w:t>а</w:t>
      </w:r>
      <w:r w:rsidRPr="00564444">
        <w:rPr>
          <w:lang w:eastAsia="ru-RU"/>
        </w:rPr>
        <w:t>ние.</w:t>
      </w:r>
    </w:p>
    <w:p w:rsidR="00E1044C" w:rsidRDefault="00E1044C" w:rsidP="00E1044C">
      <w:pPr>
        <w:pStyle w:val="a3"/>
      </w:pPr>
      <w:bookmarkStart w:id="96" w:name="_Toc72466579"/>
      <w:r w:rsidRPr="00E1044C">
        <w:t>1.5.4. Описание величины потребления тепловой энергии в расчетных элементах территориального деления за отопительный период и за год в целом</w:t>
      </w:r>
      <w:bookmarkEnd w:id="96"/>
    </w:p>
    <w:p w:rsidR="00564444" w:rsidRDefault="00564444" w:rsidP="00564444">
      <w:pPr>
        <w:pStyle w:val="a5"/>
      </w:pPr>
      <w:r w:rsidRPr="00E1044C">
        <w:t>Описание величины потребления тепловой энергии в расчетных элеме</w:t>
      </w:r>
      <w:r w:rsidRPr="00E1044C">
        <w:t>н</w:t>
      </w:r>
      <w:r w:rsidRPr="00E1044C">
        <w:t>тах территориального деления за отопительный период и за год в целом</w:t>
      </w:r>
      <w:r w:rsidRPr="00564444">
        <w:t xml:space="preserve"> </w:t>
      </w:r>
      <w:r>
        <w:t>представлено в таблице 1.5.4.1.</w:t>
      </w:r>
    </w:p>
    <w:p w:rsidR="00564444" w:rsidRDefault="00564444" w:rsidP="00564444">
      <w:pPr>
        <w:pStyle w:val="a7"/>
      </w:pPr>
      <w:bookmarkStart w:id="97" w:name="_Toc72466748"/>
      <w:r>
        <w:t xml:space="preserve">Таблица 1.5.4.1. </w:t>
      </w:r>
      <w:r w:rsidRPr="00E1044C">
        <w:t>Описание величины потребления тепловой энергии в ра</w:t>
      </w:r>
      <w:r w:rsidRPr="00E1044C">
        <w:t>с</w:t>
      </w:r>
      <w:r w:rsidRPr="00E1044C">
        <w:t>четных элементах территориального деления за отопительный период и за год в целом</w:t>
      </w:r>
      <w:r w:rsidR="00497DD3">
        <w:t>, Гкал</w:t>
      </w:r>
      <w:bookmarkEnd w:id="97"/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4652"/>
        <w:gridCol w:w="2100"/>
        <w:gridCol w:w="2037"/>
      </w:tblGrid>
      <w:tr w:rsidR="00311663" w:rsidRPr="009A0380" w:rsidTr="00595782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63" w:rsidRPr="009A0380" w:rsidRDefault="00311663" w:rsidP="00311663">
            <w:pPr>
              <w:jc w:val="center"/>
              <w:rPr>
                <w:color w:val="000000"/>
              </w:rPr>
            </w:pPr>
            <w:r w:rsidRPr="009A0380">
              <w:rPr>
                <w:color w:val="000000"/>
              </w:rPr>
              <w:t xml:space="preserve">№ </w:t>
            </w:r>
            <w:proofErr w:type="spellStart"/>
            <w:r w:rsidRPr="009A0380">
              <w:rPr>
                <w:color w:val="000000"/>
              </w:rPr>
              <w:t>пп</w:t>
            </w:r>
            <w:proofErr w:type="spellEnd"/>
          </w:p>
        </w:tc>
        <w:tc>
          <w:tcPr>
            <w:tcW w:w="4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63" w:rsidRPr="009A0380" w:rsidRDefault="00311663" w:rsidP="00311663">
            <w:pPr>
              <w:jc w:val="center"/>
              <w:rPr>
                <w:color w:val="000000"/>
              </w:rPr>
            </w:pPr>
            <w:r w:rsidRPr="009A0380">
              <w:rPr>
                <w:color w:val="000000"/>
              </w:rPr>
              <w:t>Кадастровый номер квартала/группа п</w:t>
            </w:r>
            <w:r w:rsidRPr="009A0380">
              <w:rPr>
                <w:color w:val="000000"/>
              </w:rPr>
              <w:t>о</w:t>
            </w:r>
            <w:r w:rsidRPr="009A0380">
              <w:rPr>
                <w:color w:val="000000"/>
              </w:rPr>
              <w:t>требителей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63" w:rsidRPr="009A0380" w:rsidRDefault="00311663" w:rsidP="003116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497DD3">
              <w:rPr>
                <w:color w:val="000000"/>
              </w:rPr>
              <w:t>еличин</w:t>
            </w:r>
            <w:r>
              <w:rPr>
                <w:color w:val="000000"/>
              </w:rPr>
              <w:t>а</w:t>
            </w:r>
            <w:r w:rsidRPr="00497DD3">
              <w:rPr>
                <w:color w:val="000000"/>
              </w:rPr>
              <w:t xml:space="preserve"> потре</w:t>
            </w:r>
            <w:r w:rsidRPr="00497DD3">
              <w:rPr>
                <w:color w:val="000000"/>
              </w:rPr>
              <w:t>б</w:t>
            </w:r>
            <w:r w:rsidRPr="00497DD3">
              <w:rPr>
                <w:color w:val="000000"/>
              </w:rPr>
              <w:t>ления тепловой энергии</w:t>
            </w:r>
            <w:r>
              <w:rPr>
                <w:color w:val="000000"/>
              </w:rPr>
              <w:t xml:space="preserve"> за отоп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тельный период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63" w:rsidRPr="009A0380" w:rsidRDefault="00311663" w:rsidP="003116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497DD3">
              <w:rPr>
                <w:color w:val="000000"/>
              </w:rPr>
              <w:t>еличин</w:t>
            </w:r>
            <w:r>
              <w:rPr>
                <w:color w:val="000000"/>
              </w:rPr>
              <w:t>а</w:t>
            </w:r>
            <w:r w:rsidRPr="00497DD3">
              <w:rPr>
                <w:color w:val="000000"/>
              </w:rPr>
              <w:t xml:space="preserve"> п</w:t>
            </w:r>
            <w:r w:rsidRPr="00497DD3">
              <w:rPr>
                <w:color w:val="000000"/>
              </w:rPr>
              <w:t>о</w:t>
            </w:r>
            <w:r w:rsidRPr="00497DD3">
              <w:rPr>
                <w:color w:val="000000"/>
              </w:rPr>
              <w:t>требления тепл</w:t>
            </w:r>
            <w:r w:rsidRPr="00497DD3">
              <w:rPr>
                <w:color w:val="000000"/>
              </w:rPr>
              <w:t>о</w:t>
            </w:r>
            <w:r w:rsidRPr="00497DD3">
              <w:rPr>
                <w:color w:val="000000"/>
              </w:rPr>
              <w:t>вой энергии</w:t>
            </w:r>
            <w:r>
              <w:rPr>
                <w:color w:val="000000"/>
              </w:rPr>
              <w:t xml:space="preserve"> за год</w:t>
            </w:r>
          </w:p>
        </w:tc>
      </w:tr>
      <w:tr w:rsidR="00311663" w:rsidRPr="009A0380" w:rsidTr="00595782">
        <w:trPr>
          <w:trHeight w:val="20"/>
        </w:trPr>
        <w:tc>
          <w:tcPr>
            <w:tcW w:w="93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663" w:rsidRPr="009A0380" w:rsidRDefault="00311663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Котельная №51, х. Новокрасный, ул. Красная, 59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23:06:1301001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97.84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97.84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lastRenderedPageBreak/>
              <w:t>2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потребители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97.84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97.84</w:t>
            </w:r>
          </w:p>
        </w:tc>
      </w:tr>
      <w:tr w:rsidR="00311663" w:rsidRPr="009A0380" w:rsidTr="00595782">
        <w:trPr>
          <w:trHeight w:val="20"/>
        </w:trPr>
        <w:tc>
          <w:tcPr>
            <w:tcW w:w="93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663" w:rsidRPr="009A0380" w:rsidRDefault="00311663" w:rsidP="00483A1E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t xml:space="preserve">Котельная №64,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175-А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123.17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123.17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потребители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123.17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123.17</w:t>
            </w:r>
          </w:p>
        </w:tc>
      </w:tr>
      <w:tr w:rsidR="00311663" w:rsidRPr="009A0380" w:rsidTr="00595782">
        <w:trPr>
          <w:trHeight w:val="20"/>
        </w:trPr>
        <w:tc>
          <w:tcPr>
            <w:tcW w:w="93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663" w:rsidRPr="009A0380" w:rsidRDefault="00311663" w:rsidP="00483A1E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t xml:space="preserve">Котельная №66,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171-А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90.54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90.54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потребители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90.54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90.54</w:t>
            </w:r>
          </w:p>
        </w:tc>
      </w:tr>
      <w:tr w:rsidR="00311663" w:rsidRPr="009A0380" w:rsidTr="00595782">
        <w:trPr>
          <w:trHeight w:val="20"/>
        </w:trPr>
        <w:tc>
          <w:tcPr>
            <w:tcW w:w="93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663" w:rsidRPr="009A0380" w:rsidRDefault="00311663" w:rsidP="00483A1E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t xml:space="preserve">Котельная №67,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169-А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195.81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195.81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потребители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195.81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195.81</w:t>
            </w:r>
          </w:p>
        </w:tc>
      </w:tr>
      <w:tr w:rsidR="00311663" w:rsidRPr="009A0380" w:rsidTr="00595782">
        <w:trPr>
          <w:trHeight w:val="20"/>
        </w:trPr>
        <w:tc>
          <w:tcPr>
            <w:tcW w:w="935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663" w:rsidRPr="009A0380" w:rsidRDefault="00311663" w:rsidP="00483A1E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t xml:space="preserve">Котельная №69,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222-Б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120.94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120.94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потребители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120.94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120.94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564444" w:rsidRDefault="00311663" w:rsidP="00311663">
            <w:pPr>
              <w:rPr>
                <w:b/>
                <w:color w:val="000000"/>
              </w:rPr>
            </w:pPr>
            <w:r w:rsidRPr="00564444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564444" w:rsidRDefault="00311663" w:rsidP="00311663">
            <w:pPr>
              <w:rPr>
                <w:b/>
                <w:color w:val="000000"/>
              </w:rPr>
            </w:pPr>
            <w:r w:rsidRPr="00564444">
              <w:rPr>
                <w:b/>
                <w:color w:val="000000"/>
              </w:rPr>
              <w:t>Общий итог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564444" w:rsidRDefault="00311663" w:rsidP="0031166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628.31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564444" w:rsidRDefault="00311663" w:rsidP="0031166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628.31</w:t>
            </w:r>
          </w:p>
        </w:tc>
      </w:tr>
    </w:tbl>
    <w:p w:rsidR="00564444" w:rsidRPr="00564444" w:rsidRDefault="00564444" w:rsidP="00564444">
      <w:pPr>
        <w:pStyle w:val="a7"/>
      </w:pPr>
    </w:p>
    <w:p w:rsidR="00E1044C" w:rsidRDefault="00E1044C" w:rsidP="00E1044C">
      <w:pPr>
        <w:pStyle w:val="a3"/>
      </w:pPr>
      <w:bookmarkStart w:id="98" w:name="_Toc72466580"/>
      <w:r w:rsidRPr="00E1044C">
        <w:t>1.5.5. Описание существующих нормативов потребления тепловой эне</w:t>
      </w:r>
      <w:r w:rsidRPr="00E1044C">
        <w:t>р</w:t>
      </w:r>
      <w:r w:rsidRPr="00E1044C">
        <w:t>гии для населения на отопление и горячее водоснабжение</w:t>
      </w:r>
      <w:bookmarkEnd w:id="98"/>
    </w:p>
    <w:p w:rsidR="00497DD3" w:rsidRPr="00C42590" w:rsidRDefault="00311663" w:rsidP="00311663">
      <w:pPr>
        <w:pStyle w:val="a5"/>
      </w:pPr>
      <w:r>
        <w:t>На территории сельского поселения отсутствуют абоненты категории «население».</w:t>
      </w:r>
    </w:p>
    <w:p w:rsidR="00E1044C" w:rsidRDefault="00E1044C" w:rsidP="00E1044C">
      <w:pPr>
        <w:pStyle w:val="a3"/>
      </w:pPr>
      <w:bookmarkStart w:id="99" w:name="_Toc72466581"/>
      <w:r w:rsidRPr="00E1044C">
        <w:t>1.5.6. Описание сравнения величины договорной и расчетной тепловой нагрузки по зоне действия каждого источника тепловой энергии</w:t>
      </w:r>
      <w:bookmarkEnd w:id="99"/>
    </w:p>
    <w:p w:rsidR="00497DD3" w:rsidRDefault="00497DD3" w:rsidP="00497DD3">
      <w:pPr>
        <w:pStyle w:val="a5"/>
      </w:pPr>
      <w:r w:rsidRPr="00E1044C">
        <w:t>Описание сравнения величины договорной и расчетной тепловой нагрузки по зоне действия каждого источника тепловой энергии</w:t>
      </w:r>
      <w:r>
        <w:t xml:space="preserve"> представл</w:t>
      </w:r>
      <w:r>
        <w:t>е</w:t>
      </w:r>
      <w:r>
        <w:t>но в таблице 1.5.6.1.</w:t>
      </w:r>
    </w:p>
    <w:p w:rsidR="00497DD3" w:rsidRDefault="00497DD3" w:rsidP="00497DD3">
      <w:pPr>
        <w:pStyle w:val="a7"/>
      </w:pPr>
      <w:bookmarkStart w:id="100" w:name="_Toc72466749"/>
      <w:r>
        <w:t>Таблица 1.5.6.1</w:t>
      </w:r>
      <w:r w:rsidRPr="00497DD3">
        <w:t xml:space="preserve"> </w:t>
      </w:r>
      <w:r w:rsidRPr="00E1044C">
        <w:t>Описание сравнения величины договорной и расчетной те</w:t>
      </w:r>
      <w:r w:rsidRPr="00E1044C">
        <w:t>п</w:t>
      </w:r>
      <w:r w:rsidRPr="00E1044C">
        <w:t>ловой нагрузки по зоне действия каждого источника тепловой энергии</w:t>
      </w:r>
      <w:bookmarkEnd w:id="100"/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2552"/>
        <w:gridCol w:w="2100"/>
        <w:gridCol w:w="2011"/>
        <w:gridCol w:w="2126"/>
      </w:tblGrid>
      <w:tr w:rsidR="00311663" w:rsidRPr="009A0380" w:rsidTr="00595782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63" w:rsidRPr="009A0380" w:rsidRDefault="00311663" w:rsidP="00311663">
            <w:pPr>
              <w:jc w:val="center"/>
              <w:rPr>
                <w:color w:val="000000"/>
              </w:rPr>
            </w:pPr>
            <w:r w:rsidRPr="009A0380">
              <w:rPr>
                <w:color w:val="000000"/>
              </w:rPr>
              <w:t xml:space="preserve">№ </w:t>
            </w:r>
            <w:proofErr w:type="spellStart"/>
            <w:r w:rsidRPr="009A0380">
              <w:rPr>
                <w:color w:val="000000"/>
              </w:rPr>
              <w:t>пп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63" w:rsidRPr="009A0380" w:rsidRDefault="00311663" w:rsidP="00311663">
            <w:pPr>
              <w:jc w:val="center"/>
              <w:rPr>
                <w:color w:val="000000"/>
              </w:rPr>
            </w:pPr>
            <w:r w:rsidRPr="009A0380">
              <w:rPr>
                <w:color w:val="000000"/>
              </w:rPr>
              <w:t>Кадастровый номер квартала/группа п</w:t>
            </w:r>
            <w:r w:rsidRPr="009A0380">
              <w:rPr>
                <w:color w:val="000000"/>
              </w:rPr>
              <w:t>о</w:t>
            </w:r>
            <w:r w:rsidRPr="009A0380">
              <w:rPr>
                <w:color w:val="000000"/>
              </w:rPr>
              <w:t>требителей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63" w:rsidRPr="009A0380" w:rsidRDefault="00311663" w:rsidP="00311663">
            <w:pPr>
              <w:jc w:val="center"/>
              <w:rPr>
                <w:color w:val="000000"/>
              </w:rPr>
            </w:pPr>
            <w:r w:rsidRPr="009A0380">
              <w:rPr>
                <w:color w:val="000000"/>
              </w:rPr>
              <w:t>Расчетная нагру</w:t>
            </w:r>
            <w:r w:rsidRPr="009A0380">
              <w:rPr>
                <w:color w:val="000000"/>
              </w:rPr>
              <w:t>з</w:t>
            </w:r>
            <w:r w:rsidRPr="009A0380">
              <w:rPr>
                <w:color w:val="000000"/>
              </w:rPr>
              <w:t>ка</w:t>
            </w:r>
            <w:r>
              <w:rPr>
                <w:color w:val="000000"/>
                <w:lang w:val="en-US"/>
              </w:rPr>
              <w:t>,</w:t>
            </w:r>
            <w:r w:rsidRPr="009A0380">
              <w:rPr>
                <w:color w:val="000000"/>
              </w:rPr>
              <w:t xml:space="preserve"> Гкал/</w:t>
            </w:r>
            <w:proofErr w:type="gramStart"/>
            <w:r w:rsidRPr="009A0380">
              <w:rPr>
                <w:color w:val="000000"/>
              </w:rPr>
              <w:t>ч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63" w:rsidRPr="009A0380" w:rsidRDefault="00311663" w:rsidP="003116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Договорная</w:t>
            </w:r>
            <w:r w:rsidRPr="009A0380">
              <w:rPr>
                <w:color w:val="000000"/>
              </w:rPr>
              <w:t xml:space="preserve"> нагрузка</w:t>
            </w:r>
            <w:r>
              <w:rPr>
                <w:color w:val="000000"/>
                <w:lang w:val="en-US"/>
              </w:rPr>
              <w:t>,</w:t>
            </w:r>
            <w:r w:rsidRPr="009A0380">
              <w:rPr>
                <w:color w:val="000000"/>
              </w:rPr>
              <w:t xml:space="preserve"> Гкал/</w:t>
            </w:r>
            <w:proofErr w:type="gramStart"/>
            <w:r w:rsidRPr="009A0380">
              <w:rPr>
                <w:color w:val="000000"/>
              </w:rPr>
              <w:t>ч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663" w:rsidRPr="009A0380" w:rsidRDefault="00311663" w:rsidP="00311663">
            <w:pPr>
              <w:jc w:val="center"/>
              <w:rPr>
                <w:color w:val="000000"/>
              </w:rPr>
            </w:pPr>
            <w:r w:rsidRPr="003A395B">
              <w:t>Разница расче</w:t>
            </w:r>
            <w:r w:rsidRPr="003A395B">
              <w:t>т</w:t>
            </w:r>
            <w:r w:rsidRPr="003A395B">
              <w:t>ной нагрузки к подключенной, Гкал/</w:t>
            </w:r>
            <w:proofErr w:type="gramStart"/>
            <w:r w:rsidRPr="003A395B">
              <w:t>ч</w:t>
            </w:r>
            <w:proofErr w:type="gramEnd"/>
          </w:p>
        </w:tc>
      </w:tr>
      <w:tr w:rsidR="00311663" w:rsidRPr="009A0380" w:rsidTr="00595782">
        <w:trPr>
          <w:trHeight w:val="20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663" w:rsidRPr="009A0380" w:rsidRDefault="00311663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Котельная №51, х. Новокрасный, ул. Красная, 59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23:06:1301001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</w:t>
            </w:r>
            <w:r w:rsidRPr="009A0380">
              <w:rPr>
                <w:color w:val="000000"/>
              </w:rPr>
              <w:t>и</w:t>
            </w:r>
            <w:r w:rsidRPr="009A0380">
              <w:rPr>
                <w:color w:val="000000"/>
              </w:rPr>
              <w:t>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311663" w:rsidRPr="009A0380" w:rsidTr="00595782">
        <w:trPr>
          <w:trHeight w:val="20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663" w:rsidRPr="009A0380" w:rsidRDefault="00311663" w:rsidP="00483A1E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t xml:space="preserve">Котельная №64,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175-А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</w:t>
            </w:r>
            <w:r w:rsidRPr="009A0380">
              <w:rPr>
                <w:color w:val="000000"/>
              </w:rPr>
              <w:t>и</w:t>
            </w:r>
            <w:r w:rsidRPr="009A0380">
              <w:rPr>
                <w:color w:val="000000"/>
              </w:rPr>
              <w:t>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311663" w:rsidRPr="009A0380" w:rsidTr="00595782">
        <w:trPr>
          <w:trHeight w:val="20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663" w:rsidRPr="009A0380" w:rsidRDefault="00311663" w:rsidP="00483A1E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t xml:space="preserve">Котельная №66,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171-А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</w:t>
            </w:r>
            <w:r w:rsidRPr="009A0380">
              <w:rPr>
                <w:color w:val="000000"/>
              </w:rPr>
              <w:t>и</w:t>
            </w:r>
            <w:r w:rsidRPr="009A0380">
              <w:rPr>
                <w:color w:val="000000"/>
              </w:rPr>
              <w:t>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311663" w:rsidRPr="009A0380" w:rsidTr="00595782">
        <w:trPr>
          <w:trHeight w:val="20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663" w:rsidRPr="009A0380" w:rsidRDefault="00311663" w:rsidP="00483A1E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t xml:space="preserve">Котельная №67,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169-А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</w:t>
            </w:r>
            <w:r w:rsidRPr="009A0380">
              <w:rPr>
                <w:color w:val="000000"/>
              </w:rPr>
              <w:t>и</w:t>
            </w:r>
            <w:r w:rsidRPr="009A0380">
              <w:rPr>
                <w:color w:val="000000"/>
              </w:rPr>
              <w:t>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311663" w:rsidRPr="009A0380" w:rsidTr="00595782">
        <w:trPr>
          <w:trHeight w:val="20"/>
        </w:trPr>
        <w:tc>
          <w:tcPr>
            <w:tcW w:w="93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663" w:rsidRPr="009A0380" w:rsidRDefault="00311663" w:rsidP="00483A1E">
            <w:pPr>
              <w:jc w:val="center"/>
              <w:rPr>
                <w:color w:val="000000"/>
              </w:rPr>
            </w:pPr>
            <w:r w:rsidRPr="00A50291">
              <w:rPr>
                <w:color w:val="000000"/>
              </w:rPr>
              <w:t xml:space="preserve">Котельная №69, с. </w:t>
            </w:r>
            <w:proofErr w:type="gramStart"/>
            <w:r w:rsidRPr="00A50291">
              <w:rPr>
                <w:color w:val="000000"/>
              </w:rPr>
              <w:t>Пушкинское</w:t>
            </w:r>
            <w:proofErr w:type="gramEnd"/>
            <w:r w:rsidRPr="00A50291">
              <w:rPr>
                <w:color w:val="000000"/>
              </w:rPr>
              <w:t>, ул. Советская, 222-Б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A50291">
              <w:rPr>
                <w:color w:val="000000"/>
              </w:rPr>
              <w:t>23:06:1302010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rPr>
                <w:color w:val="000000"/>
              </w:rPr>
            </w:pPr>
            <w:r w:rsidRPr="009A0380">
              <w:rPr>
                <w:color w:val="000000"/>
              </w:rPr>
              <w:t>Бюджетные потреб</w:t>
            </w:r>
            <w:r w:rsidRPr="009A0380">
              <w:rPr>
                <w:color w:val="000000"/>
              </w:rPr>
              <w:t>и</w:t>
            </w:r>
            <w:r w:rsidRPr="009A0380">
              <w:rPr>
                <w:color w:val="000000"/>
              </w:rPr>
              <w:t>тели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0.115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9A0380" w:rsidRDefault="00311663" w:rsidP="00311663">
            <w:pPr>
              <w:jc w:val="right"/>
              <w:rPr>
                <w:color w:val="000000"/>
              </w:rPr>
            </w:pPr>
            <w:r w:rsidRPr="009A0380">
              <w:rPr>
                <w:color w:val="000000"/>
              </w:rPr>
              <w:t>0.000</w:t>
            </w:r>
          </w:p>
        </w:tc>
      </w:tr>
      <w:tr w:rsidR="00311663" w:rsidRPr="009A0380" w:rsidTr="0059578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663" w:rsidRPr="00564444" w:rsidRDefault="00311663" w:rsidP="00483A1E">
            <w:pPr>
              <w:rPr>
                <w:b/>
                <w:color w:val="000000"/>
              </w:rPr>
            </w:pPr>
            <w:r w:rsidRPr="00564444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564444" w:rsidRDefault="00311663" w:rsidP="00483A1E">
            <w:pPr>
              <w:rPr>
                <w:b/>
                <w:color w:val="000000"/>
              </w:rPr>
            </w:pPr>
            <w:r w:rsidRPr="00564444">
              <w:rPr>
                <w:b/>
                <w:color w:val="000000"/>
              </w:rPr>
              <w:t>Общий итог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564444" w:rsidRDefault="00311663" w:rsidP="00483A1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0.560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564444" w:rsidRDefault="00311663" w:rsidP="00483A1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0.560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3" w:rsidRPr="00564444" w:rsidRDefault="00311663" w:rsidP="00483A1E">
            <w:pPr>
              <w:jc w:val="right"/>
              <w:rPr>
                <w:b/>
                <w:color w:val="000000"/>
              </w:rPr>
            </w:pPr>
            <w:r w:rsidRPr="00564444">
              <w:rPr>
                <w:b/>
                <w:color w:val="000000"/>
              </w:rPr>
              <w:t>0.000</w:t>
            </w:r>
          </w:p>
        </w:tc>
      </w:tr>
    </w:tbl>
    <w:p w:rsidR="00497DD3" w:rsidRPr="00E1044C" w:rsidRDefault="00497DD3" w:rsidP="00C42590">
      <w:pPr>
        <w:pStyle w:val="a7"/>
      </w:pPr>
    </w:p>
    <w:p w:rsidR="00E1044C" w:rsidRPr="00E1044C" w:rsidRDefault="00E1044C" w:rsidP="00E1044C">
      <w:pPr>
        <w:pStyle w:val="a3"/>
      </w:pPr>
      <w:bookmarkStart w:id="101" w:name="_Toc72466582"/>
      <w:r w:rsidRPr="00E1044C">
        <w:t>Часть 6 Балансы тепловой мощности и тепловой нагрузки</w:t>
      </w:r>
      <w:bookmarkEnd w:id="101"/>
    </w:p>
    <w:p w:rsidR="00E1044C" w:rsidRDefault="00E1044C" w:rsidP="00E1044C">
      <w:pPr>
        <w:pStyle w:val="a3"/>
      </w:pPr>
      <w:bookmarkStart w:id="102" w:name="_Toc72466583"/>
      <w:proofErr w:type="gramStart"/>
      <w:r w:rsidRPr="00E1044C">
        <w:t>1.6.1 Описание балансов установленной, располагаемой тепловой мо</w:t>
      </w:r>
      <w:r w:rsidRPr="00E1044C">
        <w:t>щ</w:t>
      </w:r>
      <w:r w:rsidRPr="00E1044C">
        <w:t>ности и тепловой мощности нетто, потерь тепловой мощности в тепл</w:t>
      </w:r>
      <w:r w:rsidRPr="00E1044C">
        <w:t>о</w:t>
      </w:r>
      <w:r w:rsidRPr="00E1044C">
        <w:t>вых сетях и расчетной тепловой нагрузки по каждому источнику тепл</w:t>
      </w:r>
      <w:r w:rsidRPr="00E1044C">
        <w:t>о</w:t>
      </w:r>
      <w:r w:rsidRPr="00E1044C">
        <w:t>вой энергии, а в ценовых зонах теплоснабжения - по каждой системе теплоснабжения</w:t>
      </w:r>
      <w:bookmarkEnd w:id="102"/>
      <w:proofErr w:type="gramEnd"/>
    </w:p>
    <w:p w:rsidR="00497DD3" w:rsidRDefault="00497DD3" w:rsidP="00497DD3">
      <w:pPr>
        <w:pStyle w:val="a5"/>
        <w:rPr>
          <w:rStyle w:val="a6"/>
        </w:rPr>
      </w:pPr>
      <w:proofErr w:type="gramStart"/>
      <w:r w:rsidRPr="00497DD3">
        <w:t>О</w:t>
      </w:r>
      <w:r w:rsidRPr="00497DD3">
        <w:rPr>
          <w:rStyle w:val="a6"/>
        </w:rPr>
        <w:t xml:space="preserve">писание балансов установленной, располагаемой тепловой мощности и тепловой </w:t>
      </w:r>
      <w:r w:rsidRPr="00497DD3">
        <w:t>мощности</w:t>
      </w:r>
      <w:r w:rsidRPr="00497DD3">
        <w:rPr>
          <w:rStyle w:val="a6"/>
        </w:rPr>
        <w:t xml:space="preserve"> нетто, потерь тепловой мощности в тепловых сетях и расчетной тепловой нагрузки по источнику тепловой энергии представлено в таблице 1.6.1.1.</w:t>
      </w:r>
      <w:proofErr w:type="gramEnd"/>
    </w:p>
    <w:p w:rsidR="00497DD3" w:rsidRDefault="00497DD3" w:rsidP="00497DD3">
      <w:pPr>
        <w:pStyle w:val="a7"/>
        <w:rPr>
          <w:rStyle w:val="a6"/>
        </w:rPr>
      </w:pPr>
      <w:bookmarkStart w:id="103" w:name="_Toc72466750"/>
      <w:r>
        <w:t xml:space="preserve">Таблица 1.6.1.1. </w:t>
      </w:r>
      <w:proofErr w:type="gramStart"/>
      <w:r w:rsidRPr="00497DD3">
        <w:t>О</w:t>
      </w:r>
      <w:r w:rsidRPr="00497DD3">
        <w:rPr>
          <w:rStyle w:val="a6"/>
        </w:rPr>
        <w:t xml:space="preserve">писание балансов установленной, располагаемой тепловой мощности и тепловой </w:t>
      </w:r>
      <w:r w:rsidRPr="00497DD3">
        <w:t>мощности</w:t>
      </w:r>
      <w:r w:rsidRPr="00497DD3">
        <w:rPr>
          <w:rStyle w:val="a6"/>
        </w:rPr>
        <w:t xml:space="preserve"> нетто, потерь тепловой мощности в тепл</w:t>
      </w:r>
      <w:r w:rsidRPr="00497DD3">
        <w:rPr>
          <w:rStyle w:val="a6"/>
        </w:rPr>
        <w:t>о</w:t>
      </w:r>
      <w:r w:rsidRPr="00497DD3">
        <w:rPr>
          <w:rStyle w:val="a6"/>
        </w:rPr>
        <w:t>вых сетях и расчетной тепловой нагрузки по источнику тепловой энергии</w:t>
      </w:r>
      <w:bookmarkEnd w:id="103"/>
      <w:proofErr w:type="gramEnd"/>
    </w:p>
    <w:tbl>
      <w:tblPr>
        <w:tblW w:w="9320" w:type="dxa"/>
        <w:tblInd w:w="-5" w:type="dxa"/>
        <w:tblLook w:val="04A0" w:firstRow="1" w:lastRow="0" w:firstColumn="1" w:lastColumn="0" w:noHBand="0" w:noVBand="1"/>
      </w:tblPr>
      <w:tblGrid>
        <w:gridCol w:w="501"/>
        <w:gridCol w:w="1802"/>
        <w:gridCol w:w="745"/>
        <w:gridCol w:w="1364"/>
        <w:gridCol w:w="1291"/>
        <w:gridCol w:w="1291"/>
        <w:gridCol w:w="1291"/>
        <w:gridCol w:w="1291"/>
      </w:tblGrid>
      <w:tr w:rsidR="00483A1E" w:rsidTr="00595782">
        <w:trPr>
          <w:trHeight w:val="20"/>
          <w:tblHeader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Показатели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 изм.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Котельная №51, х. Новокра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ный, ул. Красная, 59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с. </w:t>
            </w:r>
            <w:proofErr w:type="gramStart"/>
            <w:r>
              <w:rPr>
                <w:color w:val="000000"/>
              </w:rPr>
              <w:t>Пушки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ское</w:t>
            </w:r>
            <w:proofErr w:type="gramEnd"/>
            <w:r>
              <w:rPr>
                <w:color w:val="000000"/>
              </w:rPr>
              <w:t>, ул. Сове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ская, 175-А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с. </w:t>
            </w:r>
            <w:proofErr w:type="gramStart"/>
            <w:r>
              <w:rPr>
                <w:color w:val="000000"/>
              </w:rPr>
              <w:t>Пушки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ское</w:t>
            </w:r>
            <w:proofErr w:type="gramEnd"/>
            <w:r>
              <w:rPr>
                <w:color w:val="000000"/>
              </w:rPr>
              <w:t>, ул. Сове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ская, 171-А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с. </w:t>
            </w:r>
            <w:proofErr w:type="gramStart"/>
            <w:r>
              <w:rPr>
                <w:color w:val="000000"/>
              </w:rPr>
              <w:t>Пушки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ское</w:t>
            </w:r>
            <w:proofErr w:type="gramEnd"/>
            <w:r>
              <w:rPr>
                <w:color w:val="000000"/>
              </w:rPr>
              <w:t>, ул. Сове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ская, 169-А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с. </w:t>
            </w:r>
            <w:proofErr w:type="gramStart"/>
            <w:r>
              <w:rPr>
                <w:color w:val="000000"/>
              </w:rPr>
              <w:t>Пушки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ское</w:t>
            </w:r>
            <w:proofErr w:type="gramEnd"/>
            <w:r>
              <w:rPr>
                <w:color w:val="000000"/>
              </w:rPr>
              <w:t>, ул. Сове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ская, 222-Б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Установленная тепловая мо</w:t>
            </w:r>
            <w:r>
              <w:rPr>
                <w:color w:val="000000"/>
              </w:rPr>
              <w:t>щ</w:t>
            </w:r>
            <w:r>
              <w:rPr>
                <w:color w:val="000000"/>
              </w:rPr>
              <w:t>ность котел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ной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Ввод мощн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Вывод мощн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Средневзв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шенный срок службы </w:t>
            </w:r>
            <w:proofErr w:type="spellStart"/>
            <w:r>
              <w:rPr>
                <w:color w:val="000000"/>
              </w:rPr>
              <w:t>котл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агрегатов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лет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Располагаемая мощность об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lastRenderedPageBreak/>
              <w:t>рудования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Собственные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Потери мо</w:t>
            </w:r>
            <w:r>
              <w:rPr>
                <w:color w:val="000000"/>
              </w:rPr>
              <w:t>щ</w:t>
            </w:r>
            <w:r>
              <w:rPr>
                <w:color w:val="000000"/>
              </w:rPr>
              <w:t>ности в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вой сети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Хозяйственные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Расчетная пр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соединенная тепловая нагрузка, в том числе: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9.1.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Отопление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9.2.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Вентиляция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9.3.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ГВС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Резерв</w:t>
            </w:r>
            <w:proofErr w:type="gramStart"/>
            <w:r>
              <w:rPr>
                <w:color w:val="000000"/>
              </w:rPr>
              <w:t xml:space="preserve"> (+)/</w:t>
            </w:r>
            <w:proofErr w:type="gramEnd"/>
            <w:r>
              <w:rPr>
                <w:color w:val="000000"/>
              </w:rPr>
              <w:t>дефицит (-) тепловой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-0.05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-0.03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-0.06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Доля резерва (от устано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ленной мо</w:t>
            </w:r>
            <w:r>
              <w:rPr>
                <w:color w:val="000000"/>
              </w:rPr>
              <w:t>щ</w:t>
            </w:r>
            <w:r>
              <w:rPr>
                <w:color w:val="000000"/>
              </w:rPr>
              <w:t>ности)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16.94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6.89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483A1E" w:rsidTr="00AD2F37">
        <w:trPr>
          <w:trHeight w:val="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1E" w:rsidRDefault="00483A1E" w:rsidP="00AD2F37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Резерв с N-1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1726A1" w:rsidRPr="00E1044C" w:rsidRDefault="001726A1" w:rsidP="00497DD3">
      <w:pPr>
        <w:pStyle w:val="a7"/>
      </w:pPr>
    </w:p>
    <w:p w:rsidR="00E1044C" w:rsidRDefault="00E1044C" w:rsidP="00E1044C">
      <w:pPr>
        <w:pStyle w:val="a3"/>
      </w:pPr>
      <w:bookmarkStart w:id="104" w:name="_Toc72466584"/>
      <w:r w:rsidRPr="00E1044C">
        <w:t>1.6.2 Описание резервов и дефицитов тепловой мощности нетто по ка</w:t>
      </w:r>
      <w:r w:rsidRPr="00E1044C">
        <w:t>ж</w:t>
      </w:r>
      <w:r w:rsidRPr="00E1044C">
        <w:t>дому источнику тепловой энергии, а в ценовых зонах теплоснабжения - по каждой системе теплоснабжения</w:t>
      </w:r>
      <w:bookmarkEnd w:id="104"/>
    </w:p>
    <w:p w:rsidR="001726A1" w:rsidRDefault="001726A1" w:rsidP="001726A1">
      <w:pPr>
        <w:pStyle w:val="a5"/>
      </w:pPr>
      <w:r w:rsidRPr="001726A1">
        <w:t>Описание резервов и дефицитов тепловой мощности нетто по каждому источнику тепловой энергии</w:t>
      </w:r>
      <w:r>
        <w:t xml:space="preserve"> представлено в таблице 1.6.2.1.</w:t>
      </w:r>
    </w:p>
    <w:p w:rsidR="001726A1" w:rsidRDefault="001726A1" w:rsidP="001726A1">
      <w:pPr>
        <w:pStyle w:val="a7"/>
      </w:pPr>
      <w:bookmarkStart w:id="105" w:name="_Toc72466751"/>
      <w:r>
        <w:t xml:space="preserve">Таблица 1.6.2.1. </w:t>
      </w:r>
      <w:r w:rsidRPr="001726A1">
        <w:t>Описание резервов и дефицитов тепловой мощности нетто по каждому источнику тепловой энергии</w:t>
      </w:r>
      <w:r w:rsidR="00C71544">
        <w:t>, Гкал/</w:t>
      </w:r>
      <w:proofErr w:type="gramStart"/>
      <w:r w:rsidR="00C71544">
        <w:t>ч</w:t>
      </w:r>
      <w:bookmarkEnd w:id="105"/>
      <w:proofErr w:type="gramEnd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2411"/>
        <w:gridCol w:w="1379"/>
        <w:gridCol w:w="1886"/>
        <w:gridCol w:w="1375"/>
        <w:gridCol w:w="1832"/>
      </w:tblGrid>
      <w:tr w:rsidR="00C71544" w:rsidRPr="00C71544" w:rsidTr="00595782">
        <w:trPr>
          <w:trHeight w:val="838"/>
          <w:tblHeader/>
        </w:trPr>
        <w:tc>
          <w:tcPr>
            <w:tcW w:w="473" w:type="dxa"/>
            <w:shd w:val="clear" w:color="auto" w:fill="auto"/>
            <w:vAlign w:val="center"/>
            <w:hideMark/>
          </w:tcPr>
          <w:p w:rsidR="00C71544" w:rsidRPr="001726A1" w:rsidRDefault="00C71544" w:rsidP="001726A1">
            <w:pPr>
              <w:jc w:val="center"/>
              <w:rPr>
                <w:color w:val="000000"/>
              </w:rPr>
            </w:pPr>
            <w:r w:rsidRPr="001726A1">
              <w:rPr>
                <w:color w:val="000000"/>
              </w:rPr>
              <w:t xml:space="preserve">№ </w:t>
            </w:r>
            <w:proofErr w:type="spellStart"/>
            <w:r w:rsidRPr="001726A1">
              <w:rPr>
                <w:color w:val="000000"/>
              </w:rPr>
              <w:t>пп</w:t>
            </w:r>
            <w:proofErr w:type="spellEnd"/>
          </w:p>
        </w:tc>
        <w:tc>
          <w:tcPr>
            <w:tcW w:w="2929" w:type="dxa"/>
            <w:shd w:val="clear" w:color="auto" w:fill="auto"/>
            <w:vAlign w:val="center"/>
            <w:hideMark/>
          </w:tcPr>
          <w:p w:rsidR="00C71544" w:rsidRPr="001726A1" w:rsidRDefault="00A83659" w:rsidP="001726A1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Наименование и а</w:t>
            </w:r>
            <w:r w:rsidRPr="00914691">
              <w:rPr>
                <w:color w:val="000000"/>
              </w:rPr>
              <w:t>д</w:t>
            </w:r>
            <w:r w:rsidRPr="00914691">
              <w:rPr>
                <w:color w:val="000000"/>
              </w:rPr>
              <w:t>рес источника те</w:t>
            </w:r>
            <w:r w:rsidRPr="00914691">
              <w:rPr>
                <w:color w:val="000000"/>
              </w:rPr>
              <w:t>п</w:t>
            </w:r>
            <w:r w:rsidRPr="00914691">
              <w:rPr>
                <w:color w:val="000000"/>
              </w:rPr>
              <w:t>ловой энергии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C71544" w:rsidRPr="001726A1" w:rsidRDefault="00C71544" w:rsidP="001726A1">
            <w:pPr>
              <w:jc w:val="center"/>
              <w:rPr>
                <w:color w:val="000000"/>
              </w:rPr>
            </w:pPr>
            <w:r w:rsidRPr="001726A1">
              <w:rPr>
                <w:color w:val="000000"/>
              </w:rPr>
              <w:t>Тепловая мощность котельной нетто</w:t>
            </w:r>
          </w:p>
        </w:tc>
        <w:tc>
          <w:tcPr>
            <w:tcW w:w="1460" w:type="dxa"/>
          </w:tcPr>
          <w:p w:rsidR="00C71544" w:rsidRPr="00C71544" w:rsidRDefault="00C71544" w:rsidP="001726A1">
            <w:pPr>
              <w:jc w:val="center"/>
              <w:rPr>
                <w:color w:val="000000"/>
              </w:rPr>
            </w:pPr>
            <w:r w:rsidRPr="001726A1">
              <w:rPr>
                <w:color w:val="000000"/>
              </w:rPr>
              <w:t>Расчетная пр</w:t>
            </w:r>
            <w:r w:rsidRPr="001726A1">
              <w:rPr>
                <w:color w:val="000000"/>
              </w:rPr>
              <w:t>и</w:t>
            </w:r>
            <w:r w:rsidRPr="001726A1">
              <w:rPr>
                <w:color w:val="000000"/>
              </w:rPr>
              <w:t>соединенная тепловая нагрузка</w:t>
            </w:r>
          </w:p>
        </w:tc>
        <w:tc>
          <w:tcPr>
            <w:tcW w:w="1460" w:type="dxa"/>
          </w:tcPr>
          <w:p w:rsidR="00C71544" w:rsidRPr="001726A1" w:rsidRDefault="00C71544" w:rsidP="001726A1">
            <w:pPr>
              <w:jc w:val="center"/>
              <w:rPr>
                <w:color w:val="000000"/>
              </w:rPr>
            </w:pPr>
            <w:r w:rsidRPr="001726A1">
              <w:rPr>
                <w:color w:val="000000"/>
              </w:rPr>
              <w:t>Потери мощности в тепловой сети</w:t>
            </w:r>
          </w:p>
        </w:tc>
        <w:tc>
          <w:tcPr>
            <w:tcW w:w="1574" w:type="dxa"/>
          </w:tcPr>
          <w:p w:rsidR="00C71544" w:rsidRPr="001726A1" w:rsidRDefault="00C71544" w:rsidP="001726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C71544">
              <w:rPr>
                <w:color w:val="000000"/>
              </w:rPr>
              <w:t>езерв</w:t>
            </w:r>
            <w:r>
              <w:rPr>
                <w:color w:val="000000"/>
              </w:rPr>
              <w:t>/</w:t>
            </w:r>
            <w:r w:rsidRPr="00C71544">
              <w:rPr>
                <w:color w:val="000000"/>
              </w:rPr>
              <w:t>дефицит</w:t>
            </w:r>
            <w:r>
              <w:rPr>
                <w:color w:val="000000"/>
              </w:rPr>
              <w:t xml:space="preserve"> </w:t>
            </w:r>
            <w:r w:rsidRPr="00C71544">
              <w:rPr>
                <w:color w:val="000000"/>
              </w:rPr>
              <w:t>тепловой мо</w:t>
            </w:r>
            <w:r w:rsidRPr="00C71544">
              <w:rPr>
                <w:color w:val="000000"/>
              </w:rPr>
              <w:t>щ</w:t>
            </w:r>
            <w:r w:rsidRPr="00C71544">
              <w:rPr>
                <w:color w:val="000000"/>
              </w:rPr>
              <w:t>ности нетто</w:t>
            </w:r>
          </w:p>
        </w:tc>
      </w:tr>
      <w:tr w:rsidR="00483A1E" w:rsidRPr="00C71544" w:rsidTr="00595782">
        <w:trPr>
          <w:trHeight w:val="300"/>
        </w:trPr>
        <w:tc>
          <w:tcPr>
            <w:tcW w:w="473" w:type="dxa"/>
            <w:shd w:val="clear" w:color="auto" w:fill="auto"/>
            <w:hideMark/>
          </w:tcPr>
          <w:p w:rsidR="00483A1E" w:rsidRPr="001726A1" w:rsidRDefault="00483A1E" w:rsidP="00483A1E">
            <w:pPr>
              <w:rPr>
                <w:color w:val="000000"/>
              </w:rPr>
            </w:pPr>
            <w:r w:rsidRPr="001726A1">
              <w:rPr>
                <w:color w:val="000000"/>
              </w:rPr>
              <w:t>1</w:t>
            </w:r>
          </w:p>
        </w:tc>
        <w:tc>
          <w:tcPr>
            <w:tcW w:w="2929" w:type="dxa"/>
            <w:shd w:val="clear" w:color="auto" w:fill="auto"/>
            <w:vAlign w:val="center"/>
            <w:hideMark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№51, х. </w:t>
            </w:r>
            <w:r>
              <w:rPr>
                <w:color w:val="000000"/>
              </w:rPr>
              <w:lastRenderedPageBreak/>
              <w:t>Новокрасный, ул. Красная, 59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0.099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0.018</w:t>
            </w:r>
          </w:p>
        </w:tc>
      </w:tr>
      <w:tr w:rsidR="00483A1E" w:rsidRPr="00C71544" w:rsidTr="00595782">
        <w:trPr>
          <w:trHeight w:val="300"/>
        </w:trPr>
        <w:tc>
          <w:tcPr>
            <w:tcW w:w="473" w:type="dxa"/>
            <w:shd w:val="clear" w:color="auto" w:fill="auto"/>
          </w:tcPr>
          <w:p w:rsidR="00483A1E" w:rsidRPr="001726A1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175-А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0.095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0.008</w:t>
            </w:r>
          </w:p>
        </w:tc>
      </w:tr>
      <w:tr w:rsidR="00483A1E" w:rsidRPr="00C71544" w:rsidTr="00595782">
        <w:trPr>
          <w:trHeight w:val="300"/>
        </w:trPr>
        <w:tc>
          <w:tcPr>
            <w:tcW w:w="473" w:type="dxa"/>
            <w:shd w:val="clear" w:color="auto" w:fill="auto"/>
          </w:tcPr>
          <w:p w:rsidR="00483A1E" w:rsidRPr="001726A1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171-А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0.110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-0.047</w:t>
            </w:r>
          </w:p>
        </w:tc>
      </w:tr>
      <w:tr w:rsidR="00483A1E" w:rsidRPr="00C71544" w:rsidTr="00595782">
        <w:trPr>
          <w:trHeight w:val="300"/>
        </w:trPr>
        <w:tc>
          <w:tcPr>
            <w:tcW w:w="473" w:type="dxa"/>
            <w:shd w:val="clear" w:color="auto" w:fill="auto"/>
          </w:tcPr>
          <w:p w:rsidR="00483A1E" w:rsidRPr="001726A1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169-А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0.111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-0.028</w:t>
            </w:r>
          </w:p>
        </w:tc>
      </w:tr>
      <w:tr w:rsidR="00483A1E" w:rsidRPr="00C71544" w:rsidTr="00595782">
        <w:trPr>
          <w:trHeight w:val="300"/>
        </w:trPr>
        <w:tc>
          <w:tcPr>
            <w:tcW w:w="473" w:type="dxa"/>
            <w:shd w:val="clear" w:color="auto" w:fill="auto"/>
          </w:tcPr>
          <w:p w:rsidR="00483A1E" w:rsidRPr="001726A1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483A1E" w:rsidRDefault="00483A1E" w:rsidP="00483A1E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222-Б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0.059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-0.057</w:t>
            </w:r>
          </w:p>
        </w:tc>
      </w:tr>
      <w:tr w:rsidR="00483A1E" w:rsidRPr="00C71544" w:rsidTr="00595782">
        <w:trPr>
          <w:trHeight w:val="300"/>
        </w:trPr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:rsidR="00483A1E" w:rsidRPr="001726A1" w:rsidRDefault="00483A1E" w:rsidP="00483A1E">
            <w:pPr>
              <w:rPr>
                <w:b/>
                <w:color w:val="000000"/>
              </w:rPr>
            </w:pPr>
            <w:r w:rsidRPr="001726A1">
              <w:rPr>
                <w:b/>
                <w:color w:val="000000"/>
              </w:rPr>
              <w:t>И</w:t>
            </w:r>
            <w:r>
              <w:rPr>
                <w:b/>
                <w:color w:val="000000"/>
              </w:rPr>
              <w:t>того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0.475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0.560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0.020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483A1E" w:rsidRDefault="00483A1E" w:rsidP="00483A1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-0.105</w:t>
            </w:r>
          </w:p>
        </w:tc>
      </w:tr>
    </w:tbl>
    <w:p w:rsidR="00483A1E" w:rsidRDefault="00483A1E" w:rsidP="00E1044C">
      <w:pPr>
        <w:pStyle w:val="a3"/>
      </w:pPr>
    </w:p>
    <w:p w:rsidR="00E1044C" w:rsidRDefault="00E1044C" w:rsidP="00E1044C">
      <w:pPr>
        <w:pStyle w:val="a3"/>
      </w:pPr>
      <w:bookmarkStart w:id="106" w:name="_Toc72466585"/>
      <w:r w:rsidRPr="00E1044C">
        <w:t>1.6.3 Описание гидравлических режимов, обеспечивающих передачу тепловой энергии от источника тепловой энергии до самого удаленного потребителя и характеризующих существующие возможности (резервы и дефициты по пропускной способности) передачи тепловой энергии от источника тепловой энергии к потребителю</w:t>
      </w:r>
      <w:bookmarkEnd w:id="106"/>
    </w:p>
    <w:p w:rsidR="00A549F1" w:rsidRDefault="00A549F1" w:rsidP="00C71544">
      <w:pPr>
        <w:pStyle w:val="a5"/>
      </w:pPr>
      <w:r w:rsidRPr="00A549F1">
        <w:t>Система централизованного теплоснабжения запроектирована на кач</w:t>
      </w:r>
      <w:r w:rsidRPr="00A549F1">
        <w:t>е</w:t>
      </w:r>
      <w:r w:rsidRPr="00A549F1">
        <w:t>ственное регулирование отпуска тепловой энергии потребителям.</w:t>
      </w:r>
    </w:p>
    <w:p w:rsidR="00C71544" w:rsidRDefault="00C71544" w:rsidP="00C71544">
      <w:pPr>
        <w:pStyle w:val="a5"/>
      </w:pPr>
      <w:r w:rsidRPr="00C71544">
        <w:t>Исходные данные по существующему гидравлическому режиму в по</w:t>
      </w:r>
      <w:r w:rsidRPr="00C71544">
        <w:t>л</w:t>
      </w:r>
      <w:r w:rsidRPr="00C71544">
        <w:t>ном объеме представлены в Приложении 3</w:t>
      </w:r>
      <w:r>
        <w:t xml:space="preserve"> Обосновывающих материалов к Схеме теплоснабжения</w:t>
      </w:r>
      <w:r w:rsidRPr="00C71544">
        <w:t>.</w:t>
      </w:r>
    </w:p>
    <w:p w:rsidR="00A549F1" w:rsidRPr="00E1044C" w:rsidRDefault="00A549F1" w:rsidP="00C71544">
      <w:pPr>
        <w:pStyle w:val="a5"/>
      </w:pPr>
      <w:r w:rsidRPr="00A549F1">
        <w:t>В сложившихся условиях, при существующих температурных и гидра</w:t>
      </w:r>
      <w:r w:rsidRPr="00A549F1">
        <w:t>в</w:t>
      </w:r>
      <w:r w:rsidRPr="00A549F1">
        <w:t xml:space="preserve">лических режимах </w:t>
      </w:r>
      <w:proofErr w:type="gramStart"/>
      <w:r w:rsidRPr="00A549F1">
        <w:t xml:space="preserve">работы </w:t>
      </w:r>
      <w:r>
        <w:t>системы теплоснабжения</w:t>
      </w:r>
      <w:r w:rsidRPr="00A549F1">
        <w:t xml:space="preserve"> осложнения ситуации</w:t>
      </w:r>
      <w:proofErr w:type="gramEnd"/>
      <w:r w:rsidRPr="00A549F1">
        <w:t xml:space="preserve"> с обеспечением качественного теплоснабжения потребителей не наблюдалось.</w:t>
      </w:r>
    </w:p>
    <w:p w:rsidR="00E1044C" w:rsidRDefault="00E1044C" w:rsidP="00E1044C">
      <w:pPr>
        <w:pStyle w:val="a3"/>
      </w:pPr>
      <w:bookmarkStart w:id="107" w:name="_Toc72466586"/>
      <w:r w:rsidRPr="00E1044C">
        <w:t>1.6.4 Описание причины возникновения дефицитов тепловой мощности и последствий влияния дефицитов на качество теплоснабжения</w:t>
      </w:r>
      <w:bookmarkEnd w:id="107"/>
    </w:p>
    <w:p w:rsidR="00C71544" w:rsidRPr="00C71544" w:rsidRDefault="00C71544" w:rsidP="00C71544">
      <w:pPr>
        <w:pStyle w:val="a5"/>
      </w:pPr>
      <w:r w:rsidRPr="00C71544">
        <w:t>Зоны действия с дефицитом тепловой мощности не выявлены.</w:t>
      </w:r>
    </w:p>
    <w:p w:rsidR="00E1044C" w:rsidRDefault="00E1044C" w:rsidP="00E1044C">
      <w:pPr>
        <w:pStyle w:val="a3"/>
      </w:pPr>
      <w:bookmarkStart w:id="108" w:name="_Toc72466587"/>
      <w:r w:rsidRPr="00E1044C">
        <w:t xml:space="preserve">1.6.5 Описание резервов тепловой мощности нетто источников тепловой энергии и возможностей </w:t>
      </w:r>
      <w:proofErr w:type="gramStart"/>
      <w:r w:rsidRPr="00E1044C">
        <w:t>расширения технологических зон действия и</w:t>
      </w:r>
      <w:r w:rsidRPr="00E1044C">
        <w:t>с</w:t>
      </w:r>
      <w:r w:rsidRPr="00E1044C">
        <w:t>точников тепловой энергии</w:t>
      </w:r>
      <w:proofErr w:type="gramEnd"/>
      <w:r w:rsidRPr="00E1044C">
        <w:t xml:space="preserve"> с резервами тепловой мощности нетто в з</w:t>
      </w:r>
      <w:r w:rsidRPr="00E1044C">
        <w:t>о</w:t>
      </w:r>
      <w:r w:rsidRPr="00E1044C">
        <w:t>ны действия с дефицитом тепловой мощности</w:t>
      </w:r>
      <w:bookmarkEnd w:id="108"/>
    </w:p>
    <w:p w:rsidR="00C71544" w:rsidRPr="00E1044C" w:rsidRDefault="00C71544" w:rsidP="00C71544">
      <w:pPr>
        <w:pStyle w:val="a5"/>
      </w:pPr>
      <w:r>
        <w:t xml:space="preserve">Отсутствует необходимость </w:t>
      </w:r>
      <w:proofErr w:type="gramStart"/>
      <w:r w:rsidRPr="00E1044C">
        <w:t>расширения технологических зон действия источников тепловой энергии</w:t>
      </w:r>
      <w:proofErr w:type="gramEnd"/>
      <w:r w:rsidRPr="00E1044C">
        <w:t xml:space="preserve"> с резервами тепловой мощности нетто в зоны действия с дефицитом тепловой мощности</w:t>
      </w:r>
      <w:r>
        <w:t>.</w:t>
      </w:r>
    </w:p>
    <w:p w:rsidR="00E1044C" w:rsidRPr="00E1044C" w:rsidRDefault="00E1044C" w:rsidP="00E1044C">
      <w:pPr>
        <w:pStyle w:val="a3"/>
      </w:pPr>
      <w:bookmarkStart w:id="109" w:name="_Toc72466588"/>
      <w:r w:rsidRPr="00E1044C">
        <w:t>Часть 7 Балансы теплоносителя</w:t>
      </w:r>
      <w:bookmarkEnd w:id="109"/>
    </w:p>
    <w:p w:rsidR="00E1044C" w:rsidRDefault="00E1044C" w:rsidP="00E1044C">
      <w:pPr>
        <w:pStyle w:val="a3"/>
      </w:pPr>
      <w:bookmarkStart w:id="110" w:name="_Toc72466589"/>
      <w:r w:rsidRPr="00E1044C">
        <w:lastRenderedPageBreak/>
        <w:t>1.7.1 Описание балансов производительности водоподготовительных установок теплоносителя для тепловых сетей и максимального потре</w:t>
      </w:r>
      <w:r w:rsidRPr="00E1044C">
        <w:t>б</w:t>
      </w:r>
      <w:r w:rsidRPr="00E1044C">
        <w:t>ления теплоносителя в теплоиспользующих установках потребителей в перспективных зонах действия систем теплоснабжения и источников тепловой энергии, в том числе работающих на единую тепловую сеть</w:t>
      </w:r>
      <w:bookmarkEnd w:id="110"/>
    </w:p>
    <w:p w:rsidR="00A549F1" w:rsidRDefault="00A549F1" w:rsidP="00C71544">
      <w:pPr>
        <w:pStyle w:val="a5"/>
      </w:pPr>
      <w:r>
        <w:t>Источником водоснабжения является сельский водопровод.</w:t>
      </w:r>
    </w:p>
    <w:p w:rsidR="00C71544" w:rsidRDefault="00C71544" w:rsidP="00C71544">
      <w:pPr>
        <w:pStyle w:val="a5"/>
      </w:pPr>
      <w:r w:rsidRPr="00C71544">
        <w:t>Описание балансов производительности водоподготовительных устан</w:t>
      </w:r>
      <w:r w:rsidRPr="00C71544">
        <w:t>о</w:t>
      </w:r>
      <w:r w:rsidRPr="00C71544">
        <w:t>вок теплоносителя для тепловых сетей и максимального потребления тепл</w:t>
      </w:r>
      <w:r w:rsidRPr="00C71544">
        <w:t>о</w:t>
      </w:r>
      <w:r w:rsidRPr="00C71544">
        <w:t>носителя в теплоиспользующих установках потребителей в перспективных зонах действия систем теплоснабжения и источников тепловой энергии, в том числе работающих на единую тепловую сеть</w:t>
      </w:r>
      <w:r>
        <w:t xml:space="preserve"> представлено в таблице 1.7.1.1.</w:t>
      </w:r>
    </w:p>
    <w:p w:rsidR="00C71544" w:rsidRPr="009422BE" w:rsidRDefault="00C71544" w:rsidP="00532099">
      <w:pPr>
        <w:pStyle w:val="a7"/>
      </w:pPr>
      <w:bookmarkStart w:id="111" w:name="_Toc72466752"/>
      <w:r>
        <w:t>Таблица 1.7.1.1</w:t>
      </w:r>
      <w:r w:rsidR="00532099">
        <w:t xml:space="preserve">. </w:t>
      </w:r>
      <w:r w:rsidR="00532099" w:rsidRPr="00C71544">
        <w:t>Описание балансов производительности водоподготовител</w:t>
      </w:r>
      <w:r w:rsidR="00532099" w:rsidRPr="00C71544">
        <w:t>ь</w:t>
      </w:r>
      <w:r w:rsidR="00532099" w:rsidRPr="00C71544">
        <w:t>ных установок теплоносителя для тепловых сетей и максимального потре</w:t>
      </w:r>
      <w:r w:rsidR="00532099" w:rsidRPr="00C71544">
        <w:t>б</w:t>
      </w:r>
      <w:r w:rsidR="00532099" w:rsidRPr="00C71544">
        <w:t>ления теплоносителя в теплоиспользующих установках потребителей в пе</w:t>
      </w:r>
      <w:r w:rsidR="00532099" w:rsidRPr="00C71544">
        <w:t>р</w:t>
      </w:r>
      <w:r w:rsidR="00532099" w:rsidRPr="00C71544">
        <w:t>спективных зонах действия систем теплоснабжения и источников тепловой энергии</w:t>
      </w:r>
      <w:bookmarkEnd w:id="111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1781"/>
        <w:gridCol w:w="1523"/>
        <w:gridCol w:w="1437"/>
        <w:gridCol w:w="1437"/>
        <w:gridCol w:w="1437"/>
        <w:gridCol w:w="1437"/>
      </w:tblGrid>
      <w:tr w:rsidR="00483A1E" w:rsidRPr="00532099" w:rsidTr="00AD2F37">
        <w:trPr>
          <w:trHeight w:val="1899"/>
          <w:tblHeader/>
        </w:trPr>
        <w:tc>
          <w:tcPr>
            <w:tcW w:w="600" w:type="dxa"/>
            <w:shd w:val="clear" w:color="auto" w:fill="auto"/>
            <w:vAlign w:val="center"/>
            <w:hideMark/>
          </w:tcPr>
          <w:p w:rsidR="00483A1E" w:rsidRPr="00532099" w:rsidRDefault="00483A1E" w:rsidP="00483A1E">
            <w:pPr>
              <w:jc w:val="center"/>
              <w:rPr>
                <w:color w:val="000000"/>
              </w:rPr>
            </w:pPr>
            <w:r w:rsidRPr="00532099">
              <w:rPr>
                <w:color w:val="000000"/>
              </w:rPr>
              <w:t xml:space="preserve">№ </w:t>
            </w:r>
            <w:proofErr w:type="spellStart"/>
            <w:r w:rsidRPr="00532099">
              <w:rPr>
                <w:color w:val="000000"/>
              </w:rPr>
              <w:t>пп</w:t>
            </w:r>
            <w:proofErr w:type="spellEnd"/>
          </w:p>
        </w:tc>
        <w:tc>
          <w:tcPr>
            <w:tcW w:w="1810" w:type="dxa"/>
            <w:shd w:val="clear" w:color="auto" w:fill="auto"/>
            <w:vAlign w:val="center"/>
            <w:hideMark/>
          </w:tcPr>
          <w:p w:rsidR="00483A1E" w:rsidRPr="00532099" w:rsidRDefault="00483A1E" w:rsidP="00483A1E">
            <w:pPr>
              <w:jc w:val="center"/>
              <w:rPr>
                <w:color w:val="000000"/>
              </w:rPr>
            </w:pPr>
            <w:r w:rsidRPr="00532099">
              <w:rPr>
                <w:color w:val="000000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№51,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.Н</w:t>
            </w:r>
            <w:proofErr w:type="gramEnd"/>
            <w:r>
              <w:rPr>
                <w:color w:val="000000"/>
              </w:rPr>
              <w:t>овокрасный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ул.Красная</w:t>
            </w:r>
            <w:proofErr w:type="spellEnd"/>
            <w:r>
              <w:rPr>
                <w:color w:val="000000"/>
              </w:rPr>
              <w:t>, 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175-А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Pr="00DE2093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171-А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169-А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1E" w:rsidRDefault="00483A1E" w:rsidP="00483A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222-Б</w:t>
            </w:r>
          </w:p>
        </w:tc>
      </w:tr>
      <w:tr w:rsidR="001A4AEB" w:rsidRPr="00532099" w:rsidTr="00DE2093">
        <w:trPr>
          <w:trHeight w:val="20"/>
        </w:trPr>
        <w:tc>
          <w:tcPr>
            <w:tcW w:w="600" w:type="dxa"/>
            <w:shd w:val="clear" w:color="auto" w:fill="auto"/>
            <w:noWrap/>
            <w:hideMark/>
          </w:tcPr>
          <w:p w:rsidR="001A4AEB" w:rsidRPr="00532099" w:rsidRDefault="001A4AEB" w:rsidP="001A4AEB">
            <w:pPr>
              <w:rPr>
                <w:color w:val="000000"/>
              </w:rPr>
            </w:pPr>
            <w:r w:rsidRPr="00532099">
              <w:rPr>
                <w:color w:val="000000"/>
              </w:rPr>
              <w:t>1</w:t>
            </w:r>
          </w:p>
        </w:tc>
        <w:tc>
          <w:tcPr>
            <w:tcW w:w="1810" w:type="dxa"/>
            <w:shd w:val="clear" w:color="auto" w:fill="auto"/>
            <w:vAlign w:val="center"/>
            <w:hideMark/>
          </w:tcPr>
          <w:p w:rsidR="001A4AEB" w:rsidRPr="00532099" w:rsidRDefault="001A4AEB" w:rsidP="001A4AEB">
            <w:pPr>
              <w:rPr>
                <w:color w:val="000000"/>
              </w:rPr>
            </w:pPr>
            <w:r w:rsidRPr="00532099">
              <w:rPr>
                <w:color w:val="000000"/>
              </w:rPr>
              <w:t>Всего подпи</w:t>
            </w:r>
            <w:r w:rsidRPr="00532099">
              <w:rPr>
                <w:color w:val="000000"/>
              </w:rPr>
              <w:t>т</w:t>
            </w:r>
            <w:r w:rsidRPr="00532099">
              <w:rPr>
                <w:color w:val="000000"/>
              </w:rPr>
              <w:t>ка тепловой сети,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куб.м</w:t>
            </w:r>
            <w:proofErr w:type="spellEnd"/>
            <w:r>
              <w:rPr>
                <w:color w:val="000000"/>
              </w:rPr>
              <w:t>./ч,</w:t>
            </w:r>
            <w:r w:rsidRPr="00532099">
              <w:rPr>
                <w:color w:val="000000"/>
              </w:rPr>
              <w:t xml:space="preserve">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AEB" w:rsidRDefault="001A4AEB" w:rsidP="001A4A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AEB" w:rsidRDefault="001A4AEB" w:rsidP="001A4A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AEB" w:rsidRDefault="001A4AEB" w:rsidP="001A4A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AEB" w:rsidRDefault="001A4AEB" w:rsidP="001A4A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AEB" w:rsidRDefault="001A4AEB" w:rsidP="001A4A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</w:tr>
      <w:tr w:rsidR="001A4AEB" w:rsidRPr="00532099" w:rsidTr="00DE2093">
        <w:trPr>
          <w:trHeight w:val="20"/>
        </w:trPr>
        <w:tc>
          <w:tcPr>
            <w:tcW w:w="600" w:type="dxa"/>
            <w:shd w:val="clear" w:color="auto" w:fill="auto"/>
            <w:noWrap/>
            <w:hideMark/>
          </w:tcPr>
          <w:p w:rsidR="001A4AEB" w:rsidRPr="00532099" w:rsidRDefault="001A4AEB" w:rsidP="001A4AEB">
            <w:pPr>
              <w:rPr>
                <w:color w:val="000000"/>
              </w:rPr>
            </w:pPr>
            <w:r w:rsidRPr="00532099">
              <w:rPr>
                <w:color w:val="000000"/>
              </w:rPr>
              <w:t>1.1.</w:t>
            </w:r>
          </w:p>
        </w:tc>
        <w:tc>
          <w:tcPr>
            <w:tcW w:w="1810" w:type="dxa"/>
            <w:shd w:val="clear" w:color="auto" w:fill="auto"/>
            <w:vAlign w:val="center"/>
            <w:hideMark/>
          </w:tcPr>
          <w:p w:rsidR="001A4AEB" w:rsidRPr="00532099" w:rsidRDefault="001A4AEB" w:rsidP="001A4AEB">
            <w:pPr>
              <w:rPr>
                <w:color w:val="000000"/>
              </w:rPr>
            </w:pPr>
            <w:r w:rsidRPr="00532099">
              <w:rPr>
                <w:color w:val="000000"/>
              </w:rPr>
              <w:t>нормативные утечки тепл</w:t>
            </w:r>
            <w:r w:rsidRPr="00532099">
              <w:rPr>
                <w:color w:val="000000"/>
              </w:rPr>
              <w:t>о</w:t>
            </w:r>
            <w:r w:rsidRPr="00532099">
              <w:rPr>
                <w:color w:val="000000"/>
              </w:rPr>
              <w:t>носителя в с</w:t>
            </w:r>
            <w:r w:rsidRPr="00532099">
              <w:rPr>
                <w:color w:val="000000"/>
              </w:rPr>
              <w:t>е</w:t>
            </w:r>
            <w:r w:rsidRPr="00532099">
              <w:rPr>
                <w:color w:val="000000"/>
              </w:rPr>
              <w:t>тях</w:t>
            </w:r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куб.м</w:t>
            </w:r>
            <w:proofErr w:type="spellEnd"/>
            <w:r>
              <w:rPr>
                <w:color w:val="000000"/>
              </w:rPr>
              <w:t>./ч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AEB" w:rsidRDefault="001A4AEB" w:rsidP="001A4A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AEB" w:rsidRDefault="001A4AEB" w:rsidP="001A4A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AEB" w:rsidRDefault="001A4AEB" w:rsidP="001A4A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AEB" w:rsidRDefault="001A4AEB" w:rsidP="001A4A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4AEB" w:rsidRDefault="001A4AEB" w:rsidP="001A4AE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</w:tr>
      <w:tr w:rsidR="00532099" w:rsidRPr="00532099" w:rsidTr="00DE2093">
        <w:trPr>
          <w:trHeight w:val="20"/>
        </w:trPr>
        <w:tc>
          <w:tcPr>
            <w:tcW w:w="600" w:type="dxa"/>
            <w:shd w:val="clear" w:color="auto" w:fill="auto"/>
            <w:noWrap/>
            <w:hideMark/>
          </w:tcPr>
          <w:p w:rsidR="00532099" w:rsidRPr="00532099" w:rsidRDefault="00532099" w:rsidP="00532099">
            <w:pPr>
              <w:rPr>
                <w:color w:val="000000"/>
              </w:rPr>
            </w:pPr>
            <w:r w:rsidRPr="00532099">
              <w:rPr>
                <w:color w:val="000000"/>
              </w:rPr>
              <w:t>1.2.</w:t>
            </w:r>
          </w:p>
        </w:tc>
        <w:tc>
          <w:tcPr>
            <w:tcW w:w="1810" w:type="dxa"/>
            <w:shd w:val="clear" w:color="auto" w:fill="auto"/>
            <w:vAlign w:val="center"/>
            <w:hideMark/>
          </w:tcPr>
          <w:p w:rsidR="00532099" w:rsidRPr="00532099" w:rsidRDefault="00532099" w:rsidP="00532099">
            <w:pPr>
              <w:rPr>
                <w:color w:val="000000"/>
              </w:rPr>
            </w:pPr>
            <w:r w:rsidRPr="00532099">
              <w:rPr>
                <w:color w:val="000000"/>
              </w:rPr>
              <w:t>сверхнорм</w:t>
            </w:r>
            <w:r w:rsidRPr="00532099">
              <w:rPr>
                <w:color w:val="000000"/>
              </w:rPr>
              <w:t>а</w:t>
            </w:r>
            <w:r w:rsidRPr="00532099">
              <w:rPr>
                <w:color w:val="000000"/>
              </w:rPr>
              <w:t>тивный расход воды</w:t>
            </w:r>
            <w:r w:rsidR="00ED747C">
              <w:rPr>
                <w:color w:val="000000"/>
              </w:rPr>
              <w:t xml:space="preserve">, </w:t>
            </w:r>
            <w:proofErr w:type="spellStart"/>
            <w:r w:rsidR="00ED747C">
              <w:rPr>
                <w:color w:val="000000"/>
              </w:rPr>
              <w:t>куб.м</w:t>
            </w:r>
            <w:proofErr w:type="spellEnd"/>
            <w:r w:rsidR="00ED747C">
              <w:rPr>
                <w:color w:val="000000"/>
              </w:rPr>
              <w:t>./ч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32099" w:rsidRPr="00532099" w:rsidRDefault="00532099" w:rsidP="00532099">
            <w:pPr>
              <w:jc w:val="right"/>
              <w:rPr>
                <w:color w:val="000000"/>
              </w:rPr>
            </w:pPr>
            <w:r w:rsidRPr="00532099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32099" w:rsidRPr="00532099" w:rsidRDefault="00532099" w:rsidP="00532099">
            <w:pPr>
              <w:jc w:val="right"/>
              <w:rPr>
                <w:color w:val="000000"/>
              </w:rPr>
            </w:pPr>
            <w:r w:rsidRPr="00532099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32099" w:rsidRPr="00532099" w:rsidRDefault="00532099" w:rsidP="00532099">
            <w:pPr>
              <w:jc w:val="right"/>
              <w:rPr>
                <w:color w:val="000000"/>
              </w:rPr>
            </w:pPr>
            <w:r w:rsidRPr="00532099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32099" w:rsidRPr="00532099" w:rsidRDefault="00532099" w:rsidP="00532099">
            <w:pPr>
              <w:jc w:val="right"/>
              <w:rPr>
                <w:color w:val="000000"/>
              </w:rPr>
            </w:pPr>
            <w:r w:rsidRPr="00532099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32099" w:rsidRPr="00532099" w:rsidRDefault="00532099" w:rsidP="00532099">
            <w:pPr>
              <w:jc w:val="right"/>
              <w:rPr>
                <w:color w:val="000000"/>
              </w:rPr>
            </w:pPr>
            <w:r w:rsidRPr="00532099">
              <w:rPr>
                <w:color w:val="000000"/>
              </w:rPr>
              <w:t>0.000</w:t>
            </w:r>
          </w:p>
        </w:tc>
      </w:tr>
      <w:tr w:rsidR="00532099" w:rsidRPr="00532099" w:rsidTr="00DE2093">
        <w:trPr>
          <w:trHeight w:val="20"/>
        </w:trPr>
        <w:tc>
          <w:tcPr>
            <w:tcW w:w="600" w:type="dxa"/>
            <w:shd w:val="clear" w:color="auto" w:fill="auto"/>
            <w:noWrap/>
            <w:hideMark/>
          </w:tcPr>
          <w:p w:rsidR="00532099" w:rsidRPr="00532099" w:rsidRDefault="00532099" w:rsidP="00532099">
            <w:pPr>
              <w:rPr>
                <w:color w:val="000000"/>
              </w:rPr>
            </w:pPr>
            <w:r w:rsidRPr="00532099">
              <w:rPr>
                <w:color w:val="000000"/>
              </w:rPr>
              <w:t>2</w:t>
            </w:r>
          </w:p>
        </w:tc>
        <w:tc>
          <w:tcPr>
            <w:tcW w:w="1810" w:type="dxa"/>
            <w:shd w:val="clear" w:color="auto" w:fill="auto"/>
            <w:vAlign w:val="center"/>
            <w:hideMark/>
          </w:tcPr>
          <w:p w:rsidR="00532099" w:rsidRPr="00532099" w:rsidRDefault="00532099" w:rsidP="00532099">
            <w:pPr>
              <w:rPr>
                <w:color w:val="000000"/>
              </w:rPr>
            </w:pPr>
            <w:r w:rsidRPr="00532099">
              <w:rPr>
                <w:color w:val="000000"/>
              </w:rPr>
              <w:t>Расход воды на ГВС</w:t>
            </w:r>
            <w:r w:rsidR="00ED747C">
              <w:rPr>
                <w:color w:val="000000"/>
              </w:rPr>
              <w:t xml:space="preserve">, </w:t>
            </w:r>
            <w:proofErr w:type="spellStart"/>
            <w:r w:rsidR="00ED747C">
              <w:rPr>
                <w:color w:val="000000"/>
              </w:rPr>
              <w:t>куб.м</w:t>
            </w:r>
            <w:proofErr w:type="spellEnd"/>
            <w:r w:rsidR="00ED747C">
              <w:rPr>
                <w:color w:val="000000"/>
              </w:rPr>
              <w:t>./ч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532099" w:rsidRPr="00532099" w:rsidRDefault="00532099" w:rsidP="00532099">
            <w:pPr>
              <w:jc w:val="right"/>
              <w:rPr>
                <w:color w:val="000000"/>
              </w:rPr>
            </w:pPr>
            <w:r w:rsidRPr="00532099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32099" w:rsidRPr="00532099" w:rsidRDefault="00532099" w:rsidP="00532099">
            <w:pPr>
              <w:jc w:val="right"/>
              <w:rPr>
                <w:color w:val="000000"/>
              </w:rPr>
            </w:pPr>
            <w:r w:rsidRPr="00532099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32099" w:rsidRPr="00532099" w:rsidRDefault="00532099" w:rsidP="00532099">
            <w:pPr>
              <w:jc w:val="right"/>
              <w:rPr>
                <w:color w:val="000000"/>
              </w:rPr>
            </w:pPr>
            <w:r w:rsidRPr="00532099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32099" w:rsidRPr="00532099" w:rsidRDefault="00532099" w:rsidP="00532099">
            <w:pPr>
              <w:jc w:val="right"/>
              <w:rPr>
                <w:color w:val="000000"/>
              </w:rPr>
            </w:pPr>
            <w:r w:rsidRPr="00532099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32099" w:rsidRPr="00532099" w:rsidRDefault="00532099" w:rsidP="00532099">
            <w:pPr>
              <w:jc w:val="right"/>
              <w:rPr>
                <w:color w:val="000000"/>
              </w:rPr>
            </w:pPr>
            <w:r w:rsidRPr="00532099">
              <w:rPr>
                <w:color w:val="000000"/>
              </w:rPr>
              <w:t>0.000</w:t>
            </w:r>
          </w:p>
        </w:tc>
      </w:tr>
    </w:tbl>
    <w:p w:rsidR="00532099" w:rsidRPr="00E1044C" w:rsidRDefault="00532099" w:rsidP="00532099">
      <w:pPr>
        <w:pStyle w:val="a7"/>
      </w:pPr>
    </w:p>
    <w:p w:rsidR="00E1044C" w:rsidRDefault="00E1044C" w:rsidP="00E1044C">
      <w:pPr>
        <w:pStyle w:val="a3"/>
      </w:pPr>
      <w:bookmarkStart w:id="112" w:name="_Toc72466590"/>
      <w:r w:rsidRPr="00E1044C">
        <w:t>1.7.2 Описание балансов производительности водоподготовительных установок теплоносителя для тепловых сетей и максимального потре</w:t>
      </w:r>
      <w:r w:rsidRPr="00E1044C">
        <w:t>б</w:t>
      </w:r>
      <w:r w:rsidRPr="00E1044C">
        <w:t>ления теплоносителя в аварийных режимах систем теплоснабжения</w:t>
      </w:r>
      <w:bookmarkEnd w:id="112"/>
    </w:p>
    <w:p w:rsidR="00C71544" w:rsidRDefault="00532099" w:rsidP="00532099">
      <w:pPr>
        <w:pStyle w:val="a5"/>
      </w:pPr>
      <w:r w:rsidRPr="00532099">
        <w:t>Описание балансов производительности водоподготовительных устан</w:t>
      </w:r>
      <w:r w:rsidRPr="00532099">
        <w:t>о</w:t>
      </w:r>
      <w:r w:rsidRPr="00532099">
        <w:t>вок теплоносителя для тепловых сетей и максимального потребления тепл</w:t>
      </w:r>
      <w:r w:rsidRPr="00532099">
        <w:t>о</w:t>
      </w:r>
      <w:r w:rsidRPr="00532099">
        <w:t>носителя в аварийных режимах систем теплоснабжения</w:t>
      </w:r>
      <w:r>
        <w:t xml:space="preserve"> представлено в та</w:t>
      </w:r>
      <w:r>
        <w:t>б</w:t>
      </w:r>
      <w:r>
        <w:t>лице 1.7.2.1.</w:t>
      </w:r>
    </w:p>
    <w:p w:rsidR="00532099" w:rsidRDefault="00532099" w:rsidP="00532099">
      <w:pPr>
        <w:pStyle w:val="a7"/>
      </w:pPr>
      <w:bookmarkStart w:id="113" w:name="_Toc72466753"/>
      <w:r>
        <w:lastRenderedPageBreak/>
        <w:t xml:space="preserve">Таблица 1.7.2.1. </w:t>
      </w:r>
      <w:r w:rsidRPr="00532099">
        <w:t>Описание балансов производительности водоподготовител</w:t>
      </w:r>
      <w:r w:rsidRPr="00532099">
        <w:t>ь</w:t>
      </w:r>
      <w:r w:rsidRPr="00532099">
        <w:t>ных установок теплоносителя для тепловых сетей и максимального потре</w:t>
      </w:r>
      <w:r w:rsidRPr="00532099">
        <w:t>б</w:t>
      </w:r>
      <w:r w:rsidRPr="00532099">
        <w:t>ления теплоносителя в аварийных режимах систем теплоснабжения</w:t>
      </w:r>
      <w:bookmarkEnd w:id="113"/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0"/>
        <w:gridCol w:w="1810"/>
        <w:gridCol w:w="1276"/>
        <w:gridCol w:w="1418"/>
        <w:gridCol w:w="1417"/>
        <w:gridCol w:w="1418"/>
        <w:gridCol w:w="1417"/>
      </w:tblGrid>
      <w:tr w:rsidR="009C3735" w:rsidRPr="00E71116" w:rsidTr="00AD2F37">
        <w:trPr>
          <w:trHeight w:val="1833"/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1A4AEB">
            <w:pPr>
              <w:jc w:val="center"/>
            </w:pPr>
            <w:r w:rsidRPr="00E71116">
              <w:t xml:space="preserve">№ </w:t>
            </w:r>
            <w:proofErr w:type="spellStart"/>
            <w:r w:rsidRPr="00E71116">
              <w:t>пп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1A4AEB">
            <w:pPr>
              <w:jc w:val="center"/>
            </w:pPr>
            <w:r w:rsidRPr="00E71116">
              <w:t>Параметр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Default="009C3735" w:rsidP="001A4A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 xml:space="preserve">ная №51,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.Н</w:t>
            </w:r>
            <w:proofErr w:type="gramEnd"/>
            <w:r>
              <w:rPr>
                <w:color w:val="000000"/>
              </w:rPr>
              <w:t>овокрасный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ул.Красная</w:t>
            </w:r>
            <w:proofErr w:type="spellEnd"/>
            <w:r>
              <w:rPr>
                <w:color w:val="000000"/>
              </w:rPr>
              <w:t>, 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Default="009C3735" w:rsidP="001A4A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175-А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Default="009C3735" w:rsidP="001A4A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171-А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Default="009C3735" w:rsidP="001A4A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169-А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Default="009C3735" w:rsidP="001A4A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222-Б</w:t>
            </w:r>
          </w:p>
        </w:tc>
      </w:tr>
      <w:tr w:rsidR="009C3735" w:rsidRPr="00E71116" w:rsidTr="00AD2F37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9C3735">
            <w:r w:rsidRPr="00E71116">
              <w:t>1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9C3735">
            <w:r w:rsidRPr="00E71116">
              <w:t>Производ</w:t>
            </w:r>
            <w:r w:rsidRPr="00E71116">
              <w:t>и</w:t>
            </w:r>
            <w:r w:rsidRPr="00E71116">
              <w:t>тельность ВПУ</w:t>
            </w:r>
            <w:r>
              <w:t>, т/ч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</w:tr>
      <w:tr w:rsidR="009C3735" w:rsidRPr="00E71116" w:rsidTr="00AD2F37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9C3735">
            <w:r w:rsidRPr="00E71116">
              <w:t>2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9C3735">
            <w:r w:rsidRPr="00E71116">
              <w:t>Срок службы</w:t>
            </w:r>
            <w:r>
              <w:t>, лет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</w:tr>
      <w:tr w:rsidR="009C3735" w:rsidRPr="00E71116" w:rsidTr="00AD2F37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9C3735">
            <w:r w:rsidRPr="00E71116">
              <w:t>3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9C3735">
            <w:r w:rsidRPr="00E71116">
              <w:t>Количество баков-аккумуляторов теплоносителя</w:t>
            </w:r>
            <w:r>
              <w:t xml:space="preserve">, </w:t>
            </w:r>
            <w:proofErr w:type="spellStart"/>
            <w:proofErr w:type="gramStart"/>
            <w:r>
              <w:t>ед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</w:tr>
      <w:tr w:rsidR="009C3735" w:rsidRPr="00E71116" w:rsidTr="00AD2F37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9C3735">
            <w:r w:rsidRPr="00E71116">
              <w:t>4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9C3735">
            <w:r w:rsidRPr="00E71116">
              <w:t>Общая емкость баков-аккумулят</w:t>
            </w:r>
            <w:r w:rsidRPr="00E71116">
              <w:t>о</w:t>
            </w:r>
            <w:r w:rsidRPr="00E71116">
              <w:t>ров</w:t>
            </w:r>
            <w:r>
              <w:t xml:space="preserve">, </w:t>
            </w:r>
            <w:proofErr w:type="spellStart"/>
            <w:r>
              <w:t>куб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</w:pPr>
            <w:r w:rsidRPr="00D925CF">
              <w:t>-</w:t>
            </w:r>
          </w:p>
        </w:tc>
      </w:tr>
      <w:tr w:rsidR="009C3735" w:rsidRPr="00E71116" w:rsidTr="00AD2F37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9C3735">
            <w:r w:rsidRPr="00E71116">
              <w:t>5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9C3735">
            <w:r w:rsidRPr="00E71116">
              <w:t>Расчетный ч</w:t>
            </w:r>
            <w:r w:rsidRPr="00E71116">
              <w:t>а</w:t>
            </w:r>
            <w:r w:rsidRPr="00E71116">
              <w:t>совой расход для подпитки системы те</w:t>
            </w:r>
            <w:r w:rsidRPr="00E71116">
              <w:t>п</w:t>
            </w:r>
            <w:r w:rsidRPr="00E71116">
              <w:t>лоснабжения</w:t>
            </w:r>
            <w:r>
              <w:t>, т/ч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</w:tr>
      <w:tr w:rsidR="009C3735" w:rsidRPr="00E71116" w:rsidTr="00AD2F37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9C3735">
            <w:r w:rsidRPr="00E71116">
              <w:t>6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9C3735">
            <w:r w:rsidRPr="00E71116">
              <w:t>Всего подпи</w:t>
            </w:r>
            <w:r w:rsidRPr="00E71116">
              <w:t>т</w:t>
            </w:r>
            <w:r w:rsidRPr="00E71116">
              <w:t>ка тепловой сети, в том числе</w:t>
            </w:r>
            <w:r>
              <w:t>, т/ч</w:t>
            </w:r>
            <w:r w:rsidRPr="00E71116">
              <w:t>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</w:tr>
      <w:tr w:rsidR="009C3735" w:rsidRPr="00E71116" w:rsidTr="00AD2F37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9C3735">
            <w:r w:rsidRPr="00E71116">
              <w:t>6.1.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9C3735">
            <w:r w:rsidRPr="00E71116">
              <w:t>нормативные утечки тепл</w:t>
            </w:r>
            <w:r w:rsidRPr="00E71116">
              <w:t>о</w:t>
            </w:r>
            <w:r w:rsidRPr="00E71116">
              <w:t>носителя</w:t>
            </w:r>
            <w:r>
              <w:t>, т/ч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Default="009C3735" w:rsidP="009C373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</w:tr>
      <w:tr w:rsidR="009C3735" w:rsidRPr="00E71116" w:rsidTr="00AD2F37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5E3802">
            <w:r w:rsidRPr="00E71116">
              <w:t>6.2.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5E3802">
            <w:r w:rsidRPr="00E71116">
              <w:t>сверхнорм</w:t>
            </w:r>
            <w:r w:rsidRPr="00E71116">
              <w:t>а</w:t>
            </w:r>
            <w:r w:rsidRPr="00E71116">
              <w:t>тивные утечки теплоносителя</w:t>
            </w:r>
            <w:r>
              <w:t>, т/ч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E3802">
            <w:pPr>
              <w:jc w:val="right"/>
              <w:rPr>
                <w:color w:val="000000"/>
              </w:rPr>
            </w:pPr>
            <w:r w:rsidRPr="00E71116">
              <w:rPr>
                <w:color w:val="000000"/>
              </w:rPr>
              <w:t>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E3802">
            <w:pPr>
              <w:jc w:val="right"/>
              <w:rPr>
                <w:color w:val="000000"/>
              </w:rPr>
            </w:pPr>
            <w:r w:rsidRPr="00E71116">
              <w:rPr>
                <w:color w:val="000000"/>
              </w:rPr>
              <w:t>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E3802">
            <w:pPr>
              <w:jc w:val="right"/>
              <w:rPr>
                <w:color w:val="000000"/>
              </w:rPr>
            </w:pPr>
            <w:r w:rsidRPr="00E71116">
              <w:rPr>
                <w:color w:val="000000"/>
              </w:rPr>
              <w:t>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E3802">
            <w:pPr>
              <w:jc w:val="right"/>
              <w:rPr>
                <w:color w:val="000000"/>
              </w:rPr>
            </w:pPr>
            <w:r w:rsidRPr="00E71116">
              <w:rPr>
                <w:color w:val="000000"/>
              </w:rPr>
              <w:t>0.000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E3802">
            <w:pPr>
              <w:jc w:val="right"/>
              <w:rPr>
                <w:color w:val="000000"/>
              </w:rPr>
            </w:pPr>
            <w:r w:rsidRPr="00E71116">
              <w:rPr>
                <w:color w:val="000000"/>
              </w:rPr>
              <w:t>0.000</w:t>
            </w:r>
          </w:p>
        </w:tc>
      </w:tr>
      <w:tr w:rsidR="009C3735" w:rsidRPr="00E71116" w:rsidTr="00AD2F37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532099">
            <w:r w:rsidRPr="00E71116">
              <w:t>7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532099">
            <w:r w:rsidRPr="00E71116">
              <w:t>Отпуск тепл</w:t>
            </w:r>
            <w:r w:rsidRPr="00E71116">
              <w:t>о</w:t>
            </w:r>
            <w:r w:rsidRPr="00E71116">
              <w:t>носителя из тепловых сетей на цели ГВС</w:t>
            </w:r>
            <w:r>
              <w:t>, т/ч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32099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32099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32099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32099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32099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</w:tr>
      <w:tr w:rsidR="009C3735" w:rsidRPr="00E71116" w:rsidTr="00AD2F37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532099">
            <w:r w:rsidRPr="00E71116">
              <w:t>8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532099">
            <w:r w:rsidRPr="00E71116">
              <w:t>Объем авари</w:t>
            </w:r>
            <w:r w:rsidRPr="00E71116">
              <w:t>й</w:t>
            </w:r>
            <w:r w:rsidRPr="00E71116">
              <w:t xml:space="preserve">ной подпитки (химически не обработанной и не </w:t>
            </w:r>
            <w:proofErr w:type="spellStart"/>
            <w:r w:rsidRPr="00E71116">
              <w:t>деаэрир</w:t>
            </w:r>
            <w:r w:rsidRPr="00E71116">
              <w:t>о</w:t>
            </w:r>
            <w:r w:rsidRPr="00E71116">
              <w:lastRenderedPageBreak/>
              <w:t>ванной</w:t>
            </w:r>
            <w:proofErr w:type="spellEnd"/>
            <w:r w:rsidRPr="00E71116">
              <w:t xml:space="preserve"> водой)</w:t>
            </w:r>
            <w:proofErr w:type="gramStart"/>
            <w:r>
              <w:t xml:space="preserve"> ,</w:t>
            </w:r>
            <w:proofErr w:type="gramEnd"/>
            <w:r>
              <w:t xml:space="preserve"> т/ч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32099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lastRenderedPageBreak/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32099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32099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32099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E71116" w:rsidRDefault="009C3735" w:rsidP="00532099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</w:tr>
      <w:tr w:rsidR="009C3735" w:rsidRPr="00E71116" w:rsidTr="00AD2F37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9C3735">
            <w:r w:rsidRPr="00E71116">
              <w:lastRenderedPageBreak/>
              <w:t>9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9C3735">
            <w:r w:rsidRPr="00E71116">
              <w:t>Резерв</w:t>
            </w:r>
            <w:proofErr w:type="gramStart"/>
            <w:r w:rsidRPr="00E71116">
              <w:t xml:space="preserve"> (+) / </w:t>
            </w:r>
            <w:proofErr w:type="gramEnd"/>
            <w:r w:rsidRPr="00E71116">
              <w:t>дефицит (-) ВПУ</w:t>
            </w:r>
            <w:r>
              <w:t>, т/ч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35" w:rsidRPr="00E71116" w:rsidRDefault="009C3735" w:rsidP="009C3735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35" w:rsidRPr="00E71116" w:rsidRDefault="009C3735" w:rsidP="009C3735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35" w:rsidRPr="00E71116" w:rsidRDefault="009C3735" w:rsidP="009C3735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35" w:rsidRPr="00E71116" w:rsidRDefault="009C3735" w:rsidP="009C3735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35" w:rsidRPr="00E71116" w:rsidRDefault="009C3735" w:rsidP="009C3735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</w:tr>
      <w:tr w:rsidR="009C3735" w:rsidRPr="00532099" w:rsidTr="00AD2F37">
        <w:trPr>
          <w:trHeight w:val="73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E71116" w:rsidRDefault="009C3735" w:rsidP="009C3735">
            <w:r w:rsidRPr="00E71116">
              <w:t>10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E71116" w:rsidRDefault="009C3735" w:rsidP="009C3735">
            <w:r w:rsidRPr="00E71116">
              <w:t>Доля резерва</w:t>
            </w:r>
            <w:r>
              <w:t>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35" w:rsidRPr="00E71116" w:rsidRDefault="009C3735" w:rsidP="009C3735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35" w:rsidRPr="00E71116" w:rsidRDefault="009C3735" w:rsidP="009C3735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35" w:rsidRPr="00E71116" w:rsidRDefault="009C3735" w:rsidP="009C3735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35" w:rsidRPr="00E71116" w:rsidRDefault="009C3735" w:rsidP="009C3735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3735" w:rsidRPr="00E71116" w:rsidRDefault="009C3735" w:rsidP="009C3735">
            <w:pPr>
              <w:jc w:val="right"/>
              <w:rPr>
                <w:lang w:val="en-US"/>
              </w:rPr>
            </w:pPr>
            <w:r w:rsidRPr="00E71116">
              <w:rPr>
                <w:lang w:val="en-US"/>
              </w:rPr>
              <w:t>-</w:t>
            </w:r>
          </w:p>
        </w:tc>
      </w:tr>
    </w:tbl>
    <w:p w:rsidR="00532099" w:rsidRDefault="00532099" w:rsidP="00532099">
      <w:pPr>
        <w:pStyle w:val="a7"/>
      </w:pPr>
    </w:p>
    <w:p w:rsidR="00E1044C" w:rsidRPr="00E1044C" w:rsidRDefault="00E1044C" w:rsidP="00E1044C">
      <w:pPr>
        <w:pStyle w:val="a3"/>
      </w:pPr>
      <w:bookmarkStart w:id="114" w:name="_Toc72466591"/>
      <w:r w:rsidRPr="00E1044C">
        <w:t>Часть 8 Топливные балансы источников тепловой энергии и система обеспечения топливом</w:t>
      </w:r>
      <w:bookmarkEnd w:id="114"/>
    </w:p>
    <w:p w:rsidR="00E1044C" w:rsidRDefault="00E1044C" w:rsidP="00E1044C">
      <w:pPr>
        <w:pStyle w:val="a3"/>
      </w:pPr>
      <w:bookmarkStart w:id="115" w:name="_Toc72466592"/>
      <w:r w:rsidRPr="00E1044C">
        <w:t>1.8.1. Описание видов и количества используемого основного топлива для каждого источника тепловой энергии</w:t>
      </w:r>
      <w:bookmarkEnd w:id="115"/>
    </w:p>
    <w:p w:rsidR="000B3004" w:rsidRDefault="000B3004" w:rsidP="000B3004">
      <w:pPr>
        <w:pStyle w:val="a5"/>
      </w:pPr>
      <w:r w:rsidRPr="00E1044C">
        <w:t>Описание видов и количества используемого основного топлива для каждого источника тепловой энергии</w:t>
      </w:r>
      <w:r>
        <w:t xml:space="preserve"> представлено в таблице 1.8.1.1.</w:t>
      </w:r>
    </w:p>
    <w:p w:rsidR="000B3004" w:rsidRDefault="000B3004" w:rsidP="000B3004">
      <w:pPr>
        <w:pStyle w:val="a7"/>
      </w:pPr>
      <w:bookmarkStart w:id="116" w:name="_Toc72466754"/>
      <w:r>
        <w:t xml:space="preserve">Таблица 1.8.1.1. </w:t>
      </w:r>
      <w:r w:rsidRPr="00E1044C">
        <w:t>Описание видов и количества используемого основного то</w:t>
      </w:r>
      <w:r w:rsidRPr="00E1044C">
        <w:t>п</w:t>
      </w:r>
      <w:r w:rsidRPr="00E1044C">
        <w:t>лива для каждого источника тепловой энергии</w:t>
      </w:r>
      <w:bookmarkEnd w:id="116"/>
    </w:p>
    <w:tbl>
      <w:tblPr>
        <w:tblW w:w="9357" w:type="dxa"/>
        <w:tblInd w:w="-5" w:type="dxa"/>
        <w:tblLook w:val="04A0" w:firstRow="1" w:lastRow="0" w:firstColumn="1" w:lastColumn="0" w:noHBand="0" w:noVBand="1"/>
      </w:tblPr>
      <w:tblGrid>
        <w:gridCol w:w="600"/>
        <w:gridCol w:w="2235"/>
        <w:gridCol w:w="929"/>
        <w:gridCol w:w="992"/>
        <w:gridCol w:w="1599"/>
        <w:gridCol w:w="1263"/>
        <w:gridCol w:w="864"/>
        <w:gridCol w:w="876"/>
      </w:tblGrid>
      <w:tr w:rsidR="000B3004" w:rsidRPr="000B3004" w:rsidTr="00E44E10">
        <w:trPr>
          <w:trHeight w:val="315"/>
          <w:tblHeader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pPr>
              <w:jc w:val="center"/>
            </w:pPr>
            <w:r w:rsidRPr="000B3004">
              <w:t xml:space="preserve">№ </w:t>
            </w:r>
            <w:proofErr w:type="spellStart"/>
            <w:r w:rsidRPr="000B3004">
              <w:t>пп</w:t>
            </w:r>
            <w:proofErr w:type="spellEnd"/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pPr>
              <w:jc w:val="center"/>
            </w:pPr>
            <w:r w:rsidRPr="000B3004">
              <w:t>Баланс топлива за год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3004" w:rsidRPr="000B3004" w:rsidRDefault="000B3004" w:rsidP="000B3004">
            <w:pPr>
              <w:ind w:left="113" w:right="113"/>
              <w:jc w:val="center"/>
            </w:pPr>
            <w:r w:rsidRPr="000B3004">
              <w:t>Остаток топлива на нач</w:t>
            </w:r>
            <w:r w:rsidRPr="000B3004">
              <w:t>а</w:t>
            </w:r>
            <w:r w:rsidRPr="000B3004">
              <w:t xml:space="preserve">ло года, т. натурального топлива, тыс. </w:t>
            </w:r>
            <w:proofErr w:type="spellStart"/>
            <w:r w:rsidRPr="000B3004">
              <w:t>куб.м</w:t>
            </w:r>
            <w:proofErr w:type="spellEnd"/>
            <w:r w:rsidRPr="000B3004"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3004" w:rsidRPr="000B3004" w:rsidRDefault="000B3004" w:rsidP="000B3004">
            <w:pPr>
              <w:ind w:left="113" w:right="113"/>
              <w:jc w:val="center"/>
            </w:pPr>
            <w:r w:rsidRPr="000B3004">
              <w:t xml:space="preserve">Приход топлива за год, т. натурального топлива, тыс. </w:t>
            </w:r>
            <w:proofErr w:type="spellStart"/>
            <w:r w:rsidRPr="000B3004">
              <w:t>куб.м</w:t>
            </w:r>
            <w:proofErr w:type="spellEnd"/>
            <w:r w:rsidRPr="000B3004">
              <w:t>.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pPr>
              <w:jc w:val="center"/>
            </w:pPr>
            <w:r w:rsidRPr="000B3004">
              <w:t>Израсходовано топлива за год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3004" w:rsidRPr="000B3004" w:rsidRDefault="000B3004" w:rsidP="000B3004">
            <w:pPr>
              <w:ind w:left="113" w:right="113"/>
              <w:jc w:val="center"/>
            </w:pPr>
            <w:r w:rsidRPr="000B3004">
              <w:t>Остаток топлива, т. нат</w:t>
            </w:r>
            <w:r w:rsidRPr="000B3004">
              <w:t>у</w:t>
            </w:r>
            <w:r w:rsidRPr="000B3004">
              <w:t xml:space="preserve">рального топлива,  тыс. </w:t>
            </w:r>
            <w:proofErr w:type="spellStart"/>
            <w:r w:rsidRPr="000B3004">
              <w:t>куб.м</w:t>
            </w:r>
            <w:proofErr w:type="spellEnd"/>
            <w:r w:rsidRPr="000B3004">
              <w:t>.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B3004" w:rsidRPr="000B3004" w:rsidRDefault="000B3004" w:rsidP="000B3004">
            <w:pPr>
              <w:ind w:left="113" w:right="113"/>
              <w:jc w:val="center"/>
            </w:pPr>
            <w:r w:rsidRPr="000B3004">
              <w:t>Низшая теплота сгор</w:t>
            </w:r>
            <w:r w:rsidRPr="000B3004">
              <w:t>а</w:t>
            </w:r>
            <w:r w:rsidRPr="000B3004">
              <w:t xml:space="preserve">ния, </w:t>
            </w:r>
            <w:proofErr w:type="gramStart"/>
            <w:r w:rsidRPr="000B3004">
              <w:t>ккал</w:t>
            </w:r>
            <w:proofErr w:type="gramEnd"/>
            <w:r w:rsidRPr="000B3004">
              <w:t>/кг (ккал/нм3)</w:t>
            </w:r>
          </w:p>
        </w:tc>
      </w:tr>
      <w:tr w:rsidR="000B3004" w:rsidRPr="000B3004" w:rsidTr="00E44E10">
        <w:trPr>
          <w:trHeight w:val="945"/>
          <w:tblHeader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pPr>
              <w:jc w:val="center"/>
            </w:pPr>
            <w:r w:rsidRPr="000B3004">
              <w:t xml:space="preserve">Всего, т. натурального топлива, тыс. </w:t>
            </w:r>
            <w:proofErr w:type="spellStart"/>
            <w:r w:rsidRPr="000B3004">
              <w:t>куб.м</w:t>
            </w:r>
            <w:proofErr w:type="spellEnd"/>
            <w:r w:rsidRPr="000B3004">
              <w:t>.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pPr>
              <w:jc w:val="center"/>
            </w:pPr>
            <w:r w:rsidRPr="000B3004">
              <w:t>Всего, в т. усло</w:t>
            </w:r>
            <w:r w:rsidRPr="000B3004">
              <w:t>в</w:t>
            </w:r>
            <w:r w:rsidRPr="000B3004">
              <w:t>ного то</w:t>
            </w:r>
            <w:r w:rsidRPr="000B3004">
              <w:t>п</w:t>
            </w:r>
            <w:r w:rsidRPr="000B3004">
              <w:t>лива</w:t>
            </w: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</w:tr>
      <w:tr w:rsidR="000B3004" w:rsidRPr="000B3004" w:rsidTr="00E44E10">
        <w:trPr>
          <w:trHeight w:val="1365"/>
          <w:tblHeader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/>
        </w:tc>
      </w:tr>
      <w:tr w:rsidR="000B3004" w:rsidRPr="000B3004" w:rsidTr="00E44E10">
        <w:trPr>
          <w:trHeight w:val="20"/>
        </w:trPr>
        <w:tc>
          <w:tcPr>
            <w:tcW w:w="93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B3004" w:rsidRPr="000B3004" w:rsidRDefault="00124D45" w:rsidP="000B3004">
            <w:pPr>
              <w:jc w:val="center"/>
            </w:pPr>
            <w:r>
              <w:t>Котельная №51, х. Новокрасный, ул. Красная, 59</w:t>
            </w:r>
          </w:p>
        </w:tc>
      </w:tr>
      <w:tr w:rsidR="000B3004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004" w:rsidRPr="000B3004" w:rsidRDefault="000B3004" w:rsidP="000B3004">
            <w:r w:rsidRPr="000B3004"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r w:rsidRPr="000B3004">
              <w:t>Уголь, в том числе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</w:tr>
      <w:tr w:rsidR="000B3004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004" w:rsidRPr="000B3004" w:rsidRDefault="000B3004" w:rsidP="000B3004">
            <w:r w:rsidRPr="000B3004">
              <w:t>1.1.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r w:rsidRPr="000B3004">
              <w:t>- Кузнецкий СС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</w:tr>
      <w:tr w:rsidR="000B3004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004" w:rsidRPr="000B3004" w:rsidRDefault="000B3004" w:rsidP="000B3004">
            <w:r w:rsidRPr="000B3004">
              <w:t>1.2.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r w:rsidRPr="000B3004">
              <w:t>- Хакасский (Че</w:t>
            </w:r>
            <w:r w:rsidRPr="000B3004">
              <w:t>р</w:t>
            </w:r>
            <w:r w:rsidRPr="000B3004">
              <w:t>ногорский) Д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</w:tr>
      <w:tr w:rsidR="000B3004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004" w:rsidRPr="000B3004" w:rsidRDefault="000B3004" w:rsidP="000B3004">
            <w:r w:rsidRPr="000B3004">
              <w:t>1.3.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r w:rsidRPr="000B3004">
              <w:t>- Кузнецкий</w:t>
            </w:r>
            <w:proofErr w:type="gramStart"/>
            <w:r w:rsidRPr="000B3004">
              <w:t xml:space="preserve"> Д</w:t>
            </w:r>
            <w:proofErr w:type="gramEnd"/>
            <w:r w:rsidRPr="000B3004">
              <w:t>+Г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</w:tr>
      <w:tr w:rsidR="000B3004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004" w:rsidRPr="000B3004" w:rsidRDefault="000B3004" w:rsidP="000B3004">
            <w:r w:rsidRPr="000B3004"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r w:rsidRPr="000B3004">
              <w:t>Газ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9C3735" w:rsidRDefault="009C3735" w:rsidP="000B3004">
            <w:pPr>
              <w:jc w:val="right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.415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9C3735" w:rsidRDefault="009C3735" w:rsidP="000B300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14.415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9C3735" w:rsidRDefault="009C3735" w:rsidP="000B300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16.46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0.0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8000.0</w:t>
            </w:r>
          </w:p>
        </w:tc>
      </w:tr>
      <w:tr w:rsidR="000B3004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004" w:rsidRPr="000B3004" w:rsidRDefault="000B3004" w:rsidP="000B3004">
            <w:r w:rsidRPr="000B3004"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r w:rsidRPr="000B3004">
              <w:t>Нефтетопливо, в том числе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</w:tr>
      <w:tr w:rsidR="000B3004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004" w:rsidRPr="000B3004" w:rsidRDefault="000B3004" w:rsidP="000B3004">
            <w:r w:rsidRPr="000B3004">
              <w:t>3.1.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004" w:rsidRPr="000B3004" w:rsidRDefault="000B3004" w:rsidP="000B3004">
            <w:r w:rsidRPr="000B3004">
              <w:t>- мазут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004" w:rsidRPr="000B3004" w:rsidRDefault="000B3004" w:rsidP="000B3004">
            <w:pPr>
              <w:jc w:val="right"/>
            </w:pPr>
            <w:r w:rsidRPr="000B3004">
              <w:t>-</w:t>
            </w:r>
          </w:p>
        </w:tc>
      </w:tr>
      <w:tr w:rsidR="009C3735" w:rsidRPr="00A83659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735" w:rsidRPr="000B3004" w:rsidRDefault="009C3735" w:rsidP="009C3735">
            <w:pPr>
              <w:rPr>
                <w:b/>
              </w:rPr>
            </w:pPr>
            <w:r w:rsidRPr="000B3004">
              <w:rPr>
                <w:b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9C3735">
            <w:pPr>
              <w:rPr>
                <w:b/>
              </w:rPr>
            </w:pPr>
            <w:r w:rsidRPr="000B3004">
              <w:rPr>
                <w:b/>
              </w:rPr>
              <w:t>Итого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</w:rPr>
              <w:t>14</w:t>
            </w:r>
            <w:r w:rsidRPr="009C3735">
              <w:rPr>
                <w:b/>
                <w:lang w:val="en-US"/>
              </w:rPr>
              <w:t>.415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14.415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16.46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0.0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8000.0</w:t>
            </w:r>
          </w:p>
        </w:tc>
      </w:tr>
      <w:tr w:rsidR="009C3735" w:rsidRPr="000B3004" w:rsidTr="00E44E10">
        <w:trPr>
          <w:trHeight w:val="20"/>
        </w:trPr>
        <w:tc>
          <w:tcPr>
            <w:tcW w:w="93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3735" w:rsidRPr="000B3004" w:rsidRDefault="009C3735" w:rsidP="006110FF">
            <w:pPr>
              <w:jc w:val="center"/>
            </w:pPr>
            <w:r w:rsidRPr="009C3735">
              <w:t xml:space="preserve">Котельная №64, с. </w:t>
            </w:r>
            <w:proofErr w:type="gramStart"/>
            <w:r w:rsidRPr="009C3735">
              <w:t>Пушкинское</w:t>
            </w:r>
            <w:proofErr w:type="gramEnd"/>
            <w:r w:rsidRPr="009C3735">
              <w:t>, ул. Советская, 175-А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Уголь, в том числе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1.1.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Кузнецкий СС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lastRenderedPageBreak/>
              <w:t>1.2.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Хакасский (Че</w:t>
            </w:r>
            <w:r w:rsidRPr="000B3004">
              <w:t>р</w:t>
            </w:r>
            <w:r w:rsidRPr="000B3004">
              <w:t>ногорский) Д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1.3.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Кузнецкий</w:t>
            </w:r>
            <w:proofErr w:type="gramStart"/>
            <w:r w:rsidRPr="000B3004">
              <w:t xml:space="preserve"> Д</w:t>
            </w:r>
            <w:proofErr w:type="gramEnd"/>
            <w:r w:rsidRPr="000B3004">
              <w:t>+Г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Газ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22.56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22.56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25.76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0.0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8000.0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Нефтетопливо, в том числе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3.1.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мазут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735" w:rsidRPr="000B3004" w:rsidRDefault="009C3735" w:rsidP="009C3735">
            <w:pPr>
              <w:rPr>
                <w:b/>
              </w:rPr>
            </w:pPr>
            <w:r w:rsidRPr="000B3004">
              <w:rPr>
                <w:b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9C3735">
            <w:pPr>
              <w:rPr>
                <w:b/>
              </w:rPr>
            </w:pPr>
            <w:r w:rsidRPr="000B3004">
              <w:rPr>
                <w:b/>
              </w:rPr>
              <w:t>Итого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22.56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22.56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25.76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0.0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8000.0</w:t>
            </w:r>
          </w:p>
        </w:tc>
      </w:tr>
      <w:tr w:rsidR="00E44E10" w:rsidRPr="000B3004" w:rsidTr="00E44E10">
        <w:trPr>
          <w:trHeight w:val="20"/>
        </w:trPr>
        <w:tc>
          <w:tcPr>
            <w:tcW w:w="93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44E10" w:rsidRPr="000B3004" w:rsidRDefault="00E44E10" w:rsidP="006110FF">
            <w:pPr>
              <w:jc w:val="center"/>
            </w:pPr>
            <w:r w:rsidRPr="009C3735">
              <w:t xml:space="preserve">Котельная №66, с. </w:t>
            </w:r>
            <w:proofErr w:type="gramStart"/>
            <w:r w:rsidRPr="009C3735">
              <w:t>Пушкинское</w:t>
            </w:r>
            <w:proofErr w:type="gramEnd"/>
            <w:r w:rsidRPr="009C3735">
              <w:t>, ул. Советская, 171-А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Уголь, в том числе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1.1.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Кузнецкий СС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1.2.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Хакасский (Че</w:t>
            </w:r>
            <w:r w:rsidRPr="000B3004">
              <w:t>р</w:t>
            </w:r>
            <w:r w:rsidRPr="000B3004">
              <w:t>ногорский) Д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1.3.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Кузнецкий</w:t>
            </w:r>
            <w:proofErr w:type="gramStart"/>
            <w:r w:rsidRPr="000B3004">
              <w:t xml:space="preserve"> Д</w:t>
            </w:r>
            <w:proofErr w:type="gramEnd"/>
            <w:r w:rsidRPr="000B3004">
              <w:t>+Г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Газ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16.98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16.98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19.39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0.0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8000.0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Нефтетопливо, в том числе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3.1.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мазут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735" w:rsidRPr="000B3004" w:rsidRDefault="009C3735" w:rsidP="009C3735">
            <w:pPr>
              <w:rPr>
                <w:b/>
              </w:rPr>
            </w:pPr>
            <w:r w:rsidRPr="000B3004">
              <w:rPr>
                <w:b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9C3735">
            <w:pPr>
              <w:rPr>
                <w:b/>
              </w:rPr>
            </w:pPr>
            <w:r w:rsidRPr="000B3004">
              <w:rPr>
                <w:b/>
              </w:rPr>
              <w:t>Итого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16.98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16.98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19.39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0.0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8000.0</w:t>
            </w:r>
          </w:p>
        </w:tc>
      </w:tr>
      <w:tr w:rsidR="009C3735" w:rsidRPr="000B3004" w:rsidTr="00E44E10">
        <w:trPr>
          <w:trHeight w:val="20"/>
        </w:trPr>
        <w:tc>
          <w:tcPr>
            <w:tcW w:w="93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3735" w:rsidRPr="000B3004" w:rsidRDefault="009C3735" w:rsidP="006110FF">
            <w:pPr>
              <w:jc w:val="center"/>
            </w:pPr>
            <w:r w:rsidRPr="009C3735">
              <w:t xml:space="preserve">Котельная №67, с. </w:t>
            </w:r>
            <w:proofErr w:type="gramStart"/>
            <w:r w:rsidRPr="009C3735">
              <w:t>Пушкинское</w:t>
            </w:r>
            <w:proofErr w:type="gramEnd"/>
            <w:r w:rsidRPr="009C3735">
              <w:t>, ул. Советская, 169-А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Уголь, в том числе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1.1.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Кузнецкий СС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1.2.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Хакасский (Че</w:t>
            </w:r>
            <w:r w:rsidRPr="000B3004">
              <w:t>р</w:t>
            </w:r>
            <w:r w:rsidRPr="000B3004">
              <w:t>ногорский) Д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1.3.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Кузнецкий</w:t>
            </w:r>
            <w:proofErr w:type="gramStart"/>
            <w:r w:rsidRPr="000B3004">
              <w:t xml:space="preserve"> Д</w:t>
            </w:r>
            <w:proofErr w:type="gramEnd"/>
            <w:r w:rsidRPr="000B3004">
              <w:t>+Г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Газ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36.06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36.06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41.18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0.0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8000.0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Нефтетопливо, в том числе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3.1.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мазут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735" w:rsidRPr="000B3004" w:rsidRDefault="009C3735" w:rsidP="009C3735">
            <w:pPr>
              <w:rPr>
                <w:b/>
              </w:rPr>
            </w:pPr>
            <w:r w:rsidRPr="000B3004">
              <w:rPr>
                <w:b/>
              </w:rPr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9C3735">
            <w:pPr>
              <w:rPr>
                <w:b/>
              </w:rPr>
            </w:pPr>
            <w:r w:rsidRPr="000B3004">
              <w:rPr>
                <w:b/>
              </w:rPr>
              <w:t>Итого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36.06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36.06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41.18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0.0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8000.0</w:t>
            </w:r>
          </w:p>
        </w:tc>
      </w:tr>
      <w:tr w:rsidR="009C3735" w:rsidRPr="000B3004" w:rsidTr="00E44E10">
        <w:trPr>
          <w:trHeight w:val="20"/>
        </w:trPr>
        <w:tc>
          <w:tcPr>
            <w:tcW w:w="93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C3735" w:rsidRPr="000B3004" w:rsidRDefault="009C3735" w:rsidP="006110FF">
            <w:pPr>
              <w:jc w:val="center"/>
            </w:pPr>
            <w:r w:rsidRPr="009C3735">
              <w:t xml:space="preserve">Котельная №69, с. </w:t>
            </w:r>
            <w:proofErr w:type="gramStart"/>
            <w:r w:rsidRPr="009C3735">
              <w:t>Пушкинское</w:t>
            </w:r>
            <w:proofErr w:type="gramEnd"/>
            <w:r w:rsidRPr="009C3735">
              <w:t>, ул. Советская, 222-Б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Уголь, в том числе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1.1.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Кузнецкий СС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1.2.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Хакасский (Че</w:t>
            </w:r>
            <w:r w:rsidRPr="000B3004">
              <w:t>р</w:t>
            </w:r>
            <w:r w:rsidRPr="000B3004">
              <w:t>ногорский) Д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1.3.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Кузнецкий</w:t>
            </w:r>
            <w:proofErr w:type="gramStart"/>
            <w:r w:rsidRPr="000B3004">
              <w:t xml:space="preserve"> Д</w:t>
            </w:r>
            <w:proofErr w:type="gramEnd"/>
            <w:r w:rsidRPr="000B3004">
              <w:t>+Г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Газ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13.63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13.63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6110F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15.57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0.0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8000.0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Нефтетопливо, в том числе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735" w:rsidRPr="000B3004" w:rsidRDefault="009C3735" w:rsidP="006110FF">
            <w:r w:rsidRPr="000B3004">
              <w:t>3.1.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6110FF">
            <w:r w:rsidRPr="000B3004">
              <w:t>- мазут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0B3004" w:rsidRDefault="009C3735" w:rsidP="006110FF">
            <w:pPr>
              <w:jc w:val="right"/>
            </w:pPr>
            <w:r w:rsidRPr="000B3004">
              <w:t>-</w:t>
            </w:r>
          </w:p>
        </w:tc>
      </w:tr>
      <w:tr w:rsidR="009C3735" w:rsidRPr="000B3004" w:rsidTr="00E44E10">
        <w:trPr>
          <w:trHeight w:val="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3735" w:rsidRPr="000B3004" w:rsidRDefault="009C3735" w:rsidP="009C3735">
            <w:pPr>
              <w:rPr>
                <w:b/>
              </w:rPr>
            </w:pPr>
            <w:r w:rsidRPr="000B3004">
              <w:rPr>
                <w:b/>
              </w:rPr>
              <w:lastRenderedPageBreak/>
              <w:t> 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Pr="000B3004" w:rsidRDefault="009C3735" w:rsidP="009C3735">
            <w:pPr>
              <w:rPr>
                <w:b/>
              </w:rPr>
            </w:pPr>
            <w:r w:rsidRPr="000B3004">
              <w:rPr>
                <w:b/>
              </w:rPr>
              <w:t>Итого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13.63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13.63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  <w:lang w:val="en-US"/>
              </w:rPr>
            </w:pPr>
            <w:r w:rsidRPr="009C3735">
              <w:rPr>
                <w:b/>
                <w:lang w:val="en-US"/>
              </w:rPr>
              <w:t>15.57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0.0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3735" w:rsidRPr="009C3735" w:rsidRDefault="009C3735" w:rsidP="009C3735">
            <w:pPr>
              <w:jc w:val="right"/>
              <w:rPr>
                <w:b/>
              </w:rPr>
            </w:pPr>
            <w:r w:rsidRPr="009C3735">
              <w:rPr>
                <w:b/>
              </w:rPr>
              <w:t>8000.0</w:t>
            </w:r>
          </w:p>
        </w:tc>
      </w:tr>
    </w:tbl>
    <w:p w:rsidR="00532099" w:rsidRPr="00E1044C" w:rsidRDefault="00532099" w:rsidP="00C42590">
      <w:pPr>
        <w:pStyle w:val="a7"/>
      </w:pPr>
    </w:p>
    <w:p w:rsidR="00E1044C" w:rsidRDefault="00E1044C" w:rsidP="00E1044C">
      <w:pPr>
        <w:pStyle w:val="a3"/>
      </w:pPr>
      <w:bookmarkStart w:id="117" w:name="_Toc72466593"/>
      <w:r w:rsidRPr="00E1044C">
        <w:t>1.8.2. Описание видов резервного и аварийного топлива и возможности их обеспечения в соответствии с нормативными требованиями</w:t>
      </w:r>
      <w:bookmarkEnd w:id="117"/>
    </w:p>
    <w:p w:rsidR="006B1ADC" w:rsidRPr="00E1044C" w:rsidRDefault="006B1ADC" w:rsidP="006B1ADC">
      <w:pPr>
        <w:pStyle w:val="a5"/>
      </w:pPr>
      <w:r>
        <w:t>Резервный и аварийный вид топлива не применяется.</w:t>
      </w:r>
    </w:p>
    <w:p w:rsidR="00E1044C" w:rsidRDefault="00E1044C" w:rsidP="00E1044C">
      <w:pPr>
        <w:pStyle w:val="a3"/>
      </w:pPr>
      <w:bookmarkStart w:id="118" w:name="_Toc72466594"/>
      <w:r w:rsidRPr="00E1044C">
        <w:t>1.8.3. Описание особенностей характеристик видов топлива в зависим</w:t>
      </w:r>
      <w:r w:rsidRPr="00E1044C">
        <w:t>о</w:t>
      </w:r>
      <w:r w:rsidRPr="00E1044C">
        <w:t>сти от мест поставки</w:t>
      </w:r>
      <w:bookmarkEnd w:id="118"/>
    </w:p>
    <w:p w:rsidR="006B1ADC" w:rsidRDefault="006B1ADC" w:rsidP="006B1ADC">
      <w:pPr>
        <w:pStyle w:val="a5"/>
      </w:pPr>
      <w:r>
        <w:t>Природный газ на источниках тепловой энергии поступает от ГРС.</w:t>
      </w:r>
    </w:p>
    <w:p w:rsidR="001E2F71" w:rsidRDefault="006B1ADC" w:rsidP="001E2F71">
      <w:pPr>
        <w:pStyle w:val="a5"/>
      </w:pPr>
      <w:r>
        <w:t xml:space="preserve">Основное топливо источников </w:t>
      </w:r>
      <w:r w:rsidR="00D72871">
        <w:t>сельского поселения</w:t>
      </w:r>
      <w:r>
        <w:t xml:space="preserve"> – природный газ.</w:t>
      </w:r>
    </w:p>
    <w:p w:rsidR="001E2F71" w:rsidRPr="001E2F71" w:rsidRDefault="001E2F71" w:rsidP="001E2F71">
      <w:pPr>
        <w:pStyle w:val="a5"/>
      </w:pPr>
      <w:r w:rsidRPr="001E2F71">
        <w:t>Физико-химические показатели природного газа, используемого для производства тепловой энергии</w:t>
      </w:r>
      <w:r>
        <w:t>: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rPr>
          <w:lang w:val="en-US"/>
        </w:rPr>
        <w:t>C</w:t>
      </w:r>
      <w:r>
        <w:t>Н4 – 97,64%;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t>С2Н6 - 0,1%;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t>С3Н8 - 0,01%;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t>СО</w:t>
      </w:r>
      <w:proofErr w:type="gramStart"/>
      <w:r>
        <w:t>2</w:t>
      </w:r>
      <w:proofErr w:type="gramEnd"/>
      <w:r>
        <w:t xml:space="preserve"> – 0,3%;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t>Н2S – отсутствует;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t>N2+редкие газы – 1,95%;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t>Плотность – 0,73 кг/м³ (при нормальных условиях).</w:t>
      </w:r>
    </w:p>
    <w:p w:rsidR="001E2F71" w:rsidRDefault="001E2F71" w:rsidP="001E2F71">
      <w:pPr>
        <w:pStyle w:val="a5"/>
      </w:pPr>
      <w:r>
        <w:t>Теплота сгорания (низшая) – 36000кДж/м³.</w:t>
      </w:r>
    </w:p>
    <w:p w:rsidR="00E1044C" w:rsidRDefault="00E1044C" w:rsidP="001E2F71">
      <w:pPr>
        <w:pStyle w:val="a3"/>
      </w:pPr>
      <w:bookmarkStart w:id="119" w:name="_Toc72466595"/>
      <w:r w:rsidRPr="00E1044C">
        <w:t>1.8.4. Описание использования местных видов топлива</w:t>
      </w:r>
      <w:bookmarkEnd w:id="119"/>
    </w:p>
    <w:p w:rsidR="006B1ADC" w:rsidRPr="006B1ADC" w:rsidRDefault="006B1ADC" w:rsidP="006B1ADC">
      <w:pPr>
        <w:pStyle w:val="a5"/>
      </w:pPr>
      <w:r>
        <w:t>Местные виды топлива не используются.</w:t>
      </w:r>
    </w:p>
    <w:p w:rsidR="00E1044C" w:rsidRDefault="00E1044C" w:rsidP="00E1044C">
      <w:pPr>
        <w:pStyle w:val="a3"/>
      </w:pPr>
      <w:bookmarkStart w:id="120" w:name="_Toc72466596"/>
      <w:r w:rsidRPr="00E1044C">
        <w:t xml:space="preserve">1.8.5. </w:t>
      </w:r>
      <w:proofErr w:type="gramStart"/>
      <w:r w:rsidRPr="00E1044C">
        <w:t>Описание видов топлива (в случае, если топливом является уголь, - вид ископаемого угля в соответствии с Межгосударственным станда</w:t>
      </w:r>
      <w:r w:rsidRPr="00E1044C">
        <w:t>р</w:t>
      </w:r>
      <w:r w:rsidRPr="00E1044C">
        <w:t>том ГОСТ 25543-2013 "Угли бурые, каменные и антрациты.</w:t>
      </w:r>
      <w:proofErr w:type="gramEnd"/>
      <w:r w:rsidRPr="00E1044C">
        <w:t xml:space="preserve"> </w:t>
      </w:r>
      <w:proofErr w:type="gramStart"/>
      <w:r w:rsidRPr="00E1044C">
        <w:t>Классиф</w:t>
      </w:r>
      <w:r w:rsidRPr="00E1044C">
        <w:t>и</w:t>
      </w:r>
      <w:r w:rsidRPr="00E1044C">
        <w:t>кация по генетическим и технологическим параметрам"), их доли и зн</w:t>
      </w:r>
      <w:r w:rsidRPr="00E1044C">
        <w:t>а</w:t>
      </w:r>
      <w:r w:rsidRPr="00E1044C">
        <w:t>чения низшей теплоты сгорания топлива, используемых для произво</w:t>
      </w:r>
      <w:r w:rsidRPr="00E1044C">
        <w:t>д</w:t>
      </w:r>
      <w:r w:rsidRPr="00E1044C">
        <w:t>ства тепловой энергии по каждой системе теплоснабжения</w:t>
      </w:r>
      <w:bookmarkEnd w:id="120"/>
      <w:proofErr w:type="gramEnd"/>
    </w:p>
    <w:p w:rsidR="001E2F71" w:rsidRDefault="001E2F71" w:rsidP="001E2F71">
      <w:pPr>
        <w:pStyle w:val="a5"/>
      </w:pPr>
      <w:r>
        <w:t>Природный газ на источниках тепловой энергии поступает от ГРС.</w:t>
      </w:r>
    </w:p>
    <w:p w:rsidR="001E2F71" w:rsidRDefault="001E2F71" w:rsidP="001E2F71">
      <w:pPr>
        <w:pStyle w:val="a5"/>
      </w:pPr>
      <w:r>
        <w:t>Основное топливо источников сельского поселения – природный газ.</w:t>
      </w:r>
    </w:p>
    <w:p w:rsidR="001E2F71" w:rsidRPr="001E2F71" w:rsidRDefault="001E2F71" w:rsidP="001E2F71">
      <w:pPr>
        <w:pStyle w:val="a5"/>
      </w:pPr>
      <w:r w:rsidRPr="001E2F71">
        <w:t>Физико-химические показатели природного газа, используемого для производства тепловой энергии</w:t>
      </w:r>
      <w:r>
        <w:t>: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rPr>
          <w:lang w:val="en-US"/>
        </w:rPr>
        <w:t>C</w:t>
      </w:r>
      <w:r>
        <w:t>Н4 – 97,64%;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lastRenderedPageBreak/>
        <w:t>С2Н6 - 0,1%;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t>С3Н8 - 0,01%;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t>СО</w:t>
      </w:r>
      <w:proofErr w:type="gramStart"/>
      <w:r>
        <w:t>2</w:t>
      </w:r>
      <w:proofErr w:type="gramEnd"/>
      <w:r>
        <w:t xml:space="preserve"> – 0,3%;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t>Н2S – отсутствует;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t>N2+редкие газы – 1,95%;</w:t>
      </w:r>
    </w:p>
    <w:p w:rsidR="001E2F71" w:rsidRDefault="001E2F71" w:rsidP="00410167">
      <w:pPr>
        <w:pStyle w:val="a5"/>
        <w:numPr>
          <w:ilvl w:val="0"/>
          <w:numId w:val="13"/>
        </w:numPr>
      </w:pPr>
      <w:r>
        <w:t>Плотность – 0,73 кг/м³ (при нормальных условиях).</w:t>
      </w:r>
    </w:p>
    <w:p w:rsidR="001E2F71" w:rsidRDefault="001E2F71" w:rsidP="001E2F71">
      <w:pPr>
        <w:pStyle w:val="a5"/>
      </w:pPr>
      <w:r>
        <w:t>Теплота сгорания (низшая) – 36000кДж/м³.</w:t>
      </w:r>
    </w:p>
    <w:p w:rsidR="00E1044C" w:rsidRDefault="00E1044C" w:rsidP="00E1044C">
      <w:pPr>
        <w:pStyle w:val="a3"/>
      </w:pPr>
      <w:bookmarkStart w:id="121" w:name="_Toc72466597"/>
      <w:r w:rsidRPr="00E1044C">
        <w:t xml:space="preserve">1.8.6. </w:t>
      </w:r>
      <w:bookmarkStart w:id="122" w:name="_Hlk71662078"/>
      <w:r w:rsidRPr="00E1044C">
        <w:t>Описание преобладающего в поселении вида топлива, определя</w:t>
      </w:r>
      <w:r w:rsidRPr="00E1044C">
        <w:t>е</w:t>
      </w:r>
      <w:r w:rsidRPr="00E1044C">
        <w:t>мого по совокупности всех систем теплоснабжения, находящихся в соо</w:t>
      </w:r>
      <w:r w:rsidRPr="00E1044C">
        <w:t>т</w:t>
      </w:r>
      <w:r w:rsidRPr="00E1044C">
        <w:t>ветствующем поселении</w:t>
      </w:r>
      <w:bookmarkEnd w:id="121"/>
      <w:bookmarkEnd w:id="122"/>
    </w:p>
    <w:p w:rsidR="006B1ADC" w:rsidRDefault="002E61BB" w:rsidP="008F2B76">
      <w:pPr>
        <w:pStyle w:val="a5"/>
      </w:pPr>
      <w:r w:rsidRPr="00E1044C">
        <w:t>Описание преобладающего в поселении вида топлива, определяемого по совокупности всех систем теплоснабжения, находящихся в соответствующем поселении</w:t>
      </w:r>
      <w:r w:rsidR="008F2B76">
        <w:t xml:space="preserve"> представлено в таблице 1.8.6.1.</w:t>
      </w:r>
    </w:p>
    <w:p w:rsidR="008F2B76" w:rsidRDefault="008F2B76" w:rsidP="008F2B76">
      <w:pPr>
        <w:pStyle w:val="a7"/>
      </w:pPr>
      <w:bookmarkStart w:id="123" w:name="_Toc72466755"/>
      <w:r>
        <w:t xml:space="preserve">Таблица 1.8.6.1. </w:t>
      </w:r>
      <w:r w:rsidRPr="00E1044C">
        <w:t>Описание преобладающего в поселении вида топлива, опр</w:t>
      </w:r>
      <w:r w:rsidRPr="00E1044C">
        <w:t>е</w:t>
      </w:r>
      <w:r w:rsidRPr="00E1044C">
        <w:t>деляемого по совокупности всех систем теплоснабжения, находящихся в с</w:t>
      </w:r>
      <w:r w:rsidRPr="00E1044C">
        <w:t>о</w:t>
      </w:r>
      <w:r w:rsidRPr="00E1044C">
        <w:t>ответствующем поселении</w:t>
      </w:r>
      <w:bookmarkEnd w:id="123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4914"/>
        <w:gridCol w:w="1985"/>
        <w:gridCol w:w="1984"/>
      </w:tblGrid>
      <w:tr w:rsidR="000307E6" w:rsidRPr="00C71544" w:rsidTr="006E0805">
        <w:trPr>
          <w:trHeight w:val="20"/>
          <w:tblHeader/>
        </w:trPr>
        <w:tc>
          <w:tcPr>
            <w:tcW w:w="473" w:type="dxa"/>
            <w:shd w:val="clear" w:color="auto" w:fill="auto"/>
            <w:vAlign w:val="center"/>
            <w:hideMark/>
          </w:tcPr>
          <w:p w:rsidR="000307E6" w:rsidRPr="001726A1" w:rsidRDefault="000307E6" w:rsidP="008812FB">
            <w:pPr>
              <w:jc w:val="center"/>
              <w:rPr>
                <w:color w:val="000000"/>
              </w:rPr>
            </w:pPr>
            <w:r w:rsidRPr="001726A1">
              <w:rPr>
                <w:color w:val="000000"/>
              </w:rPr>
              <w:t xml:space="preserve">№ </w:t>
            </w:r>
            <w:proofErr w:type="spellStart"/>
            <w:r w:rsidRPr="001726A1">
              <w:rPr>
                <w:color w:val="000000"/>
              </w:rPr>
              <w:t>пп</w:t>
            </w:r>
            <w:proofErr w:type="spellEnd"/>
          </w:p>
        </w:tc>
        <w:tc>
          <w:tcPr>
            <w:tcW w:w="4914" w:type="dxa"/>
            <w:shd w:val="clear" w:color="auto" w:fill="auto"/>
            <w:vAlign w:val="center"/>
            <w:hideMark/>
          </w:tcPr>
          <w:p w:rsidR="000307E6" w:rsidRPr="001726A1" w:rsidRDefault="000307E6" w:rsidP="008812FB">
            <w:pPr>
              <w:jc w:val="center"/>
              <w:rPr>
                <w:color w:val="000000"/>
              </w:rPr>
            </w:pPr>
            <w:r w:rsidRPr="00914691">
              <w:rPr>
                <w:color w:val="000000"/>
              </w:rPr>
              <w:t>Наименование и адрес источника тепловой энергии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307E6" w:rsidRPr="001726A1" w:rsidRDefault="000307E6" w:rsidP="008812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топлива</w:t>
            </w:r>
          </w:p>
        </w:tc>
        <w:tc>
          <w:tcPr>
            <w:tcW w:w="1984" w:type="dxa"/>
          </w:tcPr>
          <w:p w:rsidR="000307E6" w:rsidRPr="00C71544" w:rsidRDefault="000307E6" w:rsidP="008812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Доля от общего потребления топлива, % </w:t>
            </w:r>
          </w:p>
        </w:tc>
      </w:tr>
      <w:tr w:rsidR="009C3735" w:rsidRPr="00C71544" w:rsidTr="006E0805">
        <w:trPr>
          <w:trHeight w:val="20"/>
        </w:trPr>
        <w:tc>
          <w:tcPr>
            <w:tcW w:w="473" w:type="dxa"/>
            <w:shd w:val="clear" w:color="auto" w:fill="auto"/>
            <w:hideMark/>
          </w:tcPr>
          <w:p w:rsidR="009C3735" w:rsidRPr="001726A1" w:rsidRDefault="009C3735" w:rsidP="009C3735">
            <w:pPr>
              <w:rPr>
                <w:color w:val="000000"/>
              </w:rPr>
            </w:pPr>
            <w:r w:rsidRPr="001726A1">
              <w:rPr>
                <w:color w:val="000000"/>
              </w:rPr>
              <w:t>1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735" w:rsidRDefault="009C3735" w:rsidP="009C3735">
            <w:pPr>
              <w:rPr>
                <w:color w:val="000000"/>
              </w:rPr>
            </w:pPr>
            <w:r>
              <w:rPr>
                <w:color w:val="000000"/>
              </w:rPr>
              <w:t>Котельная №51, х. Новокрасный, ул. Кра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ная, 59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9C3735" w:rsidRPr="001726A1" w:rsidRDefault="009C3735" w:rsidP="00C545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Природный газ</w:t>
            </w:r>
          </w:p>
        </w:tc>
        <w:tc>
          <w:tcPr>
            <w:tcW w:w="1984" w:type="dxa"/>
            <w:vAlign w:val="bottom"/>
          </w:tcPr>
          <w:p w:rsidR="009C3735" w:rsidRPr="00C71544" w:rsidRDefault="009C3735" w:rsidP="00C545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100.00</w:t>
            </w:r>
          </w:p>
        </w:tc>
      </w:tr>
      <w:tr w:rsidR="00C54555" w:rsidRPr="00C71544" w:rsidTr="006E0805">
        <w:trPr>
          <w:trHeight w:val="20"/>
        </w:trPr>
        <w:tc>
          <w:tcPr>
            <w:tcW w:w="473" w:type="dxa"/>
            <w:shd w:val="clear" w:color="auto" w:fill="auto"/>
          </w:tcPr>
          <w:p w:rsidR="00C54555" w:rsidRPr="001726A1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ская, 175-А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54555" w:rsidRDefault="00C54555" w:rsidP="00C54555">
            <w:pPr>
              <w:jc w:val="center"/>
            </w:pPr>
            <w:r w:rsidRPr="00437AC5">
              <w:rPr>
                <w:color w:val="000000"/>
              </w:rPr>
              <w:t>Природный газ</w:t>
            </w:r>
          </w:p>
        </w:tc>
        <w:tc>
          <w:tcPr>
            <w:tcW w:w="1984" w:type="dxa"/>
            <w:vAlign w:val="bottom"/>
          </w:tcPr>
          <w:p w:rsidR="00C54555" w:rsidRDefault="00C54555" w:rsidP="00C54555">
            <w:pPr>
              <w:jc w:val="right"/>
            </w:pPr>
            <w:r w:rsidRPr="006F638D">
              <w:rPr>
                <w:color w:val="000000"/>
              </w:rPr>
              <w:t>100.00</w:t>
            </w:r>
          </w:p>
        </w:tc>
      </w:tr>
      <w:tr w:rsidR="00C54555" w:rsidRPr="00C71544" w:rsidTr="006E0805">
        <w:trPr>
          <w:trHeight w:val="20"/>
        </w:trPr>
        <w:tc>
          <w:tcPr>
            <w:tcW w:w="473" w:type="dxa"/>
            <w:shd w:val="clear" w:color="auto" w:fill="auto"/>
          </w:tcPr>
          <w:p w:rsidR="00C54555" w:rsidRPr="001726A1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ская, 171-А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54555" w:rsidRDefault="00C54555" w:rsidP="00C54555">
            <w:pPr>
              <w:jc w:val="center"/>
            </w:pPr>
            <w:r w:rsidRPr="00437AC5">
              <w:rPr>
                <w:color w:val="000000"/>
              </w:rPr>
              <w:t>Природный газ</w:t>
            </w:r>
          </w:p>
        </w:tc>
        <w:tc>
          <w:tcPr>
            <w:tcW w:w="1984" w:type="dxa"/>
            <w:vAlign w:val="bottom"/>
          </w:tcPr>
          <w:p w:rsidR="00C54555" w:rsidRDefault="00C54555" w:rsidP="00C54555">
            <w:pPr>
              <w:jc w:val="right"/>
            </w:pPr>
            <w:r w:rsidRPr="006F638D">
              <w:rPr>
                <w:color w:val="000000"/>
              </w:rPr>
              <w:t>100.00</w:t>
            </w:r>
          </w:p>
        </w:tc>
      </w:tr>
      <w:tr w:rsidR="00C54555" w:rsidRPr="00C71544" w:rsidTr="006E0805">
        <w:trPr>
          <w:trHeight w:val="20"/>
        </w:trPr>
        <w:tc>
          <w:tcPr>
            <w:tcW w:w="473" w:type="dxa"/>
            <w:shd w:val="clear" w:color="auto" w:fill="auto"/>
          </w:tcPr>
          <w:p w:rsidR="00C54555" w:rsidRPr="001726A1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ская, 169-А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54555" w:rsidRDefault="00C54555" w:rsidP="00C54555">
            <w:pPr>
              <w:jc w:val="center"/>
            </w:pPr>
            <w:r w:rsidRPr="00437AC5">
              <w:rPr>
                <w:color w:val="000000"/>
              </w:rPr>
              <w:t>Природный газ</w:t>
            </w:r>
          </w:p>
        </w:tc>
        <w:tc>
          <w:tcPr>
            <w:tcW w:w="1984" w:type="dxa"/>
            <w:vAlign w:val="bottom"/>
          </w:tcPr>
          <w:p w:rsidR="00C54555" w:rsidRDefault="00C54555" w:rsidP="00C54555">
            <w:pPr>
              <w:jc w:val="right"/>
            </w:pPr>
            <w:r w:rsidRPr="006F638D">
              <w:rPr>
                <w:color w:val="000000"/>
              </w:rPr>
              <w:t>100.00</w:t>
            </w:r>
          </w:p>
        </w:tc>
      </w:tr>
      <w:tr w:rsidR="00C54555" w:rsidRPr="00C71544" w:rsidTr="006E0805">
        <w:trPr>
          <w:trHeight w:val="20"/>
        </w:trPr>
        <w:tc>
          <w:tcPr>
            <w:tcW w:w="473" w:type="dxa"/>
            <w:shd w:val="clear" w:color="auto" w:fill="auto"/>
          </w:tcPr>
          <w:p w:rsidR="00C54555" w:rsidRPr="001726A1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ская, 222-Б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54555" w:rsidRDefault="00C54555" w:rsidP="00C54555">
            <w:pPr>
              <w:jc w:val="center"/>
            </w:pPr>
            <w:r w:rsidRPr="00437AC5">
              <w:rPr>
                <w:color w:val="000000"/>
              </w:rPr>
              <w:t>Природный газ</w:t>
            </w:r>
          </w:p>
        </w:tc>
        <w:tc>
          <w:tcPr>
            <w:tcW w:w="1984" w:type="dxa"/>
            <w:vAlign w:val="bottom"/>
          </w:tcPr>
          <w:p w:rsidR="00C54555" w:rsidRDefault="00C54555" w:rsidP="00C54555">
            <w:pPr>
              <w:jc w:val="right"/>
            </w:pPr>
            <w:r w:rsidRPr="006F638D">
              <w:rPr>
                <w:color w:val="000000"/>
              </w:rPr>
              <w:t>100.00</w:t>
            </w:r>
          </w:p>
        </w:tc>
      </w:tr>
      <w:tr w:rsidR="000307E6" w:rsidRPr="00C71544" w:rsidTr="006E0805">
        <w:trPr>
          <w:trHeight w:val="20"/>
        </w:trPr>
        <w:tc>
          <w:tcPr>
            <w:tcW w:w="473" w:type="dxa"/>
            <w:shd w:val="clear" w:color="auto" w:fill="auto"/>
          </w:tcPr>
          <w:p w:rsidR="000307E6" w:rsidRPr="009C3735" w:rsidRDefault="009C3735" w:rsidP="008812FB">
            <w:pPr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6</w:t>
            </w:r>
          </w:p>
        </w:tc>
        <w:tc>
          <w:tcPr>
            <w:tcW w:w="4914" w:type="dxa"/>
            <w:shd w:val="clear" w:color="auto" w:fill="auto"/>
            <w:vAlign w:val="center"/>
          </w:tcPr>
          <w:p w:rsidR="000307E6" w:rsidRPr="009C3735" w:rsidRDefault="000307E6" w:rsidP="008812FB">
            <w:pPr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Итого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07E6" w:rsidRPr="009C3735" w:rsidRDefault="000307E6" w:rsidP="000307E6">
            <w:pPr>
              <w:jc w:val="center"/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Природный газ</w:t>
            </w:r>
          </w:p>
        </w:tc>
        <w:tc>
          <w:tcPr>
            <w:tcW w:w="1984" w:type="dxa"/>
            <w:vAlign w:val="bottom"/>
          </w:tcPr>
          <w:p w:rsidR="000307E6" w:rsidRPr="009C3735" w:rsidRDefault="000307E6" w:rsidP="008812FB">
            <w:pPr>
              <w:jc w:val="right"/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100.00</w:t>
            </w:r>
          </w:p>
        </w:tc>
      </w:tr>
      <w:tr w:rsidR="000307E6" w:rsidRPr="00C71544" w:rsidTr="006E0805">
        <w:trPr>
          <w:trHeight w:val="20"/>
        </w:trPr>
        <w:tc>
          <w:tcPr>
            <w:tcW w:w="473" w:type="dxa"/>
            <w:shd w:val="clear" w:color="auto" w:fill="auto"/>
          </w:tcPr>
          <w:p w:rsidR="000307E6" w:rsidRPr="009C3735" w:rsidRDefault="009C3735" w:rsidP="008812FB">
            <w:pPr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7</w:t>
            </w:r>
          </w:p>
        </w:tc>
        <w:tc>
          <w:tcPr>
            <w:tcW w:w="4914" w:type="dxa"/>
            <w:shd w:val="clear" w:color="auto" w:fill="auto"/>
            <w:vAlign w:val="center"/>
          </w:tcPr>
          <w:p w:rsidR="000307E6" w:rsidRPr="009C3735" w:rsidRDefault="000307E6" w:rsidP="008812FB">
            <w:pPr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Итого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07E6" w:rsidRPr="009C3735" w:rsidRDefault="000307E6" w:rsidP="000307E6">
            <w:pPr>
              <w:jc w:val="center"/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Уголь</w:t>
            </w:r>
          </w:p>
        </w:tc>
        <w:tc>
          <w:tcPr>
            <w:tcW w:w="1984" w:type="dxa"/>
            <w:vAlign w:val="bottom"/>
          </w:tcPr>
          <w:p w:rsidR="000307E6" w:rsidRPr="009C3735" w:rsidRDefault="000307E6" w:rsidP="000307E6">
            <w:pPr>
              <w:jc w:val="right"/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0.00</w:t>
            </w:r>
          </w:p>
        </w:tc>
      </w:tr>
      <w:tr w:rsidR="000307E6" w:rsidRPr="00C71544" w:rsidTr="006E0805">
        <w:trPr>
          <w:trHeight w:val="20"/>
        </w:trPr>
        <w:tc>
          <w:tcPr>
            <w:tcW w:w="473" w:type="dxa"/>
            <w:shd w:val="clear" w:color="auto" w:fill="auto"/>
          </w:tcPr>
          <w:p w:rsidR="000307E6" w:rsidRPr="009C3735" w:rsidRDefault="009C3735" w:rsidP="008812FB">
            <w:pPr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8</w:t>
            </w:r>
          </w:p>
        </w:tc>
        <w:tc>
          <w:tcPr>
            <w:tcW w:w="4914" w:type="dxa"/>
            <w:shd w:val="clear" w:color="auto" w:fill="auto"/>
            <w:vAlign w:val="center"/>
          </w:tcPr>
          <w:p w:rsidR="000307E6" w:rsidRPr="009C3735" w:rsidRDefault="000307E6" w:rsidP="008812FB">
            <w:pPr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Итого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07E6" w:rsidRPr="009C3735" w:rsidRDefault="000307E6" w:rsidP="000307E6">
            <w:pPr>
              <w:jc w:val="center"/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Нефтетопливо</w:t>
            </w:r>
          </w:p>
        </w:tc>
        <w:tc>
          <w:tcPr>
            <w:tcW w:w="1984" w:type="dxa"/>
            <w:vAlign w:val="bottom"/>
          </w:tcPr>
          <w:p w:rsidR="000307E6" w:rsidRPr="009C3735" w:rsidRDefault="000307E6" w:rsidP="008812FB">
            <w:pPr>
              <w:jc w:val="right"/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0.00</w:t>
            </w:r>
          </w:p>
        </w:tc>
      </w:tr>
      <w:tr w:rsidR="000307E6" w:rsidRPr="00C71544" w:rsidTr="006E0805">
        <w:trPr>
          <w:trHeight w:val="20"/>
        </w:trPr>
        <w:tc>
          <w:tcPr>
            <w:tcW w:w="473" w:type="dxa"/>
            <w:shd w:val="clear" w:color="auto" w:fill="auto"/>
          </w:tcPr>
          <w:p w:rsidR="000307E6" w:rsidRPr="009C3735" w:rsidRDefault="009C3735" w:rsidP="008812FB">
            <w:pPr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9</w:t>
            </w:r>
          </w:p>
        </w:tc>
        <w:tc>
          <w:tcPr>
            <w:tcW w:w="4914" w:type="dxa"/>
            <w:shd w:val="clear" w:color="auto" w:fill="auto"/>
            <w:vAlign w:val="center"/>
          </w:tcPr>
          <w:p w:rsidR="000307E6" w:rsidRPr="009C3735" w:rsidRDefault="000307E6" w:rsidP="008812FB">
            <w:pPr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Итого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307E6" w:rsidRPr="009C3735" w:rsidRDefault="000307E6" w:rsidP="000307E6">
            <w:pPr>
              <w:jc w:val="center"/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Прочее</w:t>
            </w:r>
          </w:p>
        </w:tc>
        <w:tc>
          <w:tcPr>
            <w:tcW w:w="1984" w:type="dxa"/>
            <w:vAlign w:val="bottom"/>
          </w:tcPr>
          <w:p w:rsidR="000307E6" w:rsidRPr="009C3735" w:rsidRDefault="000307E6" w:rsidP="008812FB">
            <w:pPr>
              <w:jc w:val="right"/>
              <w:rPr>
                <w:b/>
                <w:color w:val="000000"/>
              </w:rPr>
            </w:pPr>
            <w:r w:rsidRPr="009C3735">
              <w:rPr>
                <w:b/>
                <w:color w:val="000000"/>
              </w:rPr>
              <w:t>0.00</w:t>
            </w:r>
          </w:p>
        </w:tc>
      </w:tr>
    </w:tbl>
    <w:p w:rsidR="008F2B76" w:rsidRPr="00E1044C" w:rsidRDefault="008F2B76" w:rsidP="008F2B76">
      <w:pPr>
        <w:pStyle w:val="a7"/>
      </w:pPr>
    </w:p>
    <w:p w:rsidR="006B1ADC" w:rsidRDefault="00E1044C" w:rsidP="00E1044C">
      <w:pPr>
        <w:pStyle w:val="a3"/>
      </w:pPr>
      <w:bookmarkStart w:id="124" w:name="_Toc72466598"/>
      <w:r w:rsidRPr="00E1044C">
        <w:t>1.8.7. Описание приоритетного направления развития топливного б</w:t>
      </w:r>
      <w:r w:rsidRPr="00E1044C">
        <w:t>а</w:t>
      </w:r>
      <w:r w:rsidRPr="00E1044C">
        <w:t>ланса поселения</w:t>
      </w:r>
      <w:bookmarkEnd w:id="124"/>
    </w:p>
    <w:p w:rsidR="00A83659" w:rsidRPr="00A83659" w:rsidRDefault="000307E6" w:rsidP="000307E6">
      <w:pPr>
        <w:pStyle w:val="a5"/>
      </w:pPr>
      <w:r>
        <w:t>Р</w:t>
      </w:r>
      <w:r w:rsidRPr="000307E6">
        <w:t>азвити</w:t>
      </w:r>
      <w:r>
        <w:t>е</w:t>
      </w:r>
      <w:r w:rsidRPr="000307E6">
        <w:t xml:space="preserve"> топливного баланса поселения</w:t>
      </w:r>
      <w:r>
        <w:t xml:space="preserve"> не предусматривается.</w:t>
      </w:r>
    </w:p>
    <w:p w:rsidR="00E1044C" w:rsidRPr="00E1044C" w:rsidRDefault="00E1044C" w:rsidP="00E1044C">
      <w:pPr>
        <w:pStyle w:val="a3"/>
      </w:pPr>
      <w:bookmarkStart w:id="125" w:name="_Toc72466599"/>
      <w:r w:rsidRPr="00E1044C">
        <w:t>Часть 9 Надежность теплоснабжения</w:t>
      </w:r>
      <w:bookmarkEnd w:id="125"/>
    </w:p>
    <w:p w:rsidR="00E1044C" w:rsidRDefault="00E1044C" w:rsidP="00E1044C">
      <w:pPr>
        <w:pStyle w:val="a3"/>
      </w:pPr>
      <w:bookmarkStart w:id="126" w:name="_Toc72466600"/>
      <w:r w:rsidRPr="00E1044C">
        <w:t xml:space="preserve">1.9.1 </w:t>
      </w:r>
      <w:bookmarkStart w:id="127" w:name="_Hlk71663033"/>
      <w:r w:rsidRPr="00E1044C">
        <w:t>Поток отказов</w:t>
      </w:r>
      <w:bookmarkEnd w:id="127"/>
      <w:r w:rsidRPr="00E1044C">
        <w:t xml:space="preserve"> (частота отказов) участков тепловых </w:t>
      </w:r>
      <w:proofErr w:type="gramStart"/>
      <w:r w:rsidRPr="00E1044C">
        <w:t>сетях</w:t>
      </w:r>
      <w:bookmarkEnd w:id="126"/>
      <w:proofErr w:type="gramEnd"/>
    </w:p>
    <w:p w:rsidR="008812FB" w:rsidRDefault="008812FB" w:rsidP="008812FB">
      <w:pPr>
        <w:pStyle w:val="a5"/>
      </w:pPr>
      <w:bookmarkStart w:id="128" w:name="sub_111212"/>
      <w:r>
        <w:t>Сведения об отказах на тепловых сетях, в разрезе источников тепловой энергии представлены в таблице 1.9.1.1.</w:t>
      </w:r>
    </w:p>
    <w:p w:rsidR="008812FB" w:rsidRPr="008812FB" w:rsidRDefault="008812FB" w:rsidP="008812FB">
      <w:pPr>
        <w:pStyle w:val="a7"/>
      </w:pPr>
      <w:bookmarkStart w:id="129" w:name="_Toc72466756"/>
      <w:r w:rsidRPr="008812FB">
        <w:t xml:space="preserve">Таблица </w:t>
      </w:r>
      <w:r>
        <w:t>1.9.1</w:t>
      </w:r>
      <w:r w:rsidRPr="008812FB">
        <w:t>.</w:t>
      </w:r>
      <w:r>
        <w:t>1</w:t>
      </w:r>
      <w:r w:rsidRPr="008812FB">
        <w:t xml:space="preserve"> </w:t>
      </w:r>
      <w:r>
        <w:t>Сведения об отказах на тепловых сетях, в разрезе источников тепловой энергии</w:t>
      </w:r>
      <w:bookmarkEnd w:id="129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956"/>
        <w:gridCol w:w="822"/>
        <w:gridCol w:w="992"/>
        <w:gridCol w:w="992"/>
        <w:gridCol w:w="1009"/>
        <w:gridCol w:w="1430"/>
        <w:gridCol w:w="1559"/>
      </w:tblGrid>
      <w:tr w:rsidR="008812FB" w:rsidRPr="008812FB" w:rsidTr="00AD2F37">
        <w:trPr>
          <w:cantSplit/>
          <w:trHeight w:val="2299"/>
          <w:tblHeader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28"/>
          <w:p w:rsidR="008812FB" w:rsidRPr="008812FB" w:rsidRDefault="008812FB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lastRenderedPageBreak/>
              <w:t xml:space="preserve">№ 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пп</w:t>
            </w:r>
            <w:proofErr w:type="spellEnd"/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FB" w:rsidRPr="008812FB" w:rsidRDefault="00C54555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914691">
              <w:rPr>
                <w:color w:val="000000"/>
              </w:rPr>
              <w:t>Наименование и адрес источника тепловой эне</w:t>
            </w:r>
            <w:r w:rsidRPr="00914691">
              <w:rPr>
                <w:color w:val="000000"/>
              </w:rPr>
              <w:t>р</w:t>
            </w:r>
            <w:r w:rsidRPr="00914691">
              <w:rPr>
                <w:color w:val="000000"/>
              </w:rPr>
              <w:t>гии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12FB" w:rsidRPr="008812FB" w:rsidRDefault="008812FB" w:rsidP="00C5455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Общее число отк</w:t>
            </w:r>
            <w:r>
              <w:rPr>
                <w:rFonts w:ascii="Times New Roman CYR" w:eastAsiaTheme="minorEastAsia" w:hAnsi="Times New Roman CYR" w:cs="Times New Roman CYR"/>
              </w:rPr>
              <w:t>а</w:t>
            </w:r>
            <w:r>
              <w:rPr>
                <w:rFonts w:ascii="Times New Roman CYR" w:eastAsiaTheme="minorEastAsia" w:hAnsi="Times New Roman CYR" w:cs="Times New Roman CYR"/>
              </w:rPr>
              <w:t>зов,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12FB" w:rsidRPr="008812FB" w:rsidRDefault="008812FB" w:rsidP="00C5455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Отказы в отоп</w:t>
            </w:r>
            <w:r>
              <w:rPr>
                <w:rFonts w:ascii="Times New Roman CYR" w:eastAsiaTheme="minorEastAsia" w:hAnsi="Times New Roman CYR" w:cs="Times New Roman CYR"/>
              </w:rPr>
              <w:t>и</w:t>
            </w:r>
            <w:r>
              <w:rPr>
                <w:rFonts w:ascii="Times New Roman CYR" w:eastAsiaTheme="minorEastAsia" w:hAnsi="Times New Roman CYR" w:cs="Times New Roman CYR"/>
              </w:rPr>
              <w:t>тельный период,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812FB" w:rsidRPr="008812FB" w:rsidRDefault="008812FB" w:rsidP="00C5455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Отказы в период испытаний, ед.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12FB" w:rsidRPr="008812FB" w:rsidRDefault="008812FB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 xml:space="preserve">Отказы в 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ме</w:t>
            </w:r>
            <w:r>
              <w:rPr>
                <w:rFonts w:ascii="Times New Roman CYR" w:eastAsiaTheme="minorEastAsia" w:hAnsi="Times New Roman CYR" w:cs="Times New Roman CYR"/>
              </w:rPr>
              <w:t>ж</w:t>
            </w:r>
            <w:r>
              <w:rPr>
                <w:rFonts w:ascii="Times New Roman CYR" w:eastAsiaTheme="minorEastAsia" w:hAnsi="Times New Roman CYR" w:cs="Times New Roman CYR"/>
              </w:rPr>
              <w:t>отоп</w:t>
            </w:r>
            <w:r>
              <w:rPr>
                <w:rFonts w:ascii="Times New Roman CYR" w:eastAsiaTheme="minorEastAsia" w:hAnsi="Times New Roman CYR" w:cs="Times New Roman CYR"/>
              </w:rPr>
              <w:t>и</w:t>
            </w:r>
            <w:r>
              <w:rPr>
                <w:rFonts w:ascii="Times New Roman CYR" w:eastAsiaTheme="minorEastAsia" w:hAnsi="Times New Roman CYR" w:cs="Times New Roman CYR"/>
              </w:rPr>
              <w:t>тел</w:t>
            </w:r>
            <w:r>
              <w:rPr>
                <w:rFonts w:ascii="Times New Roman CYR" w:eastAsiaTheme="minorEastAsia" w:hAnsi="Times New Roman CYR" w:cs="Times New Roman CYR"/>
              </w:rPr>
              <w:t>ь</w:t>
            </w:r>
            <w:r>
              <w:rPr>
                <w:rFonts w:ascii="Times New Roman CYR" w:eastAsiaTheme="minorEastAsia" w:hAnsi="Times New Roman CYR" w:cs="Times New Roman CYR"/>
              </w:rPr>
              <w:t>ный</w:t>
            </w:r>
            <w:proofErr w:type="spellEnd"/>
            <w:r>
              <w:rPr>
                <w:rFonts w:ascii="Times New Roman CYR" w:eastAsiaTheme="minorEastAsia" w:hAnsi="Times New Roman CYR" w:cs="Times New Roman CYR"/>
              </w:rPr>
              <w:t xml:space="preserve"> период, ед.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12FB" w:rsidRDefault="008812FB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Удельная поврежд</w:t>
            </w:r>
            <w:r>
              <w:rPr>
                <w:rFonts w:ascii="Times New Roman CYR" w:eastAsiaTheme="minorEastAsia" w:hAnsi="Times New Roman CYR" w:cs="Times New Roman CYR"/>
              </w:rPr>
              <w:t>а</w:t>
            </w:r>
            <w:r>
              <w:rPr>
                <w:rFonts w:ascii="Times New Roman CYR" w:eastAsiaTheme="minorEastAsia" w:hAnsi="Times New Roman CYR" w:cs="Times New Roman CYR"/>
              </w:rPr>
              <w:t>емость тепловых сетей за проше</w:t>
            </w:r>
            <w:r>
              <w:rPr>
                <w:rFonts w:ascii="Times New Roman CYR" w:eastAsiaTheme="minorEastAsia" w:hAnsi="Times New Roman CYR" w:cs="Times New Roman CYR"/>
              </w:rPr>
              <w:t>д</w:t>
            </w:r>
            <w:r>
              <w:rPr>
                <w:rFonts w:ascii="Times New Roman CYR" w:eastAsiaTheme="minorEastAsia" w:hAnsi="Times New Roman CYR" w:cs="Times New Roman CYR"/>
              </w:rPr>
              <w:t xml:space="preserve">ший год, </w:t>
            </w:r>
            <w:proofErr w:type="spellStart"/>
            <w:proofErr w:type="gramStart"/>
            <w:r>
              <w:rPr>
                <w:rFonts w:ascii="Times New Roman CYR" w:eastAsiaTheme="minorEastAsia" w:hAnsi="Times New Roman CYR" w:cs="Times New Roman CYR"/>
              </w:rPr>
              <w:t>ед</w:t>
            </w:r>
            <w:proofErr w:type="spellEnd"/>
            <w:proofErr w:type="gramEnd"/>
            <w:r>
              <w:rPr>
                <w:rFonts w:ascii="Times New Roman CYR" w:eastAsiaTheme="minorEastAsia" w:hAnsi="Times New Roman CYR" w:cs="Times New Roman CYR"/>
              </w:rPr>
              <w:t>/км*год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12FB" w:rsidRDefault="008812FB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Удельная поврежда</w:t>
            </w:r>
            <w:r>
              <w:rPr>
                <w:rFonts w:ascii="Times New Roman CYR" w:eastAsiaTheme="minorEastAsia" w:hAnsi="Times New Roman CYR" w:cs="Times New Roman CYR"/>
              </w:rPr>
              <w:t>е</w:t>
            </w:r>
            <w:r>
              <w:rPr>
                <w:rFonts w:ascii="Times New Roman CYR" w:eastAsiaTheme="minorEastAsia" w:hAnsi="Times New Roman CYR" w:cs="Times New Roman CYR"/>
              </w:rPr>
              <w:t>мость те</w:t>
            </w:r>
            <w:r>
              <w:rPr>
                <w:rFonts w:ascii="Times New Roman CYR" w:eastAsiaTheme="minorEastAsia" w:hAnsi="Times New Roman CYR" w:cs="Times New Roman CYR"/>
              </w:rPr>
              <w:t>п</w:t>
            </w:r>
            <w:r>
              <w:rPr>
                <w:rFonts w:ascii="Times New Roman CYR" w:eastAsiaTheme="minorEastAsia" w:hAnsi="Times New Roman CYR" w:cs="Times New Roman CYR"/>
              </w:rPr>
              <w:t>ловых сетей за отоп</w:t>
            </w:r>
            <w:r>
              <w:rPr>
                <w:rFonts w:ascii="Times New Roman CYR" w:eastAsiaTheme="minorEastAsia" w:hAnsi="Times New Roman CYR" w:cs="Times New Roman CYR"/>
              </w:rPr>
              <w:t>и</w:t>
            </w:r>
            <w:r>
              <w:rPr>
                <w:rFonts w:ascii="Times New Roman CYR" w:eastAsiaTheme="minorEastAsia" w:hAnsi="Times New Roman CYR" w:cs="Times New Roman CYR"/>
              </w:rPr>
              <w:t>тельный п</w:t>
            </w:r>
            <w:r>
              <w:rPr>
                <w:rFonts w:ascii="Times New Roman CYR" w:eastAsiaTheme="minorEastAsia" w:hAnsi="Times New Roman CYR" w:cs="Times New Roman CYR"/>
              </w:rPr>
              <w:t>е</w:t>
            </w:r>
            <w:r>
              <w:rPr>
                <w:rFonts w:ascii="Times New Roman CYR" w:eastAsiaTheme="minorEastAsia" w:hAnsi="Times New Roman CYR" w:cs="Times New Roman CYR"/>
              </w:rPr>
              <w:t xml:space="preserve">риод, </w:t>
            </w:r>
            <w:proofErr w:type="spellStart"/>
            <w:proofErr w:type="gramStart"/>
            <w:r>
              <w:rPr>
                <w:rFonts w:ascii="Times New Roman CYR" w:eastAsiaTheme="minorEastAsia" w:hAnsi="Times New Roman CYR" w:cs="Times New Roman CYR"/>
              </w:rPr>
              <w:t>ед</w:t>
            </w:r>
            <w:proofErr w:type="spellEnd"/>
            <w:proofErr w:type="gramEnd"/>
            <w:r>
              <w:rPr>
                <w:rFonts w:ascii="Times New Roman CYR" w:eastAsiaTheme="minorEastAsia" w:hAnsi="Times New Roman CYR" w:cs="Times New Roman CYR"/>
              </w:rPr>
              <w:t>/км*год</w:t>
            </w:r>
          </w:p>
        </w:tc>
      </w:tr>
      <w:tr w:rsidR="00C54555" w:rsidRPr="008812FB" w:rsidTr="006E0805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>Котельная №51, х. Новокрасный, ул. Красная, 59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2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175-А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3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171-А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4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169-А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5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222-Б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</w:tbl>
    <w:p w:rsidR="008812FB" w:rsidRDefault="008812FB" w:rsidP="00C42590">
      <w:pPr>
        <w:pStyle w:val="a7"/>
        <w:rPr>
          <w:lang w:eastAsia="ru-RU"/>
        </w:rPr>
      </w:pPr>
    </w:p>
    <w:p w:rsidR="008812FB" w:rsidRPr="008812FB" w:rsidRDefault="008812FB" w:rsidP="008812FB">
      <w:pPr>
        <w:pStyle w:val="a5"/>
        <w:rPr>
          <w:lang w:eastAsia="ru-RU"/>
        </w:rPr>
      </w:pPr>
      <w:r w:rsidRPr="008812FB">
        <w:rPr>
          <w:lang w:eastAsia="ru-RU"/>
        </w:rPr>
        <w:t>Динамика изменения прекращения подачи тепловой энергии от исто</w:t>
      </w:r>
      <w:r w:rsidRPr="008812FB">
        <w:rPr>
          <w:lang w:eastAsia="ru-RU"/>
        </w:rPr>
        <w:t>ч</w:t>
      </w:r>
      <w:r w:rsidRPr="008812FB">
        <w:rPr>
          <w:lang w:eastAsia="ru-RU"/>
        </w:rPr>
        <w:t>ника тепловой энергии в разрезе источников тепловой энергии</w:t>
      </w:r>
      <w:r>
        <w:rPr>
          <w:lang w:eastAsia="ru-RU"/>
        </w:rPr>
        <w:t xml:space="preserve"> представлена в таблице 1.9.1.2</w:t>
      </w:r>
      <w:r w:rsidRPr="008812FB">
        <w:rPr>
          <w:lang w:eastAsia="ru-RU"/>
        </w:rPr>
        <w:t>.</w:t>
      </w:r>
    </w:p>
    <w:p w:rsidR="008812FB" w:rsidRPr="008812FB" w:rsidRDefault="008812FB" w:rsidP="008812FB">
      <w:pPr>
        <w:pStyle w:val="a7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30" w:name="_Toc72466757"/>
      <w:r>
        <w:rPr>
          <w:lang w:eastAsia="ru-RU"/>
        </w:rPr>
        <w:t xml:space="preserve">Таблица 1.9.1.2. </w:t>
      </w:r>
      <w:r w:rsidRPr="008812FB">
        <w:rPr>
          <w:lang w:eastAsia="ru-RU"/>
        </w:rPr>
        <w:t>Динамика изменения прекращения подачи тепловой энергии от источника тепловой энергии в разрезе источников тепловой энергии</w:t>
      </w:r>
      <w:bookmarkEnd w:id="130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1701"/>
        <w:gridCol w:w="1418"/>
        <w:gridCol w:w="2126"/>
      </w:tblGrid>
      <w:tr w:rsidR="008812FB" w:rsidRPr="008812FB" w:rsidTr="006E0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FB" w:rsidRPr="008812FB" w:rsidRDefault="008812FB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 xml:space="preserve">№ 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пп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FB" w:rsidRPr="008812FB" w:rsidRDefault="00C54555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914691">
              <w:rPr>
                <w:color w:val="000000"/>
              </w:rPr>
              <w:t>Наименование и адрес источн</w:t>
            </w:r>
            <w:r w:rsidRPr="00914691">
              <w:rPr>
                <w:color w:val="000000"/>
              </w:rPr>
              <w:t>и</w:t>
            </w:r>
            <w:r w:rsidRPr="00914691">
              <w:rPr>
                <w:color w:val="000000"/>
              </w:rPr>
              <w:t>ка тепловой энергии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FB" w:rsidRPr="008812FB" w:rsidRDefault="008812FB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812FB">
              <w:rPr>
                <w:rFonts w:ascii="Times New Roman CYR" w:eastAsiaTheme="minorEastAsia" w:hAnsi="Times New Roman CYR" w:cs="Times New Roman CYR"/>
              </w:rPr>
              <w:t>Количество прекращений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2FB" w:rsidRPr="008812FB" w:rsidRDefault="008812FB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812FB">
              <w:rPr>
                <w:rFonts w:ascii="Times New Roman CYR" w:eastAsiaTheme="minorEastAsia" w:hAnsi="Times New Roman CYR" w:cs="Times New Roman CYR"/>
              </w:rPr>
              <w:t>Среднее время во</w:t>
            </w:r>
            <w:r w:rsidRPr="008812FB">
              <w:rPr>
                <w:rFonts w:ascii="Times New Roman CYR" w:eastAsiaTheme="minorEastAsia" w:hAnsi="Times New Roman CYR" w:cs="Times New Roman CYR"/>
              </w:rPr>
              <w:t>с</w:t>
            </w:r>
            <w:r w:rsidRPr="008812FB">
              <w:rPr>
                <w:rFonts w:ascii="Times New Roman CYR" w:eastAsiaTheme="minorEastAsia" w:hAnsi="Times New Roman CYR" w:cs="Times New Roman CYR"/>
              </w:rPr>
              <w:t>становл</w:t>
            </w:r>
            <w:r w:rsidRPr="008812FB">
              <w:rPr>
                <w:rFonts w:ascii="Times New Roman CYR" w:eastAsiaTheme="minorEastAsia" w:hAnsi="Times New Roman CYR" w:cs="Times New Roman CYR"/>
              </w:rPr>
              <w:t>е</w:t>
            </w:r>
            <w:r w:rsidRPr="008812FB">
              <w:rPr>
                <w:rFonts w:ascii="Times New Roman CYR" w:eastAsiaTheme="minorEastAsia" w:hAnsi="Times New Roman CYR" w:cs="Times New Roman CYR"/>
              </w:rPr>
              <w:t xml:space="preserve">ния, </w:t>
            </w:r>
            <w:proofErr w:type="gramStart"/>
            <w:r w:rsidRPr="008812FB">
              <w:rPr>
                <w:rFonts w:ascii="Times New Roman CYR" w:eastAsiaTheme="minorEastAsia" w:hAnsi="Times New Roman CYR" w:cs="Times New Roman CYR"/>
              </w:rPr>
              <w:t>ч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12FB" w:rsidRPr="008812FB" w:rsidRDefault="008812FB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812FB">
              <w:rPr>
                <w:rFonts w:ascii="Times New Roman CYR" w:eastAsiaTheme="minorEastAsia" w:hAnsi="Times New Roman CYR" w:cs="Times New Roman CYR"/>
              </w:rPr>
              <w:t xml:space="preserve">Средний </w:t>
            </w:r>
            <w:proofErr w:type="spellStart"/>
            <w:r w:rsidRPr="008812FB">
              <w:rPr>
                <w:rFonts w:ascii="Times New Roman CYR" w:eastAsiaTheme="minorEastAsia" w:hAnsi="Times New Roman CYR" w:cs="Times New Roman CYR"/>
              </w:rPr>
              <w:t>недоо</w:t>
            </w:r>
            <w:r w:rsidRPr="008812FB">
              <w:rPr>
                <w:rFonts w:ascii="Times New Roman CYR" w:eastAsiaTheme="minorEastAsia" w:hAnsi="Times New Roman CYR" w:cs="Times New Roman CYR"/>
              </w:rPr>
              <w:t>т</w:t>
            </w:r>
            <w:r w:rsidRPr="008812FB">
              <w:rPr>
                <w:rFonts w:ascii="Times New Roman CYR" w:eastAsiaTheme="minorEastAsia" w:hAnsi="Times New Roman CYR" w:cs="Times New Roman CYR"/>
              </w:rPr>
              <w:t>пуск</w:t>
            </w:r>
            <w:proofErr w:type="spellEnd"/>
            <w:r w:rsidRPr="008812FB">
              <w:rPr>
                <w:rFonts w:ascii="Times New Roman CYR" w:eastAsiaTheme="minorEastAsia" w:hAnsi="Times New Roman CYR" w:cs="Times New Roman CYR"/>
              </w:rPr>
              <w:t xml:space="preserve"> тепла на о</w:t>
            </w:r>
            <w:r w:rsidRPr="008812FB">
              <w:rPr>
                <w:rFonts w:ascii="Times New Roman CYR" w:eastAsiaTheme="minorEastAsia" w:hAnsi="Times New Roman CYR" w:cs="Times New Roman CYR"/>
              </w:rPr>
              <w:t>д</w:t>
            </w:r>
            <w:r w:rsidRPr="008812FB">
              <w:rPr>
                <w:rFonts w:ascii="Times New Roman CYR" w:eastAsiaTheme="minorEastAsia" w:hAnsi="Times New Roman CYR" w:cs="Times New Roman CYR"/>
              </w:rPr>
              <w:t>но прекращение теплоснабжения, Гкал/ед.</w:t>
            </w:r>
          </w:p>
        </w:tc>
      </w:tr>
      <w:tr w:rsidR="00C54555" w:rsidRPr="008812FB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>Котельная №51, х. Новокра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ный, ул. Красная, 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175-А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171-А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169-А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222-Б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</w:tbl>
    <w:p w:rsidR="008812FB" w:rsidRDefault="008812FB" w:rsidP="000307E6">
      <w:pPr>
        <w:pStyle w:val="a5"/>
        <w:rPr>
          <w:lang w:eastAsia="ru-RU"/>
        </w:rPr>
      </w:pPr>
    </w:p>
    <w:p w:rsidR="0013183D" w:rsidRDefault="0013183D" w:rsidP="000307E6">
      <w:pPr>
        <w:pStyle w:val="a5"/>
        <w:rPr>
          <w:lang w:eastAsia="ru-RU"/>
        </w:rPr>
      </w:pPr>
      <w:r>
        <w:rPr>
          <w:lang w:eastAsia="ru-RU"/>
        </w:rPr>
        <w:lastRenderedPageBreak/>
        <w:t>Динамика изменения отказов и восстановлений магистральных тепл</w:t>
      </w:r>
      <w:r>
        <w:rPr>
          <w:lang w:eastAsia="ru-RU"/>
        </w:rPr>
        <w:t>о</w:t>
      </w:r>
      <w:r>
        <w:rPr>
          <w:lang w:eastAsia="ru-RU"/>
        </w:rPr>
        <w:t xml:space="preserve">вых </w:t>
      </w:r>
      <w:proofErr w:type="gramStart"/>
      <w:r>
        <w:rPr>
          <w:lang w:eastAsia="ru-RU"/>
        </w:rPr>
        <w:t>сетей зоны действия источников тепловой энергии</w:t>
      </w:r>
      <w:proofErr w:type="gramEnd"/>
      <w:r>
        <w:rPr>
          <w:lang w:eastAsia="ru-RU"/>
        </w:rPr>
        <w:t xml:space="preserve"> представлена в та</w:t>
      </w:r>
      <w:r>
        <w:rPr>
          <w:lang w:eastAsia="ru-RU"/>
        </w:rPr>
        <w:t>б</w:t>
      </w:r>
      <w:r>
        <w:rPr>
          <w:lang w:eastAsia="ru-RU"/>
        </w:rPr>
        <w:t>лице 1.9.1.3.</w:t>
      </w:r>
    </w:p>
    <w:p w:rsidR="0013183D" w:rsidRDefault="0013183D" w:rsidP="0013183D">
      <w:pPr>
        <w:pStyle w:val="a7"/>
        <w:rPr>
          <w:lang w:eastAsia="ru-RU"/>
        </w:rPr>
      </w:pPr>
      <w:bookmarkStart w:id="131" w:name="_Toc72466758"/>
      <w:r>
        <w:rPr>
          <w:lang w:eastAsia="ru-RU"/>
        </w:rPr>
        <w:t>Таблица 1.9.1.3.</w:t>
      </w:r>
      <w:r w:rsidRPr="0013183D">
        <w:rPr>
          <w:lang w:eastAsia="ru-RU"/>
        </w:rPr>
        <w:t xml:space="preserve"> </w:t>
      </w:r>
      <w:r>
        <w:rPr>
          <w:lang w:eastAsia="ru-RU"/>
        </w:rPr>
        <w:t>Динамика изменения отказов и восстановлений магистрал</w:t>
      </w:r>
      <w:r>
        <w:rPr>
          <w:lang w:eastAsia="ru-RU"/>
        </w:rPr>
        <w:t>ь</w:t>
      </w:r>
      <w:r>
        <w:rPr>
          <w:lang w:eastAsia="ru-RU"/>
        </w:rPr>
        <w:t xml:space="preserve">ных тепловых </w:t>
      </w:r>
      <w:proofErr w:type="gramStart"/>
      <w:r>
        <w:rPr>
          <w:lang w:eastAsia="ru-RU"/>
        </w:rPr>
        <w:t>сетей зоны действия источников тепловой энергии</w:t>
      </w:r>
      <w:bookmarkEnd w:id="131"/>
      <w:proofErr w:type="gramEnd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843"/>
        <w:gridCol w:w="1417"/>
        <w:gridCol w:w="1847"/>
        <w:gridCol w:w="1414"/>
      </w:tblGrid>
      <w:tr w:rsidR="0013183D" w:rsidRPr="008812FB" w:rsidTr="00AD2F37">
        <w:trPr>
          <w:trHeight w:val="1873"/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3D" w:rsidRPr="008812FB" w:rsidRDefault="0013183D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 xml:space="preserve">№ 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пп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3D" w:rsidRPr="008812FB" w:rsidRDefault="00C54555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914691">
              <w:rPr>
                <w:color w:val="000000"/>
              </w:rPr>
              <w:t>Наименование и адрес источника тепловой энергии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3D" w:rsidRPr="008812FB" w:rsidRDefault="0013183D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Количество о</w:t>
            </w:r>
            <w:r>
              <w:rPr>
                <w:rFonts w:ascii="Times New Roman CYR" w:eastAsiaTheme="minorEastAsia" w:hAnsi="Times New Roman CYR" w:cs="Times New Roman CYR"/>
              </w:rPr>
              <w:t>т</w:t>
            </w:r>
            <w:r>
              <w:rPr>
                <w:rFonts w:ascii="Times New Roman CYR" w:eastAsiaTheme="minorEastAsia" w:hAnsi="Times New Roman CYR" w:cs="Times New Roman CYR"/>
              </w:rPr>
              <w:t>казов в тепл</w:t>
            </w:r>
            <w:r>
              <w:rPr>
                <w:rFonts w:ascii="Times New Roman CYR" w:eastAsiaTheme="minorEastAsia" w:hAnsi="Times New Roman CYR" w:cs="Times New Roman CYR"/>
              </w:rPr>
              <w:t>о</w:t>
            </w:r>
            <w:r>
              <w:rPr>
                <w:rFonts w:ascii="Times New Roman CYR" w:eastAsiaTheme="minorEastAsia" w:hAnsi="Times New Roman CYR" w:cs="Times New Roman CYR"/>
              </w:rPr>
              <w:t>вых сетях в отопительный период, 1/км/год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83D" w:rsidRPr="008812FB" w:rsidRDefault="0013183D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Среднее время во</w:t>
            </w:r>
            <w:r>
              <w:rPr>
                <w:rFonts w:ascii="Times New Roman CYR" w:eastAsiaTheme="minorEastAsia" w:hAnsi="Times New Roman CYR" w:cs="Times New Roman CYR"/>
              </w:rPr>
              <w:t>с</w:t>
            </w:r>
            <w:r>
              <w:rPr>
                <w:rFonts w:ascii="Times New Roman CYR" w:eastAsiaTheme="minorEastAsia" w:hAnsi="Times New Roman CYR" w:cs="Times New Roman CYR"/>
              </w:rPr>
              <w:t>становл</w:t>
            </w:r>
            <w:r>
              <w:rPr>
                <w:rFonts w:ascii="Times New Roman CYR" w:eastAsiaTheme="minorEastAsia" w:hAnsi="Times New Roman CYR" w:cs="Times New Roman CYR"/>
              </w:rPr>
              <w:t>е</w:t>
            </w:r>
            <w:r>
              <w:rPr>
                <w:rFonts w:ascii="Times New Roman CYR" w:eastAsiaTheme="minorEastAsia" w:hAnsi="Times New Roman CYR" w:cs="Times New Roman CYR"/>
              </w:rPr>
              <w:t>ния тепл</w:t>
            </w:r>
            <w:r>
              <w:rPr>
                <w:rFonts w:ascii="Times New Roman CYR" w:eastAsiaTheme="minorEastAsia" w:hAnsi="Times New Roman CYR" w:cs="Times New Roman CYR"/>
              </w:rPr>
              <w:t>о</w:t>
            </w:r>
            <w:r>
              <w:rPr>
                <w:rFonts w:ascii="Times New Roman CYR" w:eastAsiaTheme="minorEastAsia" w:hAnsi="Times New Roman CYR" w:cs="Times New Roman CYR"/>
              </w:rPr>
              <w:t>снабжения, час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183D" w:rsidRPr="008812FB" w:rsidRDefault="0013183D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Удельное к</w:t>
            </w:r>
            <w:r>
              <w:rPr>
                <w:rFonts w:ascii="Times New Roman CYR" w:eastAsiaTheme="minorEastAsia" w:hAnsi="Times New Roman CYR" w:cs="Times New Roman CYR"/>
              </w:rPr>
              <w:t>о</w:t>
            </w:r>
            <w:r>
              <w:rPr>
                <w:rFonts w:ascii="Times New Roman CYR" w:eastAsiaTheme="minorEastAsia" w:hAnsi="Times New Roman CYR" w:cs="Times New Roman CYR"/>
              </w:rPr>
              <w:t>личество отк</w:t>
            </w:r>
            <w:r>
              <w:rPr>
                <w:rFonts w:ascii="Times New Roman CYR" w:eastAsiaTheme="minorEastAsia" w:hAnsi="Times New Roman CYR" w:cs="Times New Roman CYR"/>
              </w:rPr>
              <w:t>а</w:t>
            </w:r>
            <w:r>
              <w:rPr>
                <w:rFonts w:ascii="Times New Roman CYR" w:eastAsiaTheme="minorEastAsia" w:hAnsi="Times New Roman CYR" w:cs="Times New Roman CYR"/>
              </w:rPr>
              <w:t>зов в тепловых сетях в период испытания, 1/км/год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183D" w:rsidRDefault="0013183D" w:rsidP="00C545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 xml:space="preserve">Средний 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недоотпуск</w:t>
            </w:r>
            <w:proofErr w:type="spellEnd"/>
            <w:r>
              <w:rPr>
                <w:rFonts w:ascii="Times New Roman CYR" w:eastAsiaTheme="minorEastAsia" w:hAnsi="Times New Roman CYR" w:cs="Times New Roman CYR"/>
              </w:rPr>
              <w:t xml:space="preserve"> тепловой энергии, Гкал/отказ</w:t>
            </w:r>
          </w:p>
        </w:tc>
      </w:tr>
      <w:tr w:rsidR="00C54555" w:rsidRPr="008812FB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>Котельная №51, х. Новокрасный, ул. Красная, 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175-А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171-А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169-А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  <w:tr w:rsidR="00C54555" w:rsidRPr="008812FB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55" w:rsidRPr="008812FB" w:rsidRDefault="00C54555" w:rsidP="00C54555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555" w:rsidRDefault="00C54555" w:rsidP="00C5455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с. </w:t>
            </w:r>
            <w:proofErr w:type="gramStart"/>
            <w:r>
              <w:rPr>
                <w:color w:val="000000"/>
              </w:rPr>
              <w:t>Пушкинское</w:t>
            </w:r>
            <w:proofErr w:type="gramEnd"/>
            <w:r>
              <w:rPr>
                <w:color w:val="000000"/>
              </w:rPr>
              <w:t>, ул. Советская, 222-Б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54555" w:rsidRPr="008812FB" w:rsidRDefault="00C54555" w:rsidP="00C54555">
            <w:pPr>
              <w:jc w:val="right"/>
              <w:rPr>
                <w:color w:val="000000"/>
              </w:rPr>
            </w:pPr>
            <w:r w:rsidRPr="008812FB">
              <w:rPr>
                <w:color w:val="000000"/>
              </w:rPr>
              <w:t>0.00</w:t>
            </w:r>
          </w:p>
        </w:tc>
      </w:tr>
    </w:tbl>
    <w:p w:rsidR="0013183D" w:rsidRDefault="0013183D" w:rsidP="000307E6">
      <w:pPr>
        <w:pStyle w:val="a5"/>
        <w:rPr>
          <w:lang w:eastAsia="ru-RU"/>
        </w:rPr>
      </w:pPr>
    </w:p>
    <w:p w:rsidR="000307E6" w:rsidRPr="000307E6" w:rsidRDefault="000307E6" w:rsidP="000307E6">
      <w:pPr>
        <w:pStyle w:val="a5"/>
        <w:rPr>
          <w:lang w:eastAsia="ru-RU"/>
        </w:rPr>
      </w:pPr>
      <w:r w:rsidRPr="000307E6">
        <w:rPr>
          <w:lang w:eastAsia="ru-RU"/>
        </w:rPr>
        <w:t>Показатели повреждаемости системы теплоснабжения в зоне деятельн</w:t>
      </w:r>
      <w:r w:rsidRPr="000307E6">
        <w:rPr>
          <w:lang w:eastAsia="ru-RU"/>
        </w:rPr>
        <w:t>о</w:t>
      </w:r>
      <w:r w:rsidRPr="000307E6">
        <w:rPr>
          <w:lang w:eastAsia="ru-RU"/>
        </w:rPr>
        <w:t>сти теплоснабжающей организации представлены в таблице 1.9.1.</w:t>
      </w:r>
      <w:r w:rsidR="0013183D">
        <w:rPr>
          <w:lang w:eastAsia="ru-RU"/>
        </w:rPr>
        <w:t>4</w:t>
      </w:r>
      <w:r w:rsidRPr="000307E6">
        <w:rPr>
          <w:lang w:eastAsia="ru-RU"/>
        </w:rPr>
        <w:t>.</w:t>
      </w:r>
    </w:p>
    <w:p w:rsidR="000307E6" w:rsidRPr="000307E6" w:rsidRDefault="000307E6" w:rsidP="000307E6">
      <w:pPr>
        <w:pStyle w:val="a7"/>
        <w:rPr>
          <w:lang w:eastAsia="ru-RU"/>
        </w:rPr>
      </w:pPr>
      <w:bookmarkStart w:id="132" w:name="_Toc72466759"/>
      <w:r w:rsidRPr="000307E6">
        <w:rPr>
          <w:lang w:eastAsia="ru-RU"/>
        </w:rPr>
        <w:t>Таблица 1.9.1.</w:t>
      </w:r>
      <w:r w:rsidR="0013183D">
        <w:rPr>
          <w:lang w:eastAsia="ru-RU"/>
        </w:rPr>
        <w:t>4</w:t>
      </w:r>
      <w:r w:rsidRPr="000307E6">
        <w:rPr>
          <w:lang w:eastAsia="ru-RU"/>
        </w:rPr>
        <w:t>. Показатели повреждаемости системы теплоснабжения в зоне деятельности теплоснабжающей организации</w:t>
      </w:r>
      <w:bookmarkEnd w:id="132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771"/>
        <w:gridCol w:w="1292"/>
        <w:gridCol w:w="937"/>
        <w:gridCol w:w="937"/>
        <w:gridCol w:w="937"/>
        <w:gridCol w:w="937"/>
        <w:gridCol w:w="964"/>
      </w:tblGrid>
      <w:tr w:rsidR="00C54555" w:rsidRPr="000307E6" w:rsidTr="006E0805">
        <w:trPr>
          <w:cantSplit/>
          <w:trHeight w:val="2713"/>
          <w:tblHeader/>
        </w:trPr>
        <w:tc>
          <w:tcPr>
            <w:tcW w:w="576" w:type="dxa"/>
            <w:shd w:val="clear" w:color="auto" w:fill="auto"/>
            <w:vAlign w:val="center"/>
            <w:hideMark/>
          </w:tcPr>
          <w:p w:rsidR="00C54555" w:rsidRPr="000307E6" w:rsidRDefault="00C54555" w:rsidP="00C54555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 xml:space="preserve">№ </w:t>
            </w:r>
            <w:proofErr w:type="spellStart"/>
            <w:r w:rsidRPr="000307E6">
              <w:rPr>
                <w:color w:val="000000"/>
              </w:rPr>
              <w:t>пп</w:t>
            </w:r>
            <w:proofErr w:type="spellEnd"/>
          </w:p>
        </w:tc>
        <w:tc>
          <w:tcPr>
            <w:tcW w:w="2821" w:type="dxa"/>
            <w:shd w:val="clear" w:color="auto" w:fill="auto"/>
            <w:vAlign w:val="center"/>
            <w:hideMark/>
          </w:tcPr>
          <w:p w:rsidR="00C54555" w:rsidRPr="000307E6" w:rsidRDefault="00C54555" w:rsidP="00C54555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>Наименование показ</w:t>
            </w:r>
            <w:r w:rsidRPr="000307E6">
              <w:rPr>
                <w:color w:val="000000"/>
              </w:rPr>
              <w:t>а</w:t>
            </w:r>
            <w:r w:rsidRPr="000307E6">
              <w:rPr>
                <w:color w:val="000000"/>
              </w:rPr>
              <w:t>теля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54555" w:rsidRPr="000307E6" w:rsidRDefault="00C54555" w:rsidP="00C54555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>Ед. изм</w:t>
            </w:r>
            <w:r w:rsidRPr="000307E6">
              <w:rPr>
                <w:color w:val="000000"/>
              </w:rPr>
              <w:t>е</w:t>
            </w:r>
            <w:r w:rsidRPr="000307E6">
              <w:rPr>
                <w:color w:val="000000"/>
              </w:rPr>
              <w:t>рения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555" w:rsidRDefault="00C54555" w:rsidP="00C54555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№51,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.Н</w:t>
            </w:r>
            <w:proofErr w:type="gramEnd"/>
            <w:r>
              <w:rPr>
                <w:color w:val="000000"/>
              </w:rPr>
              <w:t>овокрасный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ул.Красная</w:t>
            </w:r>
            <w:proofErr w:type="spellEnd"/>
            <w:r>
              <w:rPr>
                <w:color w:val="000000"/>
              </w:rPr>
              <w:t>, 59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555" w:rsidRDefault="00C54555" w:rsidP="00C54555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175-А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555" w:rsidRDefault="00C54555" w:rsidP="00C54555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171-А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555" w:rsidRDefault="00C54555" w:rsidP="00C54555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169-А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54555" w:rsidRDefault="00C54555" w:rsidP="00C54555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222-Б</w:t>
            </w:r>
          </w:p>
        </w:tc>
      </w:tr>
      <w:tr w:rsidR="00CA69D1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1</w:t>
            </w:r>
          </w:p>
        </w:tc>
        <w:tc>
          <w:tcPr>
            <w:tcW w:w="2821" w:type="dxa"/>
            <w:shd w:val="clear" w:color="auto" w:fill="auto"/>
            <w:vAlign w:val="bottom"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Повреждения в маг</w:t>
            </w:r>
            <w:r w:rsidRPr="000307E6">
              <w:rPr>
                <w:color w:val="000000"/>
              </w:rPr>
              <w:t>и</w:t>
            </w:r>
            <w:r w:rsidRPr="000307E6">
              <w:rPr>
                <w:color w:val="000000"/>
              </w:rPr>
              <w:t>стральных тепловых с</w:t>
            </w:r>
            <w:r w:rsidRPr="000307E6">
              <w:rPr>
                <w:color w:val="000000"/>
              </w:rPr>
              <w:t>е</w:t>
            </w:r>
            <w:r w:rsidRPr="000307E6">
              <w:rPr>
                <w:color w:val="000000"/>
              </w:rPr>
              <w:t>тях, 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A69D1" w:rsidRPr="000307E6" w:rsidRDefault="00CA69D1" w:rsidP="00CA69D1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>1/км/год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</w:tr>
      <w:tr w:rsidR="00CA69D1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1.1.</w:t>
            </w:r>
          </w:p>
        </w:tc>
        <w:tc>
          <w:tcPr>
            <w:tcW w:w="2821" w:type="dxa"/>
            <w:shd w:val="clear" w:color="auto" w:fill="auto"/>
            <w:vAlign w:val="bottom"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в отопительный период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A69D1" w:rsidRPr="000307E6" w:rsidRDefault="00CA69D1" w:rsidP="00CA69D1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>1/км/</w:t>
            </w:r>
            <w:proofErr w:type="gramStart"/>
            <w:r w:rsidRPr="000307E6">
              <w:rPr>
                <w:color w:val="000000"/>
              </w:rPr>
              <w:t>оп</w:t>
            </w:r>
            <w:proofErr w:type="gramEnd"/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</w:tr>
      <w:tr w:rsidR="00CA69D1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1.2.</w:t>
            </w:r>
          </w:p>
        </w:tc>
        <w:tc>
          <w:tcPr>
            <w:tcW w:w="2821" w:type="dxa"/>
            <w:shd w:val="clear" w:color="auto" w:fill="auto"/>
            <w:vAlign w:val="bottom"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в период испытаний на плотность и прочность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A69D1" w:rsidRPr="000307E6" w:rsidRDefault="00CA69D1" w:rsidP="00CA69D1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>1/км/год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</w:tr>
      <w:tr w:rsidR="00CA69D1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2</w:t>
            </w:r>
          </w:p>
        </w:tc>
        <w:tc>
          <w:tcPr>
            <w:tcW w:w="2821" w:type="dxa"/>
            <w:shd w:val="clear" w:color="auto" w:fill="auto"/>
            <w:vAlign w:val="bottom"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Повреждения в распр</w:t>
            </w:r>
            <w:r w:rsidRPr="000307E6">
              <w:rPr>
                <w:color w:val="000000"/>
              </w:rPr>
              <w:t>е</w:t>
            </w:r>
            <w:r w:rsidRPr="000307E6">
              <w:rPr>
                <w:color w:val="000000"/>
              </w:rPr>
              <w:t xml:space="preserve">делительных тепловых </w:t>
            </w:r>
            <w:r w:rsidRPr="000307E6">
              <w:rPr>
                <w:color w:val="000000"/>
              </w:rPr>
              <w:lastRenderedPageBreak/>
              <w:t>сетях систем отопления, 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A69D1" w:rsidRPr="000307E6" w:rsidRDefault="00CA69D1" w:rsidP="00CA69D1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lastRenderedPageBreak/>
              <w:t>1/км/год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</w:tr>
      <w:tr w:rsidR="00CA69D1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lastRenderedPageBreak/>
              <w:t>2.1.</w:t>
            </w:r>
          </w:p>
        </w:tc>
        <w:tc>
          <w:tcPr>
            <w:tcW w:w="2821" w:type="dxa"/>
            <w:shd w:val="clear" w:color="auto" w:fill="auto"/>
            <w:vAlign w:val="bottom"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в отопительный период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A69D1" w:rsidRPr="000307E6" w:rsidRDefault="00CA69D1" w:rsidP="00CA69D1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>1/км/</w:t>
            </w:r>
            <w:proofErr w:type="gramStart"/>
            <w:r w:rsidRPr="000307E6">
              <w:rPr>
                <w:color w:val="000000"/>
              </w:rPr>
              <w:t>оп</w:t>
            </w:r>
            <w:proofErr w:type="gramEnd"/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</w:tr>
      <w:tr w:rsidR="00CA69D1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2.2.</w:t>
            </w:r>
          </w:p>
        </w:tc>
        <w:tc>
          <w:tcPr>
            <w:tcW w:w="2821" w:type="dxa"/>
            <w:shd w:val="clear" w:color="auto" w:fill="auto"/>
            <w:vAlign w:val="bottom"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в период испытаний на плотность и прочность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A69D1" w:rsidRPr="000307E6" w:rsidRDefault="00CA69D1" w:rsidP="00CA69D1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>1/км/год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</w:tr>
      <w:tr w:rsidR="00CA69D1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3</w:t>
            </w:r>
          </w:p>
        </w:tc>
        <w:tc>
          <w:tcPr>
            <w:tcW w:w="2821" w:type="dxa"/>
            <w:shd w:val="clear" w:color="auto" w:fill="auto"/>
            <w:vAlign w:val="bottom"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Повреждения в сетях горячего водоснабжения (в случае их наличия)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A69D1" w:rsidRPr="000307E6" w:rsidRDefault="00CA69D1" w:rsidP="00CA69D1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>1/км/год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-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-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-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-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-</w:t>
            </w:r>
          </w:p>
        </w:tc>
      </w:tr>
      <w:tr w:rsidR="00CA69D1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4</w:t>
            </w:r>
          </w:p>
        </w:tc>
        <w:tc>
          <w:tcPr>
            <w:tcW w:w="2821" w:type="dxa"/>
            <w:shd w:val="clear" w:color="auto" w:fill="auto"/>
            <w:vAlign w:val="bottom"/>
            <w:hideMark/>
          </w:tcPr>
          <w:p w:rsidR="00CA69D1" w:rsidRPr="000307E6" w:rsidRDefault="00CA69D1" w:rsidP="00CA69D1">
            <w:pPr>
              <w:rPr>
                <w:color w:val="000000"/>
              </w:rPr>
            </w:pPr>
            <w:r w:rsidRPr="000307E6">
              <w:rPr>
                <w:color w:val="000000"/>
              </w:rPr>
              <w:t>Всего повреждения в тепловых сетях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A69D1" w:rsidRPr="000307E6" w:rsidRDefault="00CA69D1" w:rsidP="00CA69D1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>1/км/год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vAlign w:val="bottom"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CA69D1" w:rsidRPr="000307E6" w:rsidRDefault="00CA69D1" w:rsidP="00CA69D1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</w:tr>
    </w:tbl>
    <w:p w:rsidR="007C36FA" w:rsidRDefault="007C36FA" w:rsidP="00E1044C">
      <w:pPr>
        <w:pStyle w:val="a3"/>
      </w:pPr>
    </w:p>
    <w:p w:rsidR="00E1044C" w:rsidRDefault="00E1044C" w:rsidP="00E1044C">
      <w:pPr>
        <w:pStyle w:val="a3"/>
      </w:pPr>
      <w:bookmarkStart w:id="133" w:name="_Toc72466601"/>
      <w:r w:rsidRPr="00E1044C">
        <w:t>1.9.2 Частота отключений потребителей</w:t>
      </w:r>
      <w:bookmarkEnd w:id="133"/>
    </w:p>
    <w:p w:rsidR="000307E6" w:rsidRDefault="0013183D" w:rsidP="0013183D">
      <w:pPr>
        <w:pStyle w:val="a5"/>
      </w:pPr>
      <w:r w:rsidRPr="0013183D">
        <w:t>Частота отключений потребителей от централизованного теплоснабж</w:t>
      </w:r>
      <w:r w:rsidRPr="0013183D">
        <w:t>е</w:t>
      </w:r>
      <w:r w:rsidRPr="0013183D">
        <w:t xml:space="preserve">ния зависит </w:t>
      </w:r>
      <w:proofErr w:type="gramStart"/>
      <w:r w:rsidRPr="0013183D">
        <w:t>от</w:t>
      </w:r>
      <w:proofErr w:type="gramEnd"/>
      <w:r w:rsidRPr="0013183D">
        <w:t>:</w:t>
      </w:r>
    </w:p>
    <w:p w:rsidR="0013183D" w:rsidRDefault="0013183D" w:rsidP="00410167">
      <w:pPr>
        <w:pStyle w:val="a5"/>
        <w:numPr>
          <w:ilvl w:val="0"/>
          <w:numId w:val="14"/>
        </w:numPr>
      </w:pPr>
      <w:r>
        <w:t>отключений (и ограничений) подачи топлива;</w:t>
      </w:r>
    </w:p>
    <w:p w:rsidR="0013183D" w:rsidRDefault="0013183D" w:rsidP="00410167">
      <w:pPr>
        <w:pStyle w:val="a5"/>
        <w:numPr>
          <w:ilvl w:val="0"/>
          <w:numId w:val="14"/>
        </w:numPr>
      </w:pPr>
      <w:r>
        <w:t>отключений (и ограничений) электроснабжения;</w:t>
      </w:r>
    </w:p>
    <w:p w:rsidR="0013183D" w:rsidRDefault="0013183D" w:rsidP="00410167">
      <w:pPr>
        <w:pStyle w:val="a5"/>
        <w:numPr>
          <w:ilvl w:val="0"/>
          <w:numId w:val="14"/>
        </w:numPr>
      </w:pPr>
      <w:r>
        <w:t>отказов на тепловых сетях.</w:t>
      </w:r>
    </w:p>
    <w:p w:rsidR="0013183D" w:rsidRDefault="0013183D" w:rsidP="0013183D">
      <w:pPr>
        <w:pStyle w:val="a5"/>
      </w:pPr>
      <w:r>
        <w:t>Как показал анализ полученной разработке Схемы теплоснабжения и</w:t>
      </w:r>
      <w:r>
        <w:t>н</w:t>
      </w:r>
      <w:r>
        <w:t>формации, ограничений подачи топлива на котельные (даже в периоды сто</w:t>
      </w:r>
      <w:r>
        <w:t>я</w:t>
      </w:r>
      <w:r>
        <w:t xml:space="preserve">ния расчетных температур наружного воздуха) не было. </w:t>
      </w:r>
    </w:p>
    <w:p w:rsidR="00E1044C" w:rsidRDefault="00E1044C" w:rsidP="00E1044C">
      <w:pPr>
        <w:pStyle w:val="a3"/>
      </w:pPr>
      <w:bookmarkStart w:id="134" w:name="_Toc72466602"/>
      <w:r w:rsidRPr="00E1044C">
        <w:t>1.9.3 Поток (частота) и время восстановления теплоснабжения потреб</w:t>
      </w:r>
      <w:r w:rsidRPr="00E1044C">
        <w:t>и</w:t>
      </w:r>
      <w:r w:rsidRPr="00E1044C">
        <w:t>телей после отключений</w:t>
      </w:r>
      <w:bookmarkEnd w:id="134"/>
    </w:p>
    <w:p w:rsidR="0013183D" w:rsidRPr="0013183D" w:rsidRDefault="0013183D" w:rsidP="0013183D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13183D">
        <w:rPr>
          <w:rFonts w:eastAsia="Calibri"/>
          <w:sz w:val="28"/>
          <w:szCs w:val="28"/>
        </w:rPr>
        <w:t xml:space="preserve">По категории отключений потребителей, инциденты на тепловых сетях классифицируются </w:t>
      </w:r>
      <w:proofErr w:type="gramStart"/>
      <w:r w:rsidRPr="0013183D">
        <w:rPr>
          <w:rFonts w:eastAsia="Calibri"/>
          <w:sz w:val="28"/>
          <w:szCs w:val="28"/>
        </w:rPr>
        <w:t>на</w:t>
      </w:r>
      <w:proofErr w:type="gramEnd"/>
      <w:r w:rsidRPr="0013183D">
        <w:rPr>
          <w:rFonts w:eastAsia="Calibri"/>
          <w:sz w:val="28"/>
          <w:szCs w:val="28"/>
        </w:rPr>
        <w:t>:</w:t>
      </w:r>
    </w:p>
    <w:p w:rsidR="0013183D" w:rsidRPr="0013183D" w:rsidRDefault="0013183D" w:rsidP="00410167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eastAsia="Calibri"/>
          <w:sz w:val="28"/>
          <w:szCs w:val="28"/>
        </w:rPr>
      </w:pPr>
      <w:r w:rsidRPr="0013183D">
        <w:rPr>
          <w:rFonts w:eastAsia="Calibri"/>
          <w:sz w:val="28"/>
          <w:szCs w:val="28"/>
        </w:rPr>
        <w:t>отказы (инциденты, которые не считаются авариями);</w:t>
      </w:r>
    </w:p>
    <w:p w:rsidR="0013183D" w:rsidRPr="0013183D" w:rsidRDefault="0013183D" w:rsidP="00410167">
      <w:pPr>
        <w:widowControl w:val="0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120"/>
        <w:contextualSpacing/>
        <w:jc w:val="both"/>
        <w:rPr>
          <w:rFonts w:eastAsia="Calibri"/>
          <w:sz w:val="28"/>
          <w:szCs w:val="28"/>
        </w:rPr>
      </w:pPr>
      <w:r w:rsidRPr="0013183D">
        <w:rPr>
          <w:rFonts w:eastAsia="Calibri"/>
          <w:sz w:val="28"/>
          <w:szCs w:val="28"/>
        </w:rPr>
        <w:t>аварии.</w:t>
      </w:r>
    </w:p>
    <w:p w:rsidR="0013183D" w:rsidRPr="0013183D" w:rsidRDefault="0013183D" w:rsidP="0013183D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13183D">
        <w:rPr>
          <w:rFonts w:eastAsia="Calibri"/>
          <w:sz w:val="28"/>
          <w:szCs w:val="28"/>
        </w:rPr>
        <w:t>В соответствии с п. 2.10 Методических рекомендаций по техническому расследованию и учету технологических нарушений в системах коммунал</w:t>
      </w:r>
      <w:r w:rsidRPr="0013183D">
        <w:rPr>
          <w:rFonts w:eastAsia="Calibri"/>
          <w:sz w:val="28"/>
          <w:szCs w:val="28"/>
        </w:rPr>
        <w:t>ь</w:t>
      </w:r>
      <w:r w:rsidRPr="0013183D">
        <w:rPr>
          <w:rFonts w:eastAsia="Calibri"/>
          <w:sz w:val="28"/>
          <w:szCs w:val="28"/>
        </w:rPr>
        <w:t xml:space="preserve">ного энергоснабжения и работе энергетических организаций жилищно-коммунального комплекса МДК 4-01.2001: </w:t>
      </w:r>
    </w:p>
    <w:p w:rsidR="0013183D" w:rsidRPr="0013183D" w:rsidRDefault="0013183D" w:rsidP="0013183D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13183D">
        <w:rPr>
          <w:rFonts w:eastAsia="Calibri"/>
          <w:sz w:val="28"/>
          <w:szCs w:val="28"/>
        </w:rPr>
        <w:t>«2.10. Авариями в тепловых сетях считаются:</w:t>
      </w:r>
    </w:p>
    <w:p w:rsidR="0013183D" w:rsidRPr="0013183D" w:rsidRDefault="0013183D" w:rsidP="0013183D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13183D">
        <w:rPr>
          <w:rFonts w:eastAsia="Calibri"/>
          <w:sz w:val="28"/>
          <w:szCs w:val="28"/>
        </w:rPr>
        <w:t>2.10.1. Разрушение (повреждение) зданий, сооружений, трубопроводов тепловой сети в период отопительного сезона при отрицательной среднес</w:t>
      </w:r>
      <w:r w:rsidRPr="0013183D">
        <w:rPr>
          <w:rFonts w:eastAsia="Calibri"/>
          <w:sz w:val="28"/>
          <w:szCs w:val="28"/>
        </w:rPr>
        <w:t>у</w:t>
      </w:r>
      <w:r w:rsidRPr="0013183D">
        <w:rPr>
          <w:rFonts w:eastAsia="Calibri"/>
          <w:sz w:val="28"/>
          <w:szCs w:val="28"/>
        </w:rPr>
        <w:t xml:space="preserve">точной температуре наружного воздуха, восстановление </w:t>
      </w:r>
      <w:proofErr w:type="gramStart"/>
      <w:r w:rsidRPr="0013183D">
        <w:rPr>
          <w:rFonts w:eastAsia="Calibri"/>
          <w:sz w:val="28"/>
          <w:szCs w:val="28"/>
        </w:rPr>
        <w:t>работоспособности</w:t>
      </w:r>
      <w:proofErr w:type="gramEnd"/>
      <w:r w:rsidRPr="0013183D">
        <w:rPr>
          <w:rFonts w:eastAsia="Calibri"/>
          <w:sz w:val="28"/>
          <w:szCs w:val="28"/>
        </w:rPr>
        <w:t xml:space="preserve"> которых продолжается более 36 часов».</w:t>
      </w:r>
    </w:p>
    <w:p w:rsidR="0013183D" w:rsidRPr="0013183D" w:rsidRDefault="0013183D" w:rsidP="0013183D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13183D">
        <w:rPr>
          <w:rFonts w:eastAsia="Calibri"/>
          <w:sz w:val="28"/>
          <w:szCs w:val="28"/>
        </w:rPr>
        <w:lastRenderedPageBreak/>
        <w:t>Как показал статистический анализ инцидентов на тепловых сетях, за 2020год аварийных ситуаций не возникало. Время, затраченное на восст</w:t>
      </w:r>
      <w:r w:rsidRPr="0013183D">
        <w:rPr>
          <w:rFonts w:eastAsia="Calibri"/>
          <w:sz w:val="28"/>
          <w:szCs w:val="28"/>
        </w:rPr>
        <w:t>а</w:t>
      </w:r>
      <w:r w:rsidRPr="0013183D">
        <w:rPr>
          <w:rFonts w:eastAsia="Calibri"/>
          <w:sz w:val="28"/>
          <w:szCs w:val="28"/>
        </w:rPr>
        <w:t>новление теплоснабжения потребителей после аварийных отключений, в значительной степени зависит от следующих факторов: диаметр трубопров</w:t>
      </w:r>
      <w:r w:rsidRPr="0013183D">
        <w:rPr>
          <w:rFonts w:eastAsia="Calibri"/>
          <w:sz w:val="28"/>
          <w:szCs w:val="28"/>
        </w:rPr>
        <w:t>о</w:t>
      </w:r>
      <w:r w:rsidRPr="0013183D">
        <w:rPr>
          <w:rFonts w:eastAsia="Calibri"/>
          <w:sz w:val="28"/>
          <w:szCs w:val="28"/>
        </w:rPr>
        <w:t>да, тип прокладки, объем дренирования и заполнения тепловой сети, а также времени, затраченного на согласование раскопок с собственниками смежных коммуникаций.</w:t>
      </w:r>
      <w:r w:rsidR="007C36FA">
        <w:rPr>
          <w:rFonts w:eastAsia="Calibri"/>
          <w:sz w:val="28"/>
          <w:szCs w:val="28"/>
        </w:rPr>
        <w:t xml:space="preserve"> </w:t>
      </w:r>
      <w:r w:rsidRPr="0013183D">
        <w:rPr>
          <w:rFonts w:eastAsia="Calibri"/>
          <w:sz w:val="28"/>
          <w:szCs w:val="28"/>
        </w:rPr>
        <w:t>Среднее время, затраченное на восстановление теплоснабж</w:t>
      </w:r>
      <w:r w:rsidRPr="0013183D">
        <w:rPr>
          <w:rFonts w:eastAsia="Calibri"/>
          <w:sz w:val="28"/>
          <w:szCs w:val="28"/>
        </w:rPr>
        <w:t>е</w:t>
      </w:r>
      <w:r w:rsidRPr="0013183D">
        <w:rPr>
          <w:rFonts w:eastAsia="Calibri"/>
          <w:sz w:val="28"/>
          <w:szCs w:val="28"/>
        </w:rPr>
        <w:t>ния потребителей после аварийных отключений в отопительный период, з</w:t>
      </w:r>
      <w:r w:rsidRPr="0013183D">
        <w:rPr>
          <w:rFonts w:eastAsia="Calibri"/>
          <w:sz w:val="28"/>
          <w:szCs w:val="28"/>
        </w:rPr>
        <w:t>а</w:t>
      </w:r>
      <w:r w:rsidRPr="0013183D">
        <w:rPr>
          <w:rFonts w:eastAsia="Calibri"/>
          <w:sz w:val="28"/>
          <w:szCs w:val="28"/>
        </w:rPr>
        <w:t>висит от характеристик трубопровода отключаемой теплосети. Нормативный перерыв теплоснабжения (с момента обнаружения, идентификации дефекта и подготовки рабочего места, включающего в себя установление точного места повреждения (со вскрытием канала) и начала операций по локализации п</w:t>
      </w:r>
      <w:r w:rsidRPr="0013183D">
        <w:rPr>
          <w:rFonts w:eastAsia="Calibri"/>
          <w:sz w:val="28"/>
          <w:szCs w:val="28"/>
        </w:rPr>
        <w:t>о</w:t>
      </w:r>
      <w:r w:rsidRPr="0013183D">
        <w:rPr>
          <w:rFonts w:eastAsia="Calibri"/>
          <w:sz w:val="28"/>
          <w:szCs w:val="28"/>
        </w:rPr>
        <w:t>врежденного трубопровода).</w:t>
      </w:r>
    </w:p>
    <w:p w:rsidR="0013183D" w:rsidRPr="0013183D" w:rsidRDefault="0013183D" w:rsidP="0013183D">
      <w:pPr>
        <w:widowControl w:val="0"/>
        <w:tabs>
          <w:tab w:val="left" w:pos="993"/>
        </w:tabs>
        <w:autoSpaceDE w:val="0"/>
        <w:autoSpaceDN w:val="0"/>
        <w:adjustRightInd w:val="0"/>
        <w:spacing w:after="120"/>
        <w:ind w:firstLine="709"/>
        <w:contextualSpacing/>
        <w:jc w:val="both"/>
        <w:rPr>
          <w:rFonts w:eastAsia="Calibri"/>
          <w:sz w:val="28"/>
          <w:szCs w:val="28"/>
        </w:rPr>
      </w:pPr>
      <w:r w:rsidRPr="0013183D">
        <w:rPr>
          <w:rFonts w:eastAsia="Calibri"/>
          <w:sz w:val="28"/>
          <w:szCs w:val="28"/>
        </w:rPr>
        <w:t>В целом по системе теплоснабжения время восстановления работосп</w:t>
      </w:r>
      <w:r w:rsidRPr="0013183D">
        <w:rPr>
          <w:rFonts w:eastAsia="Calibri"/>
          <w:sz w:val="28"/>
          <w:szCs w:val="28"/>
        </w:rPr>
        <w:t>о</w:t>
      </w:r>
      <w:r w:rsidRPr="0013183D">
        <w:rPr>
          <w:rFonts w:eastAsia="Calibri"/>
          <w:sz w:val="28"/>
          <w:szCs w:val="28"/>
        </w:rPr>
        <w:t>собности тепловых сетей соответствует установленным нормативам, что о</w:t>
      </w:r>
      <w:r w:rsidRPr="0013183D">
        <w:rPr>
          <w:rFonts w:eastAsia="Calibri"/>
          <w:sz w:val="28"/>
          <w:szCs w:val="28"/>
        </w:rPr>
        <w:t>т</w:t>
      </w:r>
      <w:r w:rsidRPr="0013183D">
        <w:rPr>
          <w:rFonts w:eastAsia="Calibri"/>
          <w:sz w:val="28"/>
          <w:szCs w:val="28"/>
        </w:rPr>
        <w:t>ражено в таблице 1.9.3.1.</w:t>
      </w:r>
    </w:p>
    <w:p w:rsidR="0013183D" w:rsidRDefault="0013183D" w:rsidP="0013183D">
      <w:pPr>
        <w:widowControl w:val="0"/>
        <w:tabs>
          <w:tab w:val="left" w:pos="993"/>
        </w:tabs>
        <w:autoSpaceDE w:val="0"/>
        <w:autoSpaceDN w:val="0"/>
        <w:adjustRightInd w:val="0"/>
        <w:spacing w:before="120" w:after="120"/>
        <w:contextualSpacing/>
        <w:jc w:val="both"/>
        <w:rPr>
          <w:rFonts w:eastAsia="Calibri"/>
          <w:sz w:val="28"/>
          <w:szCs w:val="28"/>
        </w:rPr>
      </w:pPr>
      <w:r w:rsidRPr="0013183D">
        <w:rPr>
          <w:rFonts w:eastAsia="Calibri"/>
          <w:sz w:val="28"/>
          <w:szCs w:val="28"/>
        </w:rPr>
        <w:t>Таблица 1.9.3.1. Показатели восстановления в системе теплоснабжения в зоне деятельности теплоснабжающей организации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232"/>
        <w:gridCol w:w="1292"/>
        <w:gridCol w:w="993"/>
        <w:gridCol w:w="994"/>
        <w:gridCol w:w="994"/>
        <w:gridCol w:w="994"/>
        <w:gridCol w:w="1276"/>
      </w:tblGrid>
      <w:tr w:rsidR="00C54555" w:rsidRPr="000307E6" w:rsidTr="006E0805">
        <w:trPr>
          <w:cantSplit/>
          <w:trHeight w:val="2550"/>
          <w:tblHeader/>
        </w:trPr>
        <w:tc>
          <w:tcPr>
            <w:tcW w:w="576" w:type="dxa"/>
            <w:shd w:val="clear" w:color="auto" w:fill="auto"/>
            <w:vAlign w:val="center"/>
            <w:hideMark/>
          </w:tcPr>
          <w:p w:rsidR="00C54555" w:rsidRPr="000307E6" w:rsidRDefault="00C54555" w:rsidP="00C54555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 xml:space="preserve">№ </w:t>
            </w:r>
            <w:proofErr w:type="spellStart"/>
            <w:r w:rsidRPr="000307E6">
              <w:rPr>
                <w:color w:val="000000"/>
              </w:rPr>
              <w:t>пп</w:t>
            </w:r>
            <w:proofErr w:type="spellEnd"/>
          </w:p>
        </w:tc>
        <w:tc>
          <w:tcPr>
            <w:tcW w:w="2113" w:type="dxa"/>
            <w:shd w:val="clear" w:color="auto" w:fill="auto"/>
            <w:vAlign w:val="center"/>
            <w:hideMark/>
          </w:tcPr>
          <w:p w:rsidR="00C54555" w:rsidRPr="000307E6" w:rsidRDefault="00C54555" w:rsidP="00C54555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>Наименование п</w:t>
            </w:r>
            <w:r w:rsidRPr="000307E6">
              <w:rPr>
                <w:color w:val="000000"/>
              </w:rPr>
              <w:t>о</w:t>
            </w:r>
            <w:r w:rsidRPr="000307E6">
              <w:rPr>
                <w:color w:val="000000"/>
              </w:rPr>
              <w:t>казателя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54555" w:rsidRPr="000307E6" w:rsidRDefault="00C54555" w:rsidP="00C54555">
            <w:pPr>
              <w:jc w:val="center"/>
              <w:rPr>
                <w:color w:val="000000"/>
              </w:rPr>
            </w:pPr>
            <w:r w:rsidRPr="000307E6">
              <w:rPr>
                <w:color w:val="000000"/>
              </w:rPr>
              <w:t>Ед. изм</w:t>
            </w:r>
            <w:r w:rsidRPr="000307E6">
              <w:rPr>
                <w:color w:val="000000"/>
              </w:rPr>
              <w:t>е</w:t>
            </w:r>
            <w:r w:rsidRPr="000307E6">
              <w:rPr>
                <w:color w:val="000000"/>
              </w:rPr>
              <w:t>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555" w:rsidRDefault="00C54555" w:rsidP="00C54555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№51, </w:t>
            </w:r>
            <w:proofErr w:type="spellStart"/>
            <w:r>
              <w:rPr>
                <w:color w:val="000000"/>
              </w:rPr>
              <w:t>х</w:t>
            </w:r>
            <w:proofErr w:type="gramStart"/>
            <w:r>
              <w:rPr>
                <w:color w:val="000000"/>
              </w:rPr>
              <w:t>.Н</w:t>
            </w:r>
            <w:proofErr w:type="gramEnd"/>
            <w:r>
              <w:rPr>
                <w:color w:val="000000"/>
              </w:rPr>
              <w:t>овокрасный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ул.Красная</w:t>
            </w:r>
            <w:proofErr w:type="spellEnd"/>
            <w:r>
              <w:rPr>
                <w:color w:val="000000"/>
              </w:rPr>
              <w:t>, 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555" w:rsidRDefault="00C54555" w:rsidP="00C54555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№64,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175-А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555" w:rsidRDefault="00C54555" w:rsidP="00C54555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№66,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171-А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555" w:rsidRDefault="00C54555" w:rsidP="00C54555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№67,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169-А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54555" w:rsidRDefault="00C54555" w:rsidP="00C54555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Котельная №69, 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ушкинское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ул.Советская</w:t>
            </w:r>
            <w:proofErr w:type="spellEnd"/>
            <w:r>
              <w:rPr>
                <w:color w:val="000000"/>
              </w:rPr>
              <w:t>, 222-Б</w:t>
            </w:r>
          </w:p>
        </w:tc>
      </w:tr>
      <w:tr w:rsidR="0013183D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13183D" w:rsidRPr="000307E6" w:rsidRDefault="0013183D" w:rsidP="0013183D">
            <w:pPr>
              <w:rPr>
                <w:color w:val="000000"/>
              </w:rPr>
            </w:pPr>
            <w:r w:rsidRPr="000307E6">
              <w:rPr>
                <w:color w:val="000000"/>
              </w:rPr>
              <w:t>1</w:t>
            </w:r>
          </w:p>
        </w:tc>
        <w:tc>
          <w:tcPr>
            <w:tcW w:w="2113" w:type="dxa"/>
            <w:shd w:val="clear" w:color="auto" w:fill="auto"/>
            <w:vAlign w:val="bottom"/>
            <w:hideMark/>
          </w:tcPr>
          <w:p w:rsidR="0013183D" w:rsidRPr="0013183D" w:rsidRDefault="0013183D" w:rsidP="0013183D">
            <w:pPr>
              <w:rPr>
                <w:color w:val="000000"/>
              </w:rPr>
            </w:pPr>
            <w:r w:rsidRPr="0013183D">
              <w:rPr>
                <w:color w:val="000000"/>
              </w:rPr>
              <w:t>Среднее время восстановления теплоснабжения после повреждения в магистральных тепловых сетях в отопительный п</w:t>
            </w:r>
            <w:r w:rsidRPr="0013183D">
              <w:rPr>
                <w:color w:val="000000"/>
              </w:rPr>
              <w:t>е</w:t>
            </w:r>
            <w:r w:rsidRPr="0013183D">
              <w:rPr>
                <w:color w:val="000000"/>
              </w:rPr>
              <w:t>риод, час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3183D" w:rsidRPr="0013183D" w:rsidRDefault="0013183D" w:rsidP="0013183D">
            <w:pPr>
              <w:jc w:val="center"/>
              <w:rPr>
                <w:color w:val="000000"/>
              </w:rPr>
            </w:pPr>
            <w:r w:rsidRPr="0013183D">
              <w:rPr>
                <w:color w:val="000000"/>
              </w:rPr>
              <w:t>час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</w:tr>
      <w:tr w:rsidR="0013183D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13183D" w:rsidRPr="000307E6" w:rsidRDefault="0013183D" w:rsidP="0013183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13" w:type="dxa"/>
            <w:shd w:val="clear" w:color="auto" w:fill="auto"/>
            <w:vAlign w:val="bottom"/>
            <w:hideMark/>
          </w:tcPr>
          <w:p w:rsidR="0013183D" w:rsidRPr="0013183D" w:rsidRDefault="0013183D" w:rsidP="0013183D">
            <w:pPr>
              <w:rPr>
                <w:color w:val="000000"/>
              </w:rPr>
            </w:pPr>
            <w:r w:rsidRPr="0013183D">
              <w:rPr>
                <w:color w:val="000000"/>
              </w:rPr>
              <w:t>Среднее время восстановления отопления после повреждения в распределительных тепловых сетях с</w:t>
            </w:r>
            <w:r w:rsidRPr="0013183D">
              <w:rPr>
                <w:color w:val="000000"/>
              </w:rPr>
              <w:t>и</w:t>
            </w:r>
            <w:r w:rsidRPr="0013183D">
              <w:rPr>
                <w:color w:val="000000"/>
              </w:rPr>
              <w:t>стем отопления, час: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3183D" w:rsidRPr="0013183D" w:rsidRDefault="0013183D" w:rsidP="0013183D">
            <w:pPr>
              <w:jc w:val="center"/>
              <w:rPr>
                <w:color w:val="000000"/>
              </w:rPr>
            </w:pPr>
            <w:r w:rsidRPr="0013183D">
              <w:rPr>
                <w:color w:val="000000"/>
              </w:rPr>
              <w:t>час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</w:tr>
      <w:tr w:rsidR="0013183D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13183D" w:rsidRPr="000307E6" w:rsidRDefault="0013183D" w:rsidP="0013183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13" w:type="dxa"/>
            <w:shd w:val="clear" w:color="auto" w:fill="auto"/>
            <w:vAlign w:val="bottom"/>
            <w:hideMark/>
          </w:tcPr>
          <w:p w:rsidR="0013183D" w:rsidRPr="0013183D" w:rsidRDefault="0013183D" w:rsidP="0013183D">
            <w:pPr>
              <w:rPr>
                <w:color w:val="000000"/>
              </w:rPr>
            </w:pPr>
            <w:r w:rsidRPr="0013183D">
              <w:rPr>
                <w:color w:val="000000"/>
              </w:rPr>
              <w:t>Среднее время восстановления горячего вод</w:t>
            </w:r>
            <w:r w:rsidRPr="0013183D">
              <w:rPr>
                <w:color w:val="000000"/>
              </w:rPr>
              <w:t>о</w:t>
            </w:r>
            <w:r w:rsidRPr="0013183D">
              <w:rPr>
                <w:color w:val="000000"/>
              </w:rPr>
              <w:t>снабжения после повреждения в с</w:t>
            </w:r>
            <w:r w:rsidRPr="0013183D">
              <w:rPr>
                <w:color w:val="000000"/>
              </w:rPr>
              <w:t>е</w:t>
            </w:r>
            <w:r w:rsidRPr="0013183D">
              <w:rPr>
                <w:color w:val="000000"/>
              </w:rPr>
              <w:lastRenderedPageBreak/>
              <w:t>тях горячего вод</w:t>
            </w:r>
            <w:r w:rsidRPr="0013183D">
              <w:rPr>
                <w:color w:val="000000"/>
              </w:rPr>
              <w:t>о</w:t>
            </w:r>
            <w:r w:rsidRPr="0013183D">
              <w:rPr>
                <w:color w:val="000000"/>
              </w:rPr>
              <w:t>снабжения (в сл</w:t>
            </w:r>
            <w:r w:rsidRPr="0013183D">
              <w:rPr>
                <w:color w:val="000000"/>
              </w:rPr>
              <w:t>у</w:t>
            </w:r>
            <w:r w:rsidRPr="0013183D">
              <w:rPr>
                <w:color w:val="000000"/>
              </w:rPr>
              <w:t>чае их наличия), час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3183D" w:rsidRPr="0013183D" w:rsidRDefault="0013183D" w:rsidP="0013183D">
            <w:pPr>
              <w:jc w:val="center"/>
              <w:rPr>
                <w:color w:val="000000"/>
              </w:rPr>
            </w:pPr>
            <w:r w:rsidRPr="0013183D">
              <w:rPr>
                <w:color w:val="000000"/>
              </w:rPr>
              <w:lastRenderedPageBreak/>
              <w:t>час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0,00</w:t>
            </w:r>
          </w:p>
        </w:tc>
      </w:tr>
      <w:tr w:rsidR="0013183D" w:rsidRPr="000307E6" w:rsidTr="006E080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13183D" w:rsidRPr="000307E6" w:rsidRDefault="0013183D" w:rsidP="0013183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2113" w:type="dxa"/>
            <w:shd w:val="clear" w:color="auto" w:fill="auto"/>
            <w:vAlign w:val="bottom"/>
            <w:hideMark/>
          </w:tcPr>
          <w:p w:rsidR="0013183D" w:rsidRPr="0013183D" w:rsidRDefault="0013183D" w:rsidP="0013183D">
            <w:pPr>
              <w:rPr>
                <w:color w:val="000000"/>
              </w:rPr>
            </w:pPr>
            <w:r w:rsidRPr="0013183D">
              <w:rPr>
                <w:color w:val="000000"/>
              </w:rPr>
              <w:t>Всего среднее вр</w:t>
            </w:r>
            <w:r w:rsidRPr="0013183D">
              <w:rPr>
                <w:color w:val="000000"/>
              </w:rPr>
              <w:t>е</w:t>
            </w:r>
            <w:r w:rsidRPr="0013183D">
              <w:rPr>
                <w:color w:val="000000"/>
              </w:rPr>
              <w:t>мя восстановления отопления после повреждения в м</w:t>
            </w:r>
            <w:r w:rsidRPr="0013183D">
              <w:rPr>
                <w:color w:val="000000"/>
              </w:rPr>
              <w:t>а</w:t>
            </w:r>
            <w:r w:rsidRPr="0013183D">
              <w:rPr>
                <w:color w:val="000000"/>
              </w:rPr>
              <w:t>гистральных и ра</w:t>
            </w:r>
            <w:r w:rsidRPr="0013183D">
              <w:rPr>
                <w:color w:val="000000"/>
              </w:rPr>
              <w:t>с</w:t>
            </w:r>
            <w:r w:rsidRPr="0013183D">
              <w:rPr>
                <w:color w:val="000000"/>
              </w:rPr>
              <w:t>пределительных тепловых сетях, час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3183D" w:rsidRPr="0013183D" w:rsidRDefault="0013183D" w:rsidP="0013183D">
            <w:pPr>
              <w:jc w:val="center"/>
              <w:rPr>
                <w:color w:val="000000"/>
              </w:rPr>
            </w:pPr>
            <w:r w:rsidRPr="0013183D">
              <w:rPr>
                <w:color w:val="000000"/>
              </w:rPr>
              <w:t>час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1134" w:type="dxa"/>
            <w:vAlign w:val="bottom"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13183D" w:rsidRPr="000307E6" w:rsidRDefault="0013183D" w:rsidP="0013183D">
            <w:pPr>
              <w:jc w:val="right"/>
              <w:rPr>
                <w:color w:val="000000"/>
              </w:rPr>
            </w:pPr>
            <w:r w:rsidRPr="000307E6">
              <w:rPr>
                <w:color w:val="000000"/>
              </w:rPr>
              <w:t>0,</w:t>
            </w:r>
            <w:r>
              <w:rPr>
                <w:color w:val="000000"/>
              </w:rPr>
              <w:t>0</w:t>
            </w:r>
            <w:r w:rsidRPr="000307E6">
              <w:rPr>
                <w:color w:val="000000"/>
              </w:rPr>
              <w:t>0</w:t>
            </w:r>
          </w:p>
        </w:tc>
      </w:tr>
    </w:tbl>
    <w:p w:rsidR="000307E6" w:rsidRPr="00E1044C" w:rsidRDefault="000307E6" w:rsidP="00C42590">
      <w:pPr>
        <w:pStyle w:val="a7"/>
      </w:pPr>
    </w:p>
    <w:p w:rsidR="00E1044C" w:rsidRDefault="00E1044C" w:rsidP="00E1044C">
      <w:pPr>
        <w:pStyle w:val="a3"/>
      </w:pPr>
      <w:bookmarkStart w:id="135" w:name="_Toc72466603"/>
      <w:r w:rsidRPr="00E1044C">
        <w:t>1.9.4 Графические материалы (карты-схемы тепловых сетей и зон н</w:t>
      </w:r>
      <w:r w:rsidRPr="00E1044C">
        <w:t>е</w:t>
      </w:r>
      <w:r w:rsidRPr="00E1044C">
        <w:t>нормативной надежности и безопасности теплоснабжения)</w:t>
      </w:r>
      <w:bookmarkEnd w:id="135"/>
    </w:p>
    <w:p w:rsidR="00282507" w:rsidRPr="00DB14D4" w:rsidRDefault="00282507" w:rsidP="00282507">
      <w:pPr>
        <w:pStyle w:val="a5"/>
      </w:pPr>
      <w:r w:rsidRPr="00DB14D4">
        <w:t>Нарушений, классифицируемых как аварии на теплоисточник</w:t>
      </w:r>
      <w:r>
        <w:t>е</w:t>
      </w:r>
      <w:r w:rsidRPr="00DB14D4">
        <w:t xml:space="preserve"> и сист</w:t>
      </w:r>
      <w:r w:rsidRPr="00DB14D4">
        <w:t>е</w:t>
      </w:r>
      <w:r w:rsidRPr="00DB14D4">
        <w:t>м</w:t>
      </w:r>
      <w:r>
        <w:t>е</w:t>
      </w:r>
      <w:r w:rsidRPr="00DB14D4">
        <w:t xml:space="preserve"> теплоснабжения, на объектах энергетики </w:t>
      </w:r>
      <w:proofErr w:type="spellStart"/>
      <w:r w:rsidRPr="00DB14D4">
        <w:t>энергоснабжающ</w:t>
      </w:r>
      <w:r>
        <w:t>ей</w:t>
      </w:r>
      <w:proofErr w:type="spellEnd"/>
      <w:r w:rsidRPr="00DB14D4">
        <w:t xml:space="preserve"> организаци</w:t>
      </w:r>
      <w:r>
        <w:t>и</w:t>
      </w:r>
      <w:r w:rsidRPr="00DB14D4">
        <w:t xml:space="preserve"> </w:t>
      </w:r>
      <w:r>
        <w:t>сельского поселения</w:t>
      </w:r>
      <w:r w:rsidR="00A566AC">
        <w:t xml:space="preserve"> за период 2021</w:t>
      </w:r>
      <w:r w:rsidRPr="00DB14D4">
        <w:t>-</w:t>
      </w:r>
      <w:r w:rsidR="00A566AC">
        <w:t>2026</w:t>
      </w:r>
      <w:r w:rsidRPr="00DB14D4">
        <w:t>гг. не зарегистрировано</w:t>
      </w:r>
      <w:r>
        <w:t>, в связи с этим графические</w:t>
      </w:r>
      <w:r w:rsidRPr="007F3FB9">
        <w:t xml:space="preserve"> материалы (карты-схемы тепловых сетей и зон ненорм</w:t>
      </w:r>
      <w:r w:rsidRPr="007F3FB9">
        <w:t>а</w:t>
      </w:r>
      <w:r w:rsidRPr="007F3FB9">
        <w:t>тивной надежности и безопасности теплоснабжения)</w:t>
      </w:r>
      <w:r>
        <w:t xml:space="preserve"> не составляются.</w:t>
      </w:r>
    </w:p>
    <w:p w:rsidR="00E1044C" w:rsidRDefault="00E1044C" w:rsidP="00E1044C">
      <w:pPr>
        <w:pStyle w:val="a3"/>
      </w:pPr>
      <w:bookmarkStart w:id="136" w:name="_Toc72466604"/>
      <w:r w:rsidRPr="00E1044C">
        <w:t>1.9.5 Результаты анализа аварийных ситуаций при теплоснабжении, расследование причин которых осуществляется федеральным органом исполнительной власти, уполномоченным на осуществление федерал</w:t>
      </w:r>
      <w:r w:rsidRPr="00E1044C">
        <w:t>ь</w:t>
      </w:r>
      <w:r w:rsidRPr="00E1044C">
        <w:t>ного государственного энергетического надзора, в соответствии с Пр</w:t>
      </w:r>
      <w:r w:rsidRPr="00E1044C">
        <w:t>а</w:t>
      </w:r>
      <w:r w:rsidRPr="00E1044C">
        <w:t>вилами расследования причин аварийных ситуаций при теплоснабж</w:t>
      </w:r>
      <w:r w:rsidRPr="00E1044C">
        <w:t>е</w:t>
      </w:r>
      <w:r w:rsidRPr="00E1044C">
        <w:t>нии</w:t>
      </w:r>
      <w:bookmarkEnd w:id="136"/>
    </w:p>
    <w:p w:rsidR="000307E6" w:rsidRPr="00E1044C" w:rsidRDefault="00282507" w:rsidP="00282507">
      <w:pPr>
        <w:pStyle w:val="a5"/>
      </w:pPr>
      <w:r>
        <w:t>А</w:t>
      </w:r>
      <w:r w:rsidRPr="00282507">
        <w:t>варийны</w:t>
      </w:r>
      <w:r>
        <w:t>е</w:t>
      </w:r>
      <w:r w:rsidRPr="00282507">
        <w:t xml:space="preserve"> ситуаци</w:t>
      </w:r>
      <w:r>
        <w:t>и</w:t>
      </w:r>
      <w:r w:rsidRPr="00282507">
        <w:t xml:space="preserve"> при теплоснабжении, расследование причин кот</w:t>
      </w:r>
      <w:r w:rsidRPr="00282507">
        <w:t>о</w:t>
      </w:r>
      <w:r w:rsidRPr="00282507">
        <w:t>рых осуществляется федеральным органом исполнительной власти</w:t>
      </w:r>
      <w:r>
        <w:t>, не выя</w:t>
      </w:r>
      <w:r>
        <w:t>в</w:t>
      </w:r>
      <w:r>
        <w:t>лено.</w:t>
      </w:r>
    </w:p>
    <w:p w:rsidR="00E1044C" w:rsidRDefault="00E1044C" w:rsidP="00E1044C">
      <w:pPr>
        <w:pStyle w:val="a3"/>
      </w:pPr>
      <w:bookmarkStart w:id="137" w:name="_Toc72466605"/>
      <w:r w:rsidRPr="00E1044C">
        <w:t>1.9.6 Результаты анализа времени восстановления теплоснабжения п</w:t>
      </w:r>
      <w:r w:rsidRPr="00E1044C">
        <w:t>о</w:t>
      </w:r>
      <w:r w:rsidRPr="00E1044C">
        <w:t>требителей, отключенных в результате аварийных ситуаций при тепл</w:t>
      </w:r>
      <w:r w:rsidRPr="00E1044C">
        <w:t>о</w:t>
      </w:r>
      <w:r w:rsidRPr="00E1044C">
        <w:t>снабжении</w:t>
      </w:r>
      <w:bookmarkEnd w:id="137"/>
    </w:p>
    <w:p w:rsidR="00CA69D1" w:rsidRPr="00E1044C" w:rsidRDefault="00282507" w:rsidP="00282507">
      <w:pPr>
        <w:pStyle w:val="a5"/>
      </w:pPr>
      <w:r w:rsidRPr="00282507">
        <w:t>Нарушений, классифицируемых как аварии на теплоисточнике и сист</w:t>
      </w:r>
      <w:r w:rsidRPr="00282507">
        <w:t>е</w:t>
      </w:r>
      <w:r w:rsidRPr="00282507">
        <w:t xml:space="preserve">ме теплоснабжения, на объекте энергетики </w:t>
      </w:r>
      <w:proofErr w:type="spellStart"/>
      <w:r w:rsidRPr="00282507">
        <w:t>энергоснабжающей</w:t>
      </w:r>
      <w:proofErr w:type="spellEnd"/>
      <w:r w:rsidRPr="00282507">
        <w:t xml:space="preserve"> организации за период </w:t>
      </w:r>
      <w:r w:rsidR="00A566AC">
        <w:t>2021-2026</w:t>
      </w:r>
      <w:r w:rsidRPr="00282507">
        <w:t>гг. не зарегистрировано.</w:t>
      </w:r>
    </w:p>
    <w:p w:rsidR="00E1044C" w:rsidRDefault="00E1044C" w:rsidP="00E1044C">
      <w:pPr>
        <w:pStyle w:val="a3"/>
      </w:pPr>
      <w:bookmarkStart w:id="138" w:name="_Toc72466606"/>
      <w:r w:rsidRPr="00E1044C">
        <w:lastRenderedPageBreak/>
        <w:t xml:space="preserve">Часть 10 Технико-экономические показатели теплоснабжающих и </w:t>
      </w:r>
      <w:proofErr w:type="spellStart"/>
      <w:r w:rsidRPr="00E1044C">
        <w:t>те</w:t>
      </w:r>
      <w:r w:rsidRPr="00E1044C">
        <w:t>п</w:t>
      </w:r>
      <w:r w:rsidRPr="00E1044C">
        <w:t>лосетевых</w:t>
      </w:r>
      <w:proofErr w:type="spellEnd"/>
      <w:r w:rsidRPr="00E1044C">
        <w:t xml:space="preserve"> организаций</w:t>
      </w:r>
      <w:bookmarkEnd w:id="138"/>
    </w:p>
    <w:p w:rsidR="00282507" w:rsidRPr="00282507" w:rsidRDefault="00282507" w:rsidP="00282507">
      <w:pPr>
        <w:pStyle w:val="a5"/>
        <w:rPr>
          <w:lang w:eastAsia="ru-RU"/>
        </w:rPr>
      </w:pPr>
      <w:r w:rsidRPr="00282507">
        <w:rPr>
          <w:lang w:eastAsia="ru-RU"/>
        </w:rPr>
        <w:t xml:space="preserve">Стандарты раскрытия информации теплоснабжающими и </w:t>
      </w:r>
      <w:proofErr w:type="spellStart"/>
      <w:r w:rsidRPr="00282507">
        <w:rPr>
          <w:lang w:eastAsia="ru-RU"/>
        </w:rPr>
        <w:t>теплосетев</w:t>
      </w:r>
      <w:r w:rsidRPr="00282507">
        <w:rPr>
          <w:lang w:eastAsia="ru-RU"/>
        </w:rPr>
        <w:t>ы</w:t>
      </w:r>
      <w:r w:rsidRPr="00282507">
        <w:rPr>
          <w:lang w:eastAsia="ru-RU"/>
        </w:rPr>
        <w:t>ми</w:t>
      </w:r>
      <w:proofErr w:type="spellEnd"/>
      <w:r w:rsidRPr="00282507">
        <w:rPr>
          <w:lang w:eastAsia="ru-RU"/>
        </w:rPr>
        <w:t xml:space="preserve"> организациями определяются следующими нормативно-правовыми док</w:t>
      </w:r>
      <w:r w:rsidRPr="00282507">
        <w:rPr>
          <w:lang w:eastAsia="ru-RU"/>
        </w:rPr>
        <w:t>у</w:t>
      </w:r>
      <w:r w:rsidRPr="00282507">
        <w:rPr>
          <w:lang w:eastAsia="ru-RU"/>
        </w:rPr>
        <w:t>ментами:</w:t>
      </w:r>
    </w:p>
    <w:p w:rsidR="00282507" w:rsidRPr="00282507" w:rsidRDefault="00282507" w:rsidP="00410167">
      <w:pPr>
        <w:pStyle w:val="a5"/>
        <w:numPr>
          <w:ilvl w:val="0"/>
          <w:numId w:val="16"/>
        </w:numPr>
        <w:rPr>
          <w:lang w:eastAsia="ru-RU"/>
        </w:rPr>
      </w:pPr>
      <w:r>
        <w:rPr>
          <w:lang w:eastAsia="ru-RU"/>
        </w:rPr>
        <w:t>п</w:t>
      </w:r>
      <w:r w:rsidRPr="00282507">
        <w:rPr>
          <w:lang w:eastAsia="ru-RU"/>
        </w:rPr>
        <w:t>остановление Правительства РФ от 5 июля 2013года №570 «О стандартах раскрытия информации теплоснабжающими организ</w:t>
      </w:r>
      <w:r w:rsidRPr="00282507">
        <w:rPr>
          <w:lang w:eastAsia="ru-RU"/>
        </w:rPr>
        <w:t>а</w:t>
      </w:r>
      <w:r w:rsidRPr="00282507">
        <w:rPr>
          <w:lang w:eastAsia="ru-RU"/>
        </w:rPr>
        <w:t xml:space="preserve">циями, </w:t>
      </w:r>
      <w:proofErr w:type="spellStart"/>
      <w:r w:rsidRPr="00282507">
        <w:rPr>
          <w:lang w:eastAsia="ru-RU"/>
        </w:rPr>
        <w:t>теплосетевыми</w:t>
      </w:r>
      <w:proofErr w:type="spellEnd"/>
      <w:r w:rsidRPr="00282507">
        <w:rPr>
          <w:lang w:eastAsia="ru-RU"/>
        </w:rPr>
        <w:t xml:space="preserve"> организациями и органами регулирования»; </w:t>
      </w:r>
    </w:p>
    <w:p w:rsidR="00282507" w:rsidRPr="00282507" w:rsidRDefault="00282507" w:rsidP="00410167">
      <w:pPr>
        <w:pStyle w:val="a5"/>
        <w:numPr>
          <w:ilvl w:val="0"/>
          <w:numId w:val="16"/>
        </w:numPr>
        <w:rPr>
          <w:lang w:eastAsia="ru-RU"/>
        </w:rPr>
      </w:pPr>
      <w:r>
        <w:rPr>
          <w:lang w:eastAsia="ru-RU"/>
        </w:rPr>
        <w:t>п</w:t>
      </w:r>
      <w:r w:rsidRPr="00282507">
        <w:rPr>
          <w:lang w:eastAsia="ru-RU"/>
        </w:rPr>
        <w:t>остановление Правительства РФ от 17 июля 2013года №6 «О стандартах раскрытия информации в сфере водоснабжения и в</w:t>
      </w:r>
      <w:r w:rsidRPr="00282507">
        <w:rPr>
          <w:lang w:eastAsia="ru-RU"/>
        </w:rPr>
        <w:t>о</w:t>
      </w:r>
      <w:r w:rsidRPr="00282507">
        <w:rPr>
          <w:lang w:eastAsia="ru-RU"/>
        </w:rPr>
        <w:t>доотведения» (в части горячего водоснабжения).</w:t>
      </w:r>
    </w:p>
    <w:p w:rsidR="00282507" w:rsidRPr="00282507" w:rsidRDefault="00282507" w:rsidP="00282507">
      <w:pPr>
        <w:pStyle w:val="a5"/>
        <w:rPr>
          <w:lang w:eastAsia="ru-RU"/>
        </w:rPr>
      </w:pPr>
      <w:r w:rsidRPr="00282507">
        <w:rPr>
          <w:lang w:eastAsia="ru-RU"/>
        </w:rPr>
        <w:t xml:space="preserve">Информация, подлежащая раскрытию, представлена в сети интернет на официальном сайте </w:t>
      </w:r>
      <w:r>
        <w:rPr>
          <w:lang w:eastAsia="ru-RU"/>
        </w:rPr>
        <w:t>Федеральной антимонопольной службы.</w:t>
      </w:r>
    </w:p>
    <w:p w:rsidR="00282507" w:rsidRPr="00282507" w:rsidRDefault="00282507" w:rsidP="00282507">
      <w:pPr>
        <w:pStyle w:val="a5"/>
        <w:rPr>
          <w:lang w:eastAsia="ru-RU"/>
        </w:rPr>
      </w:pPr>
      <w:r w:rsidRPr="00282507">
        <w:rPr>
          <w:lang w:eastAsia="ru-RU"/>
        </w:rPr>
        <w:t>В таблицах 10.1. представлены технико-экономические показатели те</w:t>
      </w:r>
      <w:r w:rsidRPr="00282507">
        <w:rPr>
          <w:lang w:eastAsia="ru-RU"/>
        </w:rPr>
        <w:t>п</w:t>
      </w:r>
      <w:r w:rsidRPr="00282507">
        <w:rPr>
          <w:lang w:eastAsia="ru-RU"/>
        </w:rPr>
        <w:t>лоснабжающей организации на территории сельс</w:t>
      </w:r>
      <w:r>
        <w:rPr>
          <w:lang w:eastAsia="ru-RU"/>
        </w:rPr>
        <w:t>кого поселения</w:t>
      </w:r>
      <w:r w:rsidRPr="00282507">
        <w:rPr>
          <w:lang w:eastAsia="ru-RU"/>
        </w:rPr>
        <w:t xml:space="preserve"> за 202</w:t>
      </w:r>
      <w:r w:rsidR="00A566AC">
        <w:rPr>
          <w:lang w:eastAsia="ru-RU"/>
        </w:rPr>
        <w:t>5</w:t>
      </w:r>
      <w:r w:rsidRPr="00282507">
        <w:rPr>
          <w:lang w:eastAsia="ru-RU"/>
        </w:rPr>
        <w:t>год.</w:t>
      </w:r>
    </w:p>
    <w:p w:rsidR="00282507" w:rsidRPr="00282507" w:rsidRDefault="00282507" w:rsidP="00282507">
      <w:pPr>
        <w:pStyle w:val="a7"/>
        <w:rPr>
          <w:lang w:eastAsia="ru-RU"/>
        </w:rPr>
      </w:pPr>
      <w:bookmarkStart w:id="139" w:name="_Toc14406418"/>
      <w:bookmarkStart w:id="140" w:name="_Toc72466760"/>
      <w:r w:rsidRPr="00282507">
        <w:rPr>
          <w:lang w:eastAsia="ru-RU"/>
        </w:rPr>
        <w:t>Таблица 10.1.</w:t>
      </w:r>
      <w:r w:rsidRPr="00282507">
        <w:rPr>
          <w:rFonts w:ascii="Calibri" w:hAnsi="Calibri"/>
          <w:lang w:eastAsia="ru-RU"/>
        </w:rPr>
        <w:t xml:space="preserve"> </w:t>
      </w:r>
      <w:r w:rsidRPr="00282507">
        <w:rPr>
          <w:lang w:eastAsia="ru-RU"/>
        </w:rPr>
        <w:t xml:space="preserve">Технико-экономические показатели </w:t>
      </w:r>
      <w:bookmarkEnd w:id="139"/>
      <w:r w:rsidR="00124D45">
        <w:rPr>
          <w:lang w:eastAsia="ru-RU"/>
        </w:rPr>
        <w:t>АО «АТЭК» «</w:t>
      </w:r>
      <w:proofErr w:type="spellStart"/>
      <w:r w:rsidR="00124D45">
        <w:rPr>
          <w:lang w:eastAsia="ru-RU"/>
        </w:rPr>
        <w:t>Гулькеви</w:t>
      </w:r>
      <w:r w:rsidR="00124D45">
        <w:rPr>
          <w:lang w:eastAsia="ru-RU"/>
        </w:rPr>
        <w:t>ч</w:t>
      </w:r>
      <w:r w:rsidR="00124D45">
        <w:rPr>
          <w:lang w:eastAsia="ru-RU"/>
        </w:rPr>
        <w:t>ские</w:t>
      </w:r>
      <w:proofErr w:type="spellEnd"/>
      <w:r w:rsidR="00124D45">
        <w:rPr>
          <w:lang w:eastAsia="ru-RU"/>
        </w:rPr>
        <w:t xml:space="preserve"> тепловые сети»</w:t>
      </w:r>
      <w:bookmarkEnd w:id="140"/>
    </w:p>
    <w:tbl>
      <w:tblPr>
        <w:tblW w:w="9351" w:type="dxa"/>
        <w:tblLook w:val="04A0" w:firstRow="1" w:lastRow="0" w:firstColumn="1" w:lastColumn="0" w:noHBand="0" w:noVBand="1"/>
      </w:tblPr>
      <w:tblGrid>
        <w:gridCol w:w="576"/>
        <w:gridCol w:w="4381"/>
        <w:gridCol w:w="1415"/>
        <w:gridCol w:w="2979"/>
      </w:tblGrid>
      <w:tr w:rsidR="00282507" w:rsidRPr="00282507" w:rsidTr="006E0805">
        <w:trPr>
          <w:trHeight w:val="20"/>
          <w:tblHeader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 xml:space="preserve">№ </w:t>
            </w:r>
            <w:proofErr w:type="spellStart"/>
            <w:r w:rsidRPr="00282507">
              <w:t>пп</w:t>
            </w:r>
            <w:proofErr w:type="spellEnd"/>
          </w:p>
        </w:tc>
        <w:tc>
          <w:tcPr>
            <w:tcW w:w="4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Наименование показателя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Един</w:t>
            </w:r>
            <w:proofErr w:type="gramStart"/>
            <w:r w:rsidRPr="00282507">
              <w:t>.</w:t>
            </w:r>
            <w:proofErr w:type="gramEnd"/>
            <w:r w:rsidRPr="00282507">
              <w:t xml:space="preserve"> </w:t>
            </w:r>
            <w:proofErr w:type="gramStart"/>
            <w:r w:rsidRPr="00282507">
              <w:t>и</w:t>
            </w:r>
            <w:proofErr w:type="gramEnd"/>
            <w:r w:rsidRPr="00282507">
              <w:t>зм.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124D45" w:rsidP="00282507">
            <w:pPr>
              <w:jc w:val="center"/>
            </w:pPr>
            <w:r>
              <w:t>АО «АТЭК» «</w:t>
            </w:r>
            <w:proofErr w:type="spellStart"/>
            <w:r>
              <w:t>Гулькеви</w:t>
            </w:r>
            <w:r>
              <w:t>ч</w:t>
            </w:r>
            <w:r>
              <w:t>ские</w:t>
            </w:r>
            <w:proofErr w:type="spellEnd"/>
            <w:r>
              <w:t xml:space="preserve"> тепловые сети»</w:t>
            </w:r>
          </w:p>
        </w:tc>
      </w:tr>
      <w:tr w:rsidR="00282507" w:rsidRPr="00282507" w:rsidTr="006E0805">
        <w:trPr>
          <w:trHeight w:val="20"/>
          <w:tblHeader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07" w:rsidRPr="00282507" w:rsidRDefault="00282507" w:rsidP="00282507">
            <w:pPr>
              <w:jc w:val="center"/>
            </w:pPr>
          </w:p>
        </w:tc>
        <w:tc>
          <w:tcPr>
            <w:tcW w:w="4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07" w:rsidRPr="00282507" w:rsidRDefault="00282507" w:rsidP="00282507">
            <w:pPr>
              <w:jc w:val="center"/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507" w:rsidRPr="00282507" w:rsidRDefault="00282507" w:rsidP="00282507">
            <w:pPr>
              <w:jc w:val="center"/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A566AC" w:rsidP="00282507">
            <w:pPr>
              <w:jc w:val="center"/>
            </w:pPr>
            <w:r>
              <w:t>2025</w:t>
            </w:r>
            <w:r w:rsidR="00282507" w:rsidRPr="00282507">
              <w:t xml:space="preserve"> год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Покупка тепловой энергии, всего, в том числе: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282507" w:rsidP="00282507">
            <w:pPr>
              <w:jc w:val="right"/>
            </w:pPr>
            <w:r w:rsidRPr="00282507">
              <w:t>0</w:t>
            </w:r>
            <w:r w:rsidR="004E4DDD">
              <w:t>.</w:t>
            </w:r>
            <w:r w:rsidRPr="00282507">
              <w:t>000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2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С коллекторов источника в тепловые сети: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C54555" w:rsidP="00282507">
            <w:pPr>
              <w:jc w:val="right"/>
            </w:pPr>
            <w:r>
              <w:t>89.067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2.1.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в паре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282507" w:rsidP="00282507">
            <w:pPr>
              <w:jc w:val="right"/>
            </w:pPr>
            <w:r w:rsidRPr="00282507">
              <w:t>0</w:t>
            </w:r>
            <w:r w:rsidR="004E4DDD">
              <w:t>.</w:t>
            </w:r>
            <w:r w:rsidRPr="00282507">
              <w:t>000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2.2.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в горячей воде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C54555" w:rsidP="00282507">
            <w:pPr>
              <w:jc w:val="right"/>
            </w:pPr>
            <w:r>
              <w:t>8</w:t>
            </w:r>
            <w:r w:rsidR="004E4DDD">
              <w:t>9.</w:t>
            </w:r>
            <w:r>
              <w:t>067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3.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Из тепловых сетей смежных систем теплоснабжения, в том числе: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282507" w:rsidP="00282507">
            <w:pPr>
              <w:jc w:val="right"/>
            </w:pPr>
            <w:r w:rsidRPr="00282507">
              <w:t>0</w:t>
            </w:r>
            <w:r w:rsidR="004E4DDD">
              <w:t>.</w:t>
            </w:r>
            <w:r w:rsidRPr="00282507">
              <w:t>000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3.1.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в паре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282507" w:rsidP="00282507">
            <w:pPr>
              <w:jc w:val="right"/>
            </w:pPr>
            <w:r w:rsidRPr="00282507">
              <w:t>0</w:t>
            </w:r>
            <w:r w:rsidR="004E4DDD">
              <w:t>.</w:t>
            </w:r>
            <w:r w:rsidRPr="00282507">
              <w:t>000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3.2.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в горячей воде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282507" w:rsidP="00282507">
            <w:pPr>
              <w:jc w:val="right"/>
            </w:pPr>
            <w:r w:rsidRPr="00282507">
              <w:t>0</w:t>
            </w:r>
            <w:r w:rsidR="004E4DDD">
              <w:t>.</w:t>
            </w:r>
            <w:r w:rsidRPr="00282507">
              <w:t>000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4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Отпуск тепловой энергии в сети сме</w:t>
            </w:r>
            <w:r w:rsidRPr="00282507">
              <w:t>ж</w:t>
            </w:r>
            <w:r w:rsidRPr="00282507">
              <w:t>ных систем теплоснабжения: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282507" w:rsidP="00282507">
            <w:pPr>
              <w:jc w:val="right"/>
            </w:pPr>
            <w:r w:rsidRPr="00282507">
              <w:t>0</w:t>
            </w:r>
            <w:r w:rsidR="004E4DDD">
              <w:t>.</w:t>
            </w:r>
            <w:r w:rsidRPr="00282507">
              <w:t>000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4.1.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в паре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282507" w:rsidP="00282507">
            <w:pPr>
              <w:jc w:val="right"/>
            </w:pPr>
            <w:r w:rsidRPr="00282507">
              <w:t>0</w:t>
            </w:r>
            <w:r w:rsidR="004E4DDD">
              <w:t>.</w:t>
            </w:r>
            <w:r w:rsidRPr="00282507">
              <w:t>000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4.2.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в горячей воде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282507" w:rsidP="00282507">
            <w:pPr>
              <w:jc w:val="right"/>
            </w:pPr>
            <w:r w:rsidRPr="00282507">
              <w:t>0</w:t>
            </w:r>
            <w:r w:rsidR="004E4DDD">
              <w:t>.</w:t>
            </w:r>
            <w:r w:rsidRPr="00282507">
              <w:t>000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5.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Потери тепловой энергии в тепловой сети (нормативные)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C54555" w:rsidP="00282507">
            <w:pPr>
              <w:jc w:val="right"/>
            </w:pPr>
            <w:r>
              <w:t>17.344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5.1.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 xml:space="preserve">то же </w:t>
            </w:r>
            <w:proofErr w:type="gramStart"/>
            <w:r w:rsidRPr="00282507">
              <w:t>в</w:t>
            </w:r>
            <w:proofErr w:type="gramEnd"/>
            <w:r w:rsidRPr="00282507">
              <w:t xml:space="preserve"> 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%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C54555" w:rsidP="004E4DDD">
            <w:pPr>
              <w:jc w:val="right"/>
            </w:pPr>
            <w:r>
              <w:t>19.4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6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Отпуск (полезный отпуск) из тепловой сети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Гкал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507" w:rsidRPr="00282507" w:rsidRDefault="00C54555" w:rsidP="00282507">
            <w:pPr>
              <w:jc w:val="right"/>
            </w:pPr>
            <w:r>
              <w:t>71.723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7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Операционные (подконтрольные) ра</w:t>
            </w:r>
            <w:r w:rsidRPr="00282507">
              <w:t>с</w:t>
            </w:r>
            <w:r w:rsidRPr="00282507">
              <w:t>ходы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руб.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507" w:rsidRPr="00282507" w:rsidRDefault="00C54555" w:rsidP="00282507">
            <w:pPr>
              <w:jc w:val="right"/>
            </w:pPr>
            <w:r>
              <w:t>54204.3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8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Неподконтрольные расходы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руб.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507" w:rsidRPr="00282507" w:rsidRDefault="00C54555" w:rsidP="00282507">
            <w:pPr>
              <w:jc w:val="right"/>
            </w:pPr>
            <w:r>
              <w:t>17524.8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9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>Расходы на приобретение (произво</w:t>
            </w:r>
            <w:r w:rsidRPr="00282507">
              <w:t>д</w:t>
            </w:r>
            <w:r w:rsidRPr="00282507">
              <w:t>ство) энергетических ресурсов, холо</w:t>
            </w:r>
            <w:r w:rsidRPr="00282507">
              <w:t>д</w:t>
            </w:r>
            <w:r w:rsidRPr="00282507">
              <w:t>ной воды и теплоносителя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руб.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507" w:rsidRPr="00282507" w:rsidRDefault="00C54555" w:rsidP="00282507">
            <w:pPr>
              <w:jc w:val="right"/>
            </w:pPr>
            <w:r>
              <w:t>111750.3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r w:rsidRPr="00282507">
              <w:t>10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r w:rsidRPr="00282507">
              <w:t xml:space="preserve">Расходы, </w:t>
            </w:r>
            <w:r w:rsidR="00C54555">
              <w:t>р</w:t>
            </w:r>
            <w:r w:rsidRPr="00282507">
              <w:t>а</w:t>
            </w:r>
            <w:r w:rsidR="00C54555">
              <w:t>сс</w:t>
            </w:r>
            <w:r w:rsidRPr="00282507">
              <w:t>читываемы</w:t>
            </w:r>
            <w:r w:rsidR="00C54555">
              <w:t>е</w:t>
            </w:r>
            <w:r w:rsidRPr="00282507">
              <w:t xml:space="preserve"> в целях нал</w:t>
            </w:r>
            <w:r w:rsidRPr="00282507">
              <w:t>о</w:t>
            </w:r>
            <w:r w:rsidRPr="00282507">
              <w:t>гообложения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</w:pPr>
            <w:r w:rsidRPr="00282507">
              <w:t>тыс. руб.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507" w:rsidRPr="00282507" w:rsidRDefault="00C54555" w:rsidP="00282507">
            <w:pPr>
              <w:jc w:val="right"/>
            </w:pPr>
            <w:r>
              <w:t>1107.1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507" w:rsidRPr="00282507" w:rsidRDefault="00282507" w:rsidP="00282507">
            <w:r w:rsidRPr="00282507">
              <w:lastRenderedPageBreak/>
              <w:t>11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07" w:rsidRPr="00282507" w:rsidRDefault="00C54555" w:rsidP="00282507">
            <w:r>
              <w:t>Прибыль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507" w:rsidRPr="00282507" w:rsidRDefault="00282507" w:rsidP="00282507">
            <w:pPr>
              <w:jc w:val="center"/>
            </w:pPr>
            <w:r w:rsidRPr="00282507">
              <w:t>тыс. руб.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507" w:rsidRPr="00282507" w:rsidRDefault="00C54555" w:rsidP="00282507">
            <w:pPr>
              <w:jc w:val="right"/>
            </w:pPr>
            <w:r>
              <w:t>4024.8</w:t>
            </w:r>
          </w:p>
        </w:tc>
      </w:tr>
      <w:tr w:rsidR="00282507" w:rsidRPr="00282507" w:rsidTr="006E080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507" w:rsidRPr="00282507" w:rsidRDefault="00282507" w:rsidP="00282507">
            <w:pPr>
              <w:rPr>
                <w:b/>
              </w:rPr>
            </w:pPr>
            <w:r w:rsidRPr="00282507">
              <w:rPr>
                <w:b/>
              </w:rPr>
              <w:t> </w:t>
            </w:r>
          </w:p>
        </w:tc>
        <w:tc>
          <w:tcPr>
            <w:tcW w:w="4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rPr>
                <w:b/>
              </w:rPr>
            </w:pPr>
            <w:r w:rsidRPr="00282507">
              <w:rPr>
                <w:b/>
              </w:rPr>
              <w:t>Итого необходимая валовая выручка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507" w:rsidRPr="00282507" w:rsidRDefault="00282507" w:rsidP="00282507">
            <w:pPr>
              <w:jc w:val="center"/>
              <w:rPr>
                <w:b/>
              </w:rPr>
            </w:pPr>
            <w:r w:rsidRPr="00282507">
              <w:rPr>
                <w:b/>
              </w:rPr>
              <w:t>тыс. руб.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507" w:rsidRPr="00282507" w:rsidRDefault="00C54555" w:rsidP="00282507">
            <w:pPr>
              <w:jc w:val="right"/>
              <w:rPr>
                <w:b/>
              </w:rPr>
            </w:pPr>
            <w:r>
              <w:rPr>
                <w:b/>
              </w:rPr>
              <w:t>186613.1</w:t>
            </w:r>
          </w:p>
        </w:tc>
      </w:tr>
    </w:tbl>
    <w:p w:rsidR="00282507" w:rsidRPr="00E1044C" w:rsidRDefault="00282507" w:rsidP="00C42590">
      <w:pPr>
        <w:pStyle w:val="a7"/>
      </w:pPr>
    </w:p>
    <w:p w:rsidR="00E1044C" w:rsidRPr="00E1044C" w:rsidRDefault="00E1044C" w:rsidP="00E1044C">
      <w:pPr>
        <w:pStyle w:val="a3"/>
      </w:pPr>
      <w:bookmarkStart w:id="141" w:name="_Toc72466607"/>
      <w:r w:rsidRPr="00E1044C">
        <w:t>Часть 11 Цены (тарифы) в сфере теплоснабжения</w:t>
      </w:r>
      <w:bookmarkEnd w:id="141"/>
    </w:p>
    <w:p w:rsidR="00E1044C" w:rsidRDefault="00E1044C" w:rsidP="00E1044C">
      <w:pPr>
        <w:pStyle w:val="a3"/>
      </w:pPr>
      <w:bookmarkStart w:id="142" w:name="_Toc72466608"/>
      <w:r w:rsidRPr="00E1044C">
        <w:t>1.11.1. Описание структуры цен (тарифов), установленных на момент разработки схемы теплоснабжения</w:t>
      </w:r>
      <w:bookmarkEnd w:id="142"/>
    </w:p>
    <w:p w:rsidR="004E4DDD" w:rsidRDefault="004E4DDD" w:rsidP="004E4DDD">
      <w:pPr>
        <w:pStyle w:val="a5"/>
        <w:rPr>
          <w:lang w:eastAsia="ru-RU"/>
        </w:rPr>
      </w:pPr>
      <w:bookmarkStart w:id="143" w:name="sub_10201"/>
      <w:r>
        <w:rPr>
          <w:lang w:eastAsia="ru-RU"/>
        </w:rPr>
        <w:t>В таблице 1.11.1.1 представлены с</w:t>
      </w:r>
      <w:r w:rsidRPr="004E4DDD">
        <w:rPr>
          <w:lang w:eastAsia="ru-RU"/>
        </w:rPr>
        <w:t>редние тарифы на отпущенную тепл</w:t>
      </w:r>
      <w:r w:rsidRPr="004E4DDD">
        <w:rPr>
          <w:lang w:eastAsia="ru-RU"/>
        </w:rPr>
        <w:t>о</w:t>
      </w:r>
      <w:r w:rsidRPr="004E4DDD">
        <w:rPr>
          <w:lang w:eastAsia="ru-RU"/>
        </w:rPr>
        <w:t>вую энергию (без НДС), руб./Гкал</w:t>
      </w:r>
    </w:p>
    <w:p w:rsidR="004E4DDD" w:rsidRPr="004E4DDD" w:rsidRDefault="004E4DDD" w:rsidP="004E4DDD">
      <w:pPr>
        <w:pStyle w:val="a7"/>
        <w:rPr>
          <w:lang w:eastAsia="ru-RU"/>
        </w:rPr>
      </w:pPr>
      <w:bookmarkStart w:id="144" w:name="_Toc72466761"/>
      <w:r w:rsidRPr="004E4DDD">
        <w:rPr>
          <w:lang w:eastAsia="ru-RU"/>
        </w:rPr>
        <w:t xml:space="preserve">Таблица </w:t>
      </w:r>
      <w:r>
        <w:rPr>
          <w:lang w:eastAsia="ru-RU"/>
        </w:rPr>
        <w:t>1.11.1.1</w:t>
      </w:r>
      <w:r w:rsidRPr="004E4DDD">
        <w:rPr>
          <w:lang w:eastAsia="ru-RU"/>
        </w:rPr>
        <w:t>. Средние тарифы на отпущенную тепловую энергию (без НДС), руб./Гкал</w:t>
      </w:r>
      <w:bookmarkEnd w:id="144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1134"/>
        <w:gridCol w:w="1134"/>
        <w:gridCol w:w="1134"/>
        <w:gridCol w:w="1134"/>
        <w:gridCol w:w="1134"/>
      </w:tblGrid>
      <w:tr w:rsidR="00EF26AB" w:rsidRPr="004E4DDD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3"/>
          <w:p w:rsidR="004E4DDD" w:rsidRPr="004E4DDD" w:rsidRDefault="004E4DDD" w:rsidP="004E4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 xml:space="preserve">№ 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пп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DD" w:rsidRPr="004E4DDD" w:rsidRDefault="004E4DDD" w:rsidP="004E4D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4E4DDD">
              <w:rPr>
                <w:rFonts w:ascii="Times New Roman CYR" w:eastAsiaTheme="minorEastAsia" w:hAnsi="Times New Roman CYR" w:cs="Times New Roman CYR"/>
              </w:rPr>
              <w:t>Наименование</w:t>
            </w:r>
            <w:r>
              <w:rPr>
                <w:rFonts w:ascii="Times New Roman CYR" w:eastAsiaTheme="minorEastAsia" w:hAnsi="Times New Roman CYR" w:cs="Times New Roman CYR"/>
              </w:rPr>
              <w:t xml:space="preserve"> ТСО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DDD" w:rsidRPr="00532099" w:rsidRDefault="004E4DDD" w:rsidP="004E4DDD">
            <w:pPr>
              <w:jc w:val="center"/>
            </w:pPr>
            <w:r w:rsidRPr="00532099">
              <w:t>20</w:t>
            </w:r>
            <w:r w:rsidR="00A566AC">
              <w:t>21</w:t>
            </w:r>
            <w:r w:rsidRPr="00532099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DDD" w:rsidRPr="00532099" w:rsidRDefault="004E4DDD" w:rsidP="004E4DDD">
            <w:pPr>
              <w:jc w:val="center"/>
            </w:pPr>
            <w:r w:rsidRPr="00532099">
              <w:t>20</w:t>
            </w:r>
            <w:r w:rsidR="00A566AC">
              <w:t>22</w:t>
            </w:r>
            <w:r w:rsidRPr="00532099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DDD" w:rsidRPr="00532099" w:rsidRDefault="004E4DDD" w:rsidP="004E4DDD">
            <w:pPr>
              <w:jc w:val="center"/>
            </w:pPr>
            <w:r w:rsidRPr="00532099">
              <w:t>20</w:t>
            </w:r>
            <w:r w:rsidR="00A566AC">
              <w:t>23</w:t>
            </w:r>
            <w:r w:rsidRPr="00532099">
              <w:rPr>
                <w:lang w:val="en-US"/>
              </w:rPr>
              <w:t xml:space="preserve"> </w:t>
            </w:r>
            <w:r w:rsidRPr="00532099"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DDD" w:rsidRPr="00532099" w:rsidRDefault="004E4DDD" w:rsidP="004E4DDD">
            <w:pPr>
              <w:jc w:val="center"/>
            </w:pPr>
            <w:r w:rsidRPr="00532099">
              <w:t>20</w:t>
            </w:r>
            <w:r w:rsidR="00A566AC">
              <w:t>24</w:t>
            </w:r>
            <w:r w:rsidRPr="00532099">
              <w:rPr>
                <w:lang w:val="en-US"/>
              </w:rPr>
              <w:t xml:space="preserve"> </w:t>
            </w:r>
            <w:r w:rsidRPr="00532099"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E4DDD" w:rsidRPr="00532099" w:rsidRDefault="004E4DDD" w:rsidP="004E4DDD">
            <w:pPr>
              <w:jc w:val="center"/>
            </w:pPr>
            <w:r w:rsidRPr="00532099">
              <w:t>202</w:t>
            </w:r>
            <w:r w:rsidR="00A566AC">
              <w:t>5</w:t>
            </w:r>
            <w:r w:rsidRPr="00532099">
              <w:rPr>
                <w:lang w:val="en-US"/>
              </w:rPr>
              <w:t xml:space="preserve"> </w:t>
            </w:r>
            <w:r w:rsidRPr="00532099">
              <w:t>год</w:t>
            </w:r>
          </w:p>
        </w:tc>
      </w:tr>
      <w:tr w:rsidR="00BD3C31" w:rsidRPr="004E4DDD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31" w:rsidRPr="004E4DDD" w:rsidRDefault="00BD3C31" w:rsidP="00BD3C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4E4DD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C31" w:rsidRPr="004E4DDD" w:rsidRDefault="00BD3C31" w:rsidP="00BD3C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АО «АТЭК» «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Гулькеви</w:t>
            </w:r>
            <w:r>
              <w:rPr>
                <w:rFonts w:ascii="Times New Roman CYR" w:eastAsiaTheme="minorEastAsia" w:hAnsi="Times New Roman CYR" w:cs="Times New Roman CYR"/>
              </w:rPr>
              <w:t>ч</w:t>
            </w:r>
            <w:r>
              <w:rPr>
                <w:rFonts w:ascii="Times New Roman CYR" w:eastAsiaTheme="minorEastAsia" w:hAnsi="Times New Roman CYR" w:cs="Times New Roman CYR"/>
              </w:rPr>
              <w:t>ские</w:t>
            </w:r>
            <w:proofErr w:type="spellEnd"/>
            <w:r>
              <w:rPr>
                <w:rFonts w:ascii="Times New Roman CYR" w:eastAsiaTheme="minorEastAsia" w:hAnsi="Times New Roman CYR" w:cs="Times New Roman CYR"/>
              </w:rPr>
              <w:t xml:space="preserve"> тепловые сети»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31" w:rsidRDefault="00BD3C31" w:rsidP="00BD3C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31" w:rsidRDefault="00BD3C31" w:rsidP="00BD3C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31" w:rsidRDefault="00BD3C31" w:rsidP="00BD3C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2566.8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31" w:rsidRDefault="00BD3C31" w:rsidP="00BD3C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3C31" w:rsidRDefault="00BD3C31" w:rsidP="00BD3C3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2776.3</w:t>
            </w:r>
          </w:p>
        </w:tc>
      </w:tr>
    </w:tbl>
    <w:p w:rsidR="004E4DDD" w:rsidRPr="00C42590" w:rsidRDefault="004E4DDD" w:rsidP="00C42590">
      <w:pPr>
        <w:pStyle w:val="a7"/>
        <w:rPr>
          <w:rFonts w:ascii="Times New Roman CYR" w:eastAsiaTheme="minorEastAsia" w:hAnsi="Times New Roman CYR" w:cs="Times New Roman CYR"/>
          <w:b/>
          <w:bCs/>
          <w:color w:val="26282F"/>
          <w:lang w:eastAsia="ru-RU"/>
        </w:rPr>
      </w:pPr>
      <w:bookmarkStart w:id="145" w:name="sub_10202"/>
    </w:p>
    <w:p w:rsidR="004E4DDD" w:rsidRDefault="004E4DDD" w:rsidP="004E4DDD">
      <w:pPr>
        <w:pStyle w:val="a5"/>
        <w:rPr>
          <w:lang w:eastAsia="ru-RU"/>
        </w:rPr>
      </w:pPr>
      <w:r>
        <w:rPr>
          <w:lang w:eastAsia="ru-RU"/>
        </w:rPr>
        <w:t xml:space="preserve">В таблице 1.11.1.2 представлено </w:t>
      </w:r>
      <w:r w:rsidRPr="004E4DDD">
        <w:rPr>
          <w:lang w:eastAsia="ru-RU"/>
        </w:rPr>
        <w:t>количество отпущенной тепловой эне</w:t>
      </w:r>
      <w:r w:rsidRPr="004E4DDD">
        <w:rPr>
          <w:lang w:eastAsia="ru-RU"/>
        </w:rPr>
        <w:t>р</w:t>
      </w:r>
      <w:r w:rsidRPr="004E4DDD">
        <w:rPr>
          <w:lang w:eastAsia="ru-RU"/>
        </w:rPr>
        <w:t>г</w:t>
      </w:r>
      <w:proofErr w:type="gramStart"/>
      <w:r w:rsidRPr="004E4DDD">
        <w:rPr>
          <w:lang w:eastAsia="ru-RU"/>
        </w:rPr>
        <w:t>ии</w:t>
      </w:r>
      <w:r w:rsidR="00E1534B">
        <w:rPr>
          <w:lang w:eastAsia="ru-RU"/>
        </w:rPr>
        <w:t xml:space="preserve"> </w:t>
      </w:r>
      <w:r w:rsidR="00E1534B" w:rsidRPr="00E1534B">
        <w:rPr>
          <w:lang w:eastAsia="ru-RU"/>
        </w:rPr>
        <w:t>АО</w:t>
      </w:r>
      <w:proofErr w:type="gramEnd"/>
      <w:r w:rsidR="00E1534B" w:rsidRPr="00E1534B">
        <w:rPr>
          <w:lang w:eastAsia="ru-RU"/>
        </w:rPr>
        <w:t xml:space="preserve"> «АТЭК» «</w:t>
      </w:r>
      <w:proofErr w:type="spellStart"/>
      <w:r w:rsidR="00E1534B" w:rsidRPr="00E1534B">
        <w:rPr>
          <w:lang w:eastAsia="ru-RU"/>
        </w:rPr>
        <w:t>Гулькевичские</w:t>
      </w:r>
      <w:proofErr w:type="spellEnd"/>
      <w:r w:rsidR="00E1534B" w:rsidRPr="00E1534B">
        <w:rPr>
          <w:lang w:eastAsia="ru-RU"/>
        </w:rPr>
        <w:t xml:space="preserve"> тепловые сети»</w:t>
      </w:r>
      <w:r w:rsidR="00E1534B">
        <w:rPr>
          <w:lang w:eastAsia="ru-RU"/>
        </w:rPr>
        <w:t xml:space="preserve"> при утверждении тарифов</w:t>
      </w:r>
      <w:r>
        <w:rPr>
          <w:lang w:eastAsia="ru-RU"/>
        </w:rPr>
        <w:t>.</w:t>
      </w:r>
    </w:p>
    <w:p w:rsidR="004E4DDD" w:rsidRPr="004E4DDD" w:rsidRDefault="004E4DDD" w:rsidP="004E4DDD">
      <w:pPr>
        <w:pStyle w:val="a7"/>
        <w:rPr>
          <w:lang w:eastAsia="ru-RU"/>
        </w:rPr>
      </w:pPr>
      <w:bookmarkStart w:id="146" w:name="_Toc72466762"/>
      <w:r w:rsidRPr="004E4DDD">
        <w:rPr>
          <w:lang w:eastAsia="ru-RU"/>
        </w:rPr>
        <w:t xml:space="preserve">Таблица </w:t>
      </w:r>
      <w:r>
        <w:rPr>
          <w:lang w:eastAsia="ru-RU"/>
        </w:rPr>
        <w:t>1.11.1.2</w:t>
      </w:r>
      <w:r w:rsidRPr="004E4DDD">
        <w:rPr>
          <w:lang w:eastAsia="ru-RU"/>
        </w:rPr>
        <w:t xml:space="preserve">. </w:t>
      </w:r>
      <w:r>
        <w:rPr>
          <w:lang w:eastAsia="ru-RU"/>
        </w:rPr>
        <w:t>К</w:t>
      </w:r>
      <w:r w:rsidRPr="004E4DDD">
        <w:rPr>
          <w:lang w:eastAsia="ru-RU"/>
        </w:rPr>
        <w:t xml:space="preserve">оличество отпущенной тепловой энергии, </w:t>
      </w:r>
      <w:proofErr w:type="spellStart"/>
      <w:r>
        <w:rPr>
          <w:lang w:eastAsia="ru-RU"/>
        </w:rPr>
        <w:t>тыс</w:t>
      </w:r>
      <w:proofErr w:type="gramStart"/>
      <w:r>
        <w:rPr>
          <w:lang w:eastAsia="ru-RU"/>
        </w:rPr>
        <w:t>.</w:t>
      </w:r>
      <w:r w:rsidRPr="004E4DDD">
        <w:rPr>
          <w:lang w:eastAsia="ru-RU"/>
        </w:rPr>
        <w:t>Г</w:t>
      </w:r>
      <w:proofErr w:type="gramEnd"/>
      <w:r w:rsidRPr="004E4DDD">
        <w:rPr>
          <w:lang w:eastAsia="ru-RU"/>
        </w:rPr>
        <w:t>кал</w:t>
      </w:r>
      <w:proofErr w:type="spellEnd"/>
      <w:r>
        <w:rPr>
          <w:lang w:eastAsia="ru-RU"/>
        </w:rPr>
        <w:t>.</w:t>
      </w:r>
      <w:bookmarkEnd w:id="146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1134"/>
        <w:gridCol w:w="1134"/>
        <w:gridCol w:w="1134"/>
        <w:gridCol w:w="1134"/>
        <w:gridCol w:w="1134"/>
      </w:tblGrid>
      <w:tr w:rsidR="00E1534B" w:rsidRPr="004E4DDD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4E4DDD" w:rsidRDefault="00E1534B" w:rsidP="00E153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 xml:space="preserve">№ 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пп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4E4DDD" w:rsidRDefault="00E1534B" w:rsidP="00E153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4E4DDD">
              <w:rPr>
                <w:rFonts w:ascii="Times New Roman CYR" w:eastAsiaTheme="minorEastAsia" w:hAnsi="Times New Roman CYR" w:cs="Times New Roman CYR"/>
              </w:rPr>
              <w:t>Наименование</w:t>
            </w:r>
            <w:r>
              <w:rPr>
                <w:rFonts w:ascii="Times New Roman CYR" w:eastAsiaTheme="minorEastAsia" w:hAnsi="Times New Roman CYR" w:cs="Times New Roman CYR"/>
              </w:rPr>
              <w:t xml:space="preserve"> ТСО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34B" w:rsidRPr="00532099" w:rsidRDefault="00E1534B" w:rsidP="00E1534B">
            <w:pPr>
              <w:jc w:val="center"/>
            </w:pPr>
            <w:r w:rsidRPr="00532099">
              <w:t>20</w:t>
            </w:r>
            <w:r w:rsidR="00A566AC">
              <w:t>21</w:t>
            </w:r>
            <w:r w:rsidRPr="00532099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34B" w:rsidRPr="00532099" w:rsidRDefault="00E1534B" w:rsidP="00E1534B">
            <w:pPr>
              <w:jc w:val="center"/>
            </w:pPr>
            <w:r w:rsidRPr="00532099">
              <w:t>20</w:t>
            </w:r>
            <w:r w:rsidR="00A566AC">
              <w:t>22</w:t>
            </w:r>
            <w:r w:rsidRPr="00532099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34B" w:rsidRPr="00532099" w:rsidRDefault="00E1534B" w:rsidP="00E1534B">
            <w:pPr>
              <w:jc w:val="center"/>
            </w:pPr>
            <w:r w:rsidRPr="00532099">
              <w:t>20</w:t>
            </w:r>
            <w:r w:rsidR="00A566AC">
              <w:t>23</w:t>
            </w:r>
            <w:r w:rsidRPr="00532099">
              <w:rPr>
                <w:lang w:val="en-US"/>
              </w:rPr>
              <w:t xml:space="preserve"> </w:t>
            </w:r>
            <w:r w:rsidRPr="00532099"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34B" w:rsidRPr="00532099" w:rsidRDefault="00E1534B" w:rsidP="00E1534B">
            <w:pPr>
              <w:jc w:val="center"/>
            </w:pPr>
            <w:r w:rsidRPr="00532099">
              <w:t>20</w:t>
            </w:r>
            <w:r>
              <w:t>2</w:t>
            </w:r>
            <w:r w:rsidR="00A566AC">
              <w:t>4</w:t>
            </w:r>
            <w:r w:rsidRPr="00532099">
              <w:rPr>
                <w:lang w:val="en-US"/>
              </w:rPr>
              <w:t xml:space="preserve"> </w:t>
            </w:r>
            <w:r w:rsidRPr="00532099"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534B" w:rsidRPr="00532099" w:rsidRDefault="00E1534B" w:rsidP="00E1534B">
            <w:pPr>
              <w:jc w:val="center"/>
            </w:pPr>
            <w:r w:rsidRPr="00532099">
              <w:t>202</w:t>
            </w:r>
            <w:r w:rsidR="00A566AC">
              <w:t>5</w:t>
            </w:r>
            <w:r w:rsidRPr="00532099">
              <w:rPr>
                <w:lang w:val="en-US"/>
              </w:rPr>
              <w:t xml:space="preserve"> </w:t>
            </w:r>
            <w:r w:rsidRPr="00532099">
              <w:t>год</w:t>
            </w:r>
          </w:p>
        </w:tc>
      </w:tr>
      <w:tr w:rsidR="00E1534B" w:rsidRPr="004E4DDD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4E4DDD" w:rsidRDefault="00E1534B" w:rsidP="00E153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4E4DD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4E4DDD" w:rsidRDefault="00E1534B" w:rsidP="00E153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АО «АТЭК» «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Гулькеви</w:t>
            </w:r>
            <w:r>
              <w:rPr>
                <w:rFonts w:ascii="Times New Roman CYR" w:eastAsiaTheme="minorEastAsia" w:hAnsi="Times New Roman CYR" w:cs="Times New Roman CYR"/>
              </w:rPr>
              <w:t>ч</w:t>
            </w:r>
            <w:r>
              <w:rPr>
                <w:rFonts w:ascii="Times New Roman CYR" w:eastAsiaTheme="minorEastAsia" w:hAnsi="Times New Roman CYR" w:cs="Times New Roman CYR"/>
              </w:rPr>
              <w:t>ские</w:t>
            </w:r>
            <w:proofErr w:type="spellEnd"/>
            <w:r>
              <w:rPr>
                <w:rFonts w:ascii="Times New Roman CYR" w:eastAsiaTheme="minorEastAsia" w:hAnsi="Times New Roman CYR" w:cs="Times New Roman CYR"/>
              </w:rPr>
              <w:t xml:space="preserve"> тепловые сети»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84510F" w:rsidRDefault="00E1534B" w:rsidP="00E1534B">
            <w:pPr>
              <w:jc w:val="right"/>
            </w:pPr>
            <w:r>
              <w:t>71</w:t>
            </w:r>
            <w:r>
              <w:rPr>
                <w:lang w:val="en-US"/>
              </w:rPr>
              <w:t>.</w:t>
            </w:r>
            <w:r>
              <w:t>723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Default="00E1534B" w:rsidP="00E1534B">
            <w:pPr>
              <w:jc w:val="right"/>
            </w:pPr>
            <w:r w:rsidRPr="00FF60EE">
              <w:t>71</w:t>
            </w:r>
            <w:r w:rsidRPr="00FF60EE">
              <w:rPr>
                <w:lang w:val="en-US"/>
              </w:rPr>
              <w:t>.</w:t>
            </w:r>
            <w:r w:rsidRPr="00FF60EE">
              <w:t>723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Default="00E1534B" w:rsidP="00E1534B">
            <w:pPr>
              <w:jc w:val="right"/>
            </w:pPr>
            <w:r w:rsidRPr="00FF60EE">
              <w:t>71</w:t>
            </w:r>
            <w:r w:rsidRPr="00FF60EE">
              <w:rPr>
                <w:lang w:val="en-US"/>
              </w:rPr>
              <w:t>.</w:t>
            </w:r>
            <w:r w:rsidRPr="00FF60EE">
              <w:t>723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Default="00E1534B" w:rsidP="00E1534B">
            <w:pPr>
              <w:jc w:val="right"/>
            </w:pPr>
            <w:r w:rsidRPr="00FF60EE">
              <w:t>71</w:t>
            </w:r>
            <w:r w:rsidRPr="00FF60EE">
              <w:rPr>
                <w:lang w:val="en-US"/>
              </w:rPr>
              <w:t>.</w:t>
            </w:r>
            <w:r w:rsidRPr="00FF60EE">
              <w:t>723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534B" w:rsidRDefault="00E1534B" w:rsidP="00E1534B">
            <w:pPr>
              <w:jc w:val="right"/>
            </w:pPr>
            <w:r w:rsidRPr="00FF60EE">
              <w:t>71</w:t>
            </w:r>
            <w:r w:rsidRPr="00FF60EE">
              <w:rPr>
                <w:lang w:val="en-US"/>
              </w:rPr>
              <w:t>.</w:t>
            </w:r>
            <w:r w:rsidRPr="00FF60EE">
              <w:t>723</w:t>
            </w:r>
          </w:p>
        </w:tc>
      </w:tr>
    </w:tbl>
    <w:p w:rsidR="004E4DDD" w:rsidRPr="00C42590" w:rsidRDefault="004E4DDD" w:rsidP="004E4DD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</w:p>
    <w:bookmarkEnd w:id="145"/>
    <w:p w:rsidR="004E4DDD" w:rsidRDefault="004E4DDD" w:rsidP="004E4DDD">
      <w:pPr>
        <w:pStyle w:val="a5"/>
        <w:rPr>
          <w:lang w:eastAsia="ru-RU"/>
        </w:rPr>
      </w:pPr>
      <w:r>
        <w:rPr>
          <w:lang w:eastAsia="ru-RU"/>
        </w:rPr>
        <w:t xml:space="preserve">В таблице 1.11.1.3 представлен </w:t>
      </w:r>
      <w:r w:rsidR="000B010C" w:rsidRPr="000B010C">
        <w:rPr>
          <w:lang w:eastAsia="ru-RU"/>
        </w:rPr>
        <w:t>с</w:t>
      </w:r>
      <w:r w:rsidRPr="004E4DDD">
        <w:rPr>
          <w:lang w:eastAsia="ru-RU"/>
        </w:rPr>
        <w:t>редневзвешенный тариф на отпуще</w:t>
      </w:r>
      <w:r w:rsidRPr="004E4DDD">
        <w:rPr>
          <w:lang w:eastAsia="ru-RU"/>
        </w:rPr>
        <w:t>н</w:t>
      </w:r>
      <w:r w:rsidRPr="004E4DDD">
        <w:rPr>
          <w:lang w:eastAsia="ru-RU"/>
        </w:rPr>
        <w:t>ную тепловую энергию</w:t>
      </w:r>
      <w:r>
        <w:rPr>
          <w:lang w:eastAsia="ru-RU"/>
        </w:rPr>
        <w:t>.</w:t>
      </w:r>
    </w:p>
    <w:p w:rsidR="004E4DDD" w:rsidRPr="004E4DDD" w:rsidRDefault="004E4DDD" w:rsidP="004E4DDD">
      <w:pPr>
        <w:pStyle w:val="a7"/>
        <w:rPr>
          <w:lang w:eastAsia="ru-RU"/>
        </w:rPr>
      </w:pPr>
      <w:bookmarkStart w:id="147" w:name="_Toc72466763"/>
      <w:r w:rsidRPr="004E4DDD">
        <w:rPr>
          <w:lang w:eastAsia="ru-RU"/>
        </w:rPr>
        <w:t xml:space="preserve">Таблица </w:t>
      </w:r>
      <w:r>
        <w:rPr>
          <w:lang w:eastAsia="ru-RU"/>
        </w:rPr>
        <w:t>1.11.1.3</w:t>
      </w:r>
      <w:r w:rsidRPr="004E4DDD">
        <w:rPr>
          <w:lang w:eastAsia="ru-RU"/>
        </w:rPr>
        <w:t xml:space="preserve">. </w:t>
      </w:r>
      <w:r w:rsidR="000B010C">
        <w:rPr>
          <w:lang w:eastAsia="ru-RU"/>
        </w:rPr>
        <w:t>С</w:t>
      </w:r>
      <w:r w:rsidR="000B010C" w:rsidRPr="004E4DDD">
        <w:rPr>
          <w:lang w:eastAsia="ru-RU"/>
        </w:rPr>
        <w:t>редневзвешенный тариф на отпущенную тепловую эне</w:t>
      </w:r>
      <w:r w:rsidR="000B010C" w:rsidRPr="004E4DDD">
        <w:rPr>
          <w:lang w:eastAsia="ru-RU"/>
        </w:rPr>
        <w:t>р</w:t>
      </w:r>
      <w:r w:rsidR="000B010C" w:rsidRPr="004E4DDD">
        <w:rPr>
          <w:lang w:eastAsia="ru-RU"/>
        </w:rPr>
        <w:t>гию</w:t>
      </w:r>
      <w:r w:rsidRPr="004E4DDD">
        <w:rPr>
          <w:lang w:eastAsia="ru-RU"/>
        </w:rPr>
        <w:t xml:space="preserve"> (без НДС), руб./Гкал</w:t>
      </w:r>
      <w:bookmarkEnd w:id="147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1134"/>
        <w:gridCol w:w="1134"/>
        <w:gridCol w:w="1134"/>
        <w:gridCol w:w="1134"/>
        <w:gridCol w:w="1134"/>
      </w:tblGrid>
      <w:tr w:rsidR="00E1534B" w:rsidRPr="004E4DDD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4E4DDD" w:rsidRDefault="00E1534B" w:rsidP="00E153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 xml:space="preserve">№ 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пп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4E4DDD" w:rsidRDefault="00E1534B" w:rsidP="00E153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4E4DDD">
              <w:rPr>
                <w:rFonts w:ascii="Times New Roman CYR" w:eastAsiaTheme="minorEastAsia" w:hAnsi="Times New Roman CYR" w:cs="Times New Roman CYR"/>
              </w:rPr>
              <w:t>Наименование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34B" w:rsidRPr="00532099" w:rsidRDefault="00E1534B" w:rsidP="00E1534B">
            <w:pPr>
              <w:jc w:val="center"/>
            </w:pPr>
            <w:r w:rsidRPr="00532099">
              <w:t>20</w:t>
            </w:r>
            <w:r w:rsidR="00A566AC">
              <w:t>21</w:t>
            </w:r>
            <w:r w:rsidRPr="00532099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34B" w:rsidRPr="00532099" w:rsidRDefault="00E1534B" w:rsidP="00E1534B">
            <w:pPr>
              <w:jc w:val="center"/>
            </w:pPr>
            <w:r w:rsidRPr="00532099">
              <w:t>20</w:t>
            </w:r>
            <w:r w:rsidR="00A566AC">
              <w:t>22</w:t>
            </w:r>
            <w:r w:rsidRPr="00532099"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34B" w:rsidRPr="00532099" w:rsidRDefault="00E1534B" w:rsidP="00E1534B">
            <w:pPr>
              <w:jc w:val="center"/>
            </w:pPr>
            <w:r w:rsidRPr="00532099">
              <w:t>20</w:t>
            </w:r>
            <w:r w:rsidR="00A566AC">
              <w:t>23</w:t>
            </w:r>
            <w:r w:rsidRPr="00532099">
              <w:rPr>
                <w:lang w:val="en-US"/>
              </w:rPr>
              <w:t xml:space="preserve"> </w:t>
            </w:r>
            <w:r w:rsidRPr="00532099"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34B" w:rsidRPr="00532099" w:rsidRDefault="00E1534B" w:rsidP="00E1534B">
            <w:pPr>
              <w:jc w:val="center"/>
            </w:pPr>
            <w:r w:rsidRPr="00532099">
              <w:t>20</w:t>
            </w:r>
            <w:r w:rsidR="00A566AC">
              <w:t>24</w:t>
            </w:r>
            <w:r w:rsidRPr="00532099">
              <w:rPr>
                <w:lang w:val="en-US"/>
              </w:rPr>
              <w:t xml:space="preserve"> </w:t>
            </w:r>
            <w:r w:rsidRPr="00532099"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534B" w:rsidRPr="00532099" w:rsidRDefault="00E1534B" w:rsidP="00E1534B">
            <w:pPr>
              <w:jc w:val="center"/>
            </w:pPr>
            <w:r w:rsidRPr="00532099">
              <w:t>202</w:t>
            </w:r>
            <w:r w:rsidR="00A566AC">
              <w:t>5</w:t>
            </w:r>
            <w:r w:rsidRPr="00532099">
              <w:rPr>
                <w:lang w:val="en-US"/>
              </w:rPr>
              <w:t xml:space="preserve"> </w:t>
            </w:r>
            <w:r w:rsidRPr="00532099">
              <w:t>год</w:t>
            </w:r>
          </w:p>
        </w:tc>
      </w:tr>
      <w:tr w:rsidR="00E1534B" w:rsidRPr="004E4DDD" w:rsidTr="006E080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4E4DDD" w:rsidRDefault="00E1534B" w:rsidP="00E153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4E4DDD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4E4DDD" w:rsidRDefault="00FF27BB" w:rsidP="00E1534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Пушкинское</w:t>
            </w:r>
            <w:r w:rsidR="00E1534B">
              <w:rPr>
                <w:rFonts w:ascii="Times New Roman CYR" w:eastAsiaTheme="minorEastAsia" w:hAnsi="Times New Roman CYR" w:cs="Times New Roman CYR"/>
              </w:rPr>
              <w:t xml:space="preserve"> сельское пос</w:t>
            </w:r>
            <w:r w:rsidR="00E1534B">
              <w:rPr>
                <w:rFonts w:ascii="Times New Roman CYR" w:eastAsiaTheme="minorEastAsia" w:hAnsi="Times New Roman CYR" w:cs="Times New Roman CYR"/>
              </w:rPr>
              <w:t>е</w:t>
            </w:r>
            <w:r w:rsidR="00E1534B">
              <w:rPr>
                <w:rFonts w:ascii="Times New Roman CYR" w:eastAsiaTheme="minorEastAsia" w:hAnsi="Times New Roman CYR" w:cs="Times New Roman CYR"/>
              </w:rPr>
              <w:t>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534B" w:rsidRDefault="00E1534B" w:rsidP="00E153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534B" w:rsidRDefault="00E1534B" w:rsidP="00E153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534B" w:rsidRDefault="00E1534B" w:rsidP="00E153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2566.8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534B" w:rsidRDefault="00E1534B" w:rsidP="00E153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534B" w:rsidRDefault="00E1534B" w:rsidP="00E153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2776.3</w:t>
            </w:r>
          </w:p>
        </w:tc>
      </w:tr>
    </w:tbl>
    <w:p w:rsidR="004E4DDD" w:rsidRPr="00C42590" w:rsidRDefault="004E4DDD" w:rsidP="004E4DD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</w:p>
    <w:p w:rsidR="00E1044C" w:rsidRDefault="00E1044C" w:rsidP="00E1044C">
      <w:pPr>
        <w:pStyle w:val="a3"/>
      </w:pPr>
      <w:bookmarkStart w:id="148" w:name="_Toc72466609"/>
      <w:r w:rsidRPr="00E1044C">
        <w:t>1.11.2. Описание платы за подключение к системе теплоснабжения</w:t>
      </w:r>
      <w:bookmarkEnd w:id="148"/>
    </w:p>
    <w:p w:rsidR="000B010C" w:rsidRPr="000B010C" w:rsidRDefault="000B010C" w:rsidP="000B010C">
      <w:pPr>
        <w:pStyle w:val="a5"/>
        <w:rPr>
          <w:lang w:eastAsia="ru-RU"/>
        </w:rPr>
      </w:pPr>
      <w:proofErr w:type="gramStart"/>
      <w:r w:rsidRPr="000B010C">
        <w:rPr>
          <w:lang w:eastAsia="ru-RU"/>
        </w:rPr>
        <w:t>В случае если подключаемая тепловая нагрузка более 0,1 Гкал/ч и не превышает 1,5 Гкал/ч, в состав платы за подключение, устанавливаемой о</w:t>
      </w:r>
      <w:r w:rsidRPr="000B010C">
        <w:rPr>
          <w:lang w:eastAsia="ru-RU"/>
        </w:rPr>
        <w:t>р</w:t>
      </w:r>
      <w:r w:rsidRPr="000B010C">
        <w:rPr>
          <w:lang w:eastAsia="ru-RU"/>
        </w:rPr>
        <w:t>ганом регулирования с учетом подключаемой тепловой нагрузки, включаю</w:t>
      </w:r>
      <w:r w:rsidRPr="000B010C">
        <w:rPr>
          <w:lang w:eastAsia="ru-RU"/>
        </w:rPr>
        <w:t>т</w:t>
      </w:r>
      <w:r w:rsidRPr="000B010C">
        <w:rPr>
          <w:lang w:eastAsia="ru-RU"/>
        </w:rPr>
        <w:t>ся средства для компенсации регулируемой организации расходов на пров</w:t>
      </w:r>
      <w:r w:rsidRPr="000B010C">
        <w:rPr>
          <w:lang w:eastAsia="ru-RU"/>
        </w:rPr>
        <w:t>е</w:t>
      </w:r>
      <w:r w:rsidRPr="000B010C">
        <w:rPr>
          <w:lang w:eastAsia="ru-RU"/>
        </w:rPr>
        <w:t>дение мероприятий по подключению объекта капитального строительства потребителя, в том числе застройщика, расходов на создание тепловых сетей от существующих тепловых сетей или источников</w:t>
      </w:r>
      <w:proofErr w:type="gramEnd"/>
      <w:r w:rsidRPr="000B010C">
        <w:rPr>
          <w:lang w:eastAsia="ru-RU"/>
        </w:rPr>
        <w:t xml:space="preserve"> тепловой энергии до точки подключения объекта капитального строительства потребителя, а также налог на прибыль, определяемый в соответствии с налоговым законодател</w:t>
      </w:r>
      <w:r w:rsidRPr="000B010C">
        <w:rPr>
          <w:lang w:eastAsia="ru-RU"/>
        </w:rPr>
        <w:t>ь</w:t>
      </w:r>
      <w:r w:rsidRPr="000B010C">
        <w:rPr>
          <w:lang w:eastAsia="ru-RU"/>
        </w:rPr>
        <w:lastRenderedPageBreak/>
        <w:t>ством.</w:t>
      </w:r>
      <w:r w:rsidR="007C36FA">
        <w:rPr>
          <w:lang w:eastAsia="ru-RU"/>
        </w:rPr>
        <w:t xml:space="preserve"> </w:t>
      </w:r>
      <w:r w:rsidRPr="000B010C">
        <w:rPr>
          <w:lang w:eastAsia="ru-RU"/>
        </w:rPr>
        <w:t>При отсутствии технической возможности подключения к системе теплоснабжения плата за подключение для потребителя, суммарная подкл</w:t>
      </w:r>
      <w:r w:rsidRPr="000B010C">
        <w:rPr>
          <w:lang w:eastAsia="ru-RU"/>
        </w:rPr>
        <w:t>ю</w:t>
      </w:r>
      <w:r w:rsidRPr="000B010C">
        <w:rPr>
          <w:lang w:eastAsia="ru-RU"/>
        </w:rPr>
        <w:t>чаемая тепловая нагрузка которого превышает 1,5 Гкал/</w:t>
      </w:r>
      <w:proofErr w:type="gramStart"/>
      <w:r w:rsidRPr="000B010C">
        <w:rPr>
          <w:lang w:eastAsia="ru-RU"/>
        </w:rPr>
        <w:t>ч</w:t>
      </w:r>
      <w:proofErr w:type="gramEnd"/>
      <w:r w:rsidRPr="000B010C">
        <w:rPr>
          <w:lang w:eastAsia="ru-RU"/>
        </w:rPr>
        <w:t xml:space="preserve"> суммарной уст</w:t>
      </w:r>
      <w:r w:rsidRPr="000B010C">
        <w:rPr>
          <w:lang w:eastAsia="ru-RU"/>
        </w:rPr>
        <w:t>а</w:t>
      </w:r>
      <w:r w:rsidRPr="000B010C">
        <w:rPr>
          <w:lang w:eastAsia="ru-RU"/>
        </w:rPr>
        <w:t>новленной тепловой мощности системы теплоснабжения, к которой ос</w:t>
      </w:r>
      <w:r w:rsidRPr="000B010C">
        <w:rPr>
          <w:lang w:eastAsia="ru-RU"/>
        </w:rPr>
        <w:t>у</w:t>
      </w:r>
      <w:r w:rsidRPr="000B010C">
        <w:rPr>
          <w:lang w:eastAsia="ru-RU"/>
        </w:rPr>
        <w:t>ществляется подключение, устанавливается в индивидуальном порядке.</w:t>
      </w:r>
    </w:p>
    <w:p w:rsidR="000B010C" w:rsidRPr="000B010C" w:rsidRDefault="000B010C" w:rsidP="000B010C">
      <w:pPr>
        <w:pStyle w:val="a7"/>
        <w:rPr>
          <w:lang w:eastAsia="ru-RU"/>
        </w:rPr>
      </w:pPr>
      <w:bookmarkStart w:id="149" w:name="_Toc72466764"/>
      <w:r w:rsidRPr="000B010C">
        <w:rPr>
          <w:lang w:eastAsia="ru-RU"/>
        </w:rPr>
        <w:t>Таблица 1.11.2.1. Плата за подключение к системе теплоснабжения</w:t>
      </w:r>
      <w:bookmarkEnd w:id="149"/>
    </w:p>
    <w:tbl>
      <w:tblPr>
        <w:tblW w:w="9351" w:type="dxa"/>
        <w:tblLook w:val="04A0" w:firstRow="1" w:lastRow="0" w:firstColumn="1" w:lastColumn="0" w:noHBand="0" w:noVBand="1"/>
      </w:tblPr>
      <w:tblGrid>
        <w:gridCol w:w="599"/>
        <w:gridCol w:w="5775"/>
        <w:gridCol w:w="1652"/>
        <w:gridCol w:w="1325"/>
      </w:tblGrid>
      <w:tr w:rsidR="000B010C" w:rsidRPr="000B010C" w:rsidTr="006E0805">
        <w:trPr>
          <w:trHeight w:val="20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B010C" w:rsidRPr="000B010C" w:rsidRDefault="000B010C" w:rsidP="000B010C">
            <w:pPr>
              <w:jc w:val="center"/>
              <w:rPr>
                <w:color w:val="000000"/>
              </w:rPr>
            </w:pPr>
            <w:r w:rsidRPr="000B010C">
              <w:rPr>
                <w:color w:val="000000"/>
              </w:rPr>
              <w:t xml:space="preserve">№ </w:t>
            </w:r>
            <w:proofErr w:type="spellStart"/>
            <w:r w:rsidRPr="000B010C">
              <w:rPr>
                <w:color w:val="000000"/>
              </w:rPr>
              <w:t>пп</w:t>
            </w:r>
            <w:proofErr w:type="spellEnd"/>
          </w:p>
        </w:tc>
        <w:tc>
          <w:tcPr>
            <w:tcW w:w="5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B010C" w:rsidRPr="000B010C" w:rsidRDefault="000B010C" w:rsidP="000B010C">
            <w:pPr>
              <w:jc w:val="center"/>
              <w:rPr>
                <w:color w:val="000000"/>
              </w:rPr>
            </w:pPr>
            <w:r w:rsidRPr="000B010C">
              <w:rPr>
                <w:color w:val="000000"/>
              </w:rPr>
              <w:t>Нагрузка подключаемого объекта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B010C" w:rsidRPr="000B010C" w:rsidRDefault="000B010C" w:rsidP="000B010C">
            <w:pPr>
              <w:jc w:val="center"/>
              <w:rPr>
                <w:color w:val="000000"/>
              </w:rPr>
            </w:pPr>
            <w:r w:rsidRPr="000B010C">
              <w:rPr>
                <w:color w:val="000000"/>
              </w:rPr>
              <w:t>Плата за подключение, тыс. руб./Гкал/</w:t>
            </w:r>
            <w:proofErr w:type="gramStart"/>
            <w:r w:rsidRPr="000B010C">
              <w:rPr>
                <w:color w:val="000000"/>
              </w:rPr>
              <w:t>ч</w:t>
            </w:r>
            <w:proofErr w:type="gramEnd"/>
          </w:p>
        </w:tc>
      </w:tr>
      <w:tr w:rsidR="000B010C" w:rsidRPr="000B010C" w:rsidTr="006E0805">
        <w:trPr>
          <w:trHeight w:val="20"/>
        </w:trPr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10C" w:rsidRPr="000B010C" w:rsidRDefault="000B010C" w:rsidP="000B010C">
            <w:pPr>
              <w:rPr>
                <w:color w:val="000000"/>
              </w:rPr>
            </w:pPr>
          </w:p>
        </w:tc>
        <w:tc>
          <w:tcPr>
            <w:tcW w:w="5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010C" w:rsidRPr="000B010C" w:rsidRDefault="000B010C" w:rsidP="000B010C">
            <w:pPr>
              <w:rPr>
                <w:color w:val="000000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10C" w:rsidRPr="000B010C" w:rsidRDefault="000B010C" w:rsidP="000B010C">
            <w:pPr>
              <w:jc w:val="center"/>
              <w:rPr>
                <w:color w:val="000000"/>
              </w:rPr>
            </w:pPr>
            <w:r w:rsidRPr="000B010C">
              <w:rPr>
                <w:color w:val="000000"/>
              </w:rPr>
              <w:t>с НДС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10C" w:rsidRPr="000B010C" w:rsidRDefault="000B010C" w:rsidP="000B010C">
            <w:pPr>
              <w:jc w:val="center"/>
              <w:rPr>
                <w:color w:val="000000"/>
              </w:rPr>
            </w:pPr>
            <w:r w:rsidRPr="000B010C">
              <w:rPr>
                <w:color w:val="000000"/>
              </w:rPr>
              <w:t>без НДС</w:t>
            </w:r>
          </w:p>
        </w:tc>
      </w:tr>
      <w:tr w:rsidR="000B010C" w:rsidRPr="000B010C" w:rsidTr="006E0805">
        <w:trPr>
          <w:trHeight w:val="2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10C" w:rsidRPr="000B010C" w:rsidRDefault="000B010C" w:rsidP="000B010C">
            <w:pPr>
              <w:rPr>
                <w:color w:val="000000"/>
              </w:rPr>
            </w:pPr>
            <w:r w:rsidRPr="000B010C">
              <w:rPr>
                <w:color w:val="000000"/>
              </w:rPr>
              <w:t>1</w:t>
            </w: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10C" w:rsidRPr="000B010C" w:rsidRDefault="000B010C" w:rsidP="000B010C">
            <w:pPr>
              <w:rPr>
                <w:color w:val="000000"/>
              </w:rPr>
            </w:pPr>
            <w:r w:rsidRPr="000B010C">
              <w:rPr>
                <w:color w:val="000000"/>
              </w:rPr>
              <w:t>не превышает 0,1 Гкал/</w:t>
            </w:r>
            <w:proofErr w:type="gramStart"/>
            <w:r w:rsidRPr="000B010C">
              <w:rPr>
                <w:color w:val="000000"/>
              </w:rPr>
              <w:t>ч</w:t>
            </w:r>
            <w:proofErr w:type="gramEnd"/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10C" w:rsidRPr="000B010C" w:rsidRDefault="000B010C" w:rsidP="000B010C">
            <w:pPr>
              <w:jc w:val="right"/>
              <w:rPr>
                <w:color w:val="000000"/>
              </w:rPr>
            </w:pPr>
            <w:r w:rsidRPr="000B010C">
              <w:rPr>
                <w:color w:val="000000"/>
              </w:rPr>
              <w:t>550,00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10C" w:rsidRPr="000B010C" w:rsidRDefault="000B010C" w:rsidP="000B010C">
            <w:pPr>
              <w:jc w:val="right"/>
              <w:rPr>
                <w:color w:val="000000"/>
              </w:rPr>
            </w:pPr>
            <w:r w:rsidRPr="000B010C">
              <w:rPr>
                <w:color w:val="000000"/>
              </w:rPr>
              <w:t>458,33</w:t>
            </w:r>
          </w:p>
        </w:tc>
      </w:tr>
    </w:tbl>
    <w:p w:rsidR="00E1534B" w:rsidRDefault="00E1534B" w:rsidP="00E1044C">
      <w:pPr>
        <w:pStyle w:val="a3"/>
      </w:pPr>
    </w:p>
    <w:p w:rsidR="00E1044C" w:rsidRPr="00E1044C" w:rsidRDefault="00E1044C" w:rsidP="00E1044C">
      <w:pPr>
        <w:pStyle w:val="a3"/>
      </w:pPr>
      <w:bookmarkStart w:id="150" w:name="_Toc72466610"/>
      <w:r w:rsidRPr="00E1044C">
        <w:t>1.11.3. Описание платы за услуги по поддержанию резервной тепловой мощности, в том числе для социально значимых категорий потребит</w:t>
      </w:r>
      <w:r w:rsidRPr="00E1044C">
        <w:t>е</w:t>
      </w:r>
      <w:r w:rsidRPr="00E1044C">
        <w:t>лей</w:t>
      </w:r>
      <w:bookmarkEnd w:id="150"/>
    </w:p>
    <w:p w:rsidR="000B010C" w:rsidRPr="00E165D5" w:rsidRDefault="000B010C" w:rsidP="000B010C">
      <w:pPr>
        <w:pStyle w:val="a5"/>
      </w:pPr>
      <w:r>
        <w:t>П</w:t>
      </w:r>
      <w:r w:rsidRPr="00E165D5">
        <w:t>лат</w:t>
      </w:r>
      <w:r>
        <w:t>а</w:t>
      </w:r>
      <w:r w:rsidRPr="00E165D5">
        <w:t xml:space="preserve"> за услуги по поддержанию резервной тепловой мощности, в том числе для социально значимых категорий потребителей не утверждена.</w:t>
      </w:r>
    </w:p>
    <w:p w:rsidR="00E1044C" w:rsidRDefault="00E1044C" w:rsidP="00E1044C">
      <w:pPr>
        <w:pStyle w:val="a3"/>
      </w:pPr>
      <w:bookmarkStart w:id="151" w:name="_Toc72466611"/>
      <w:r w:rsidRPr="00E1044C">
        <w:t>1.11.4. Описание динамики предельных уровней цен на тепловую эне</w:t>
      </w:r>
      <w:r w:rsidRPr="00E1044C">
        <w:t>р</w:t>
      </w:r>
      <w:r w:rsidRPr="00E1044C">
        <w:t>гию (мощность), поставляемую потребителям, утверждаемых в ценовых зонах теплоснабжения с учетом последних 3 лет</w:t>
      </w:r>
      <w:bookmarkEnd w:id="151"/>
    </w:p>
    <w:p w:rsidR="000B010C" w:rsidRPr="00DB14D4" w:rsidRDefault="000B010C" w:rsidP="000B010C">
      <w:pPr>
        <w:pStyle w:val="ac"/>
        <w:spacing w:before="0" w:line="240" w:lineRule="auto"/>
      </w:pPr>
      <w:r w:rsidRPr="00DB14D4">
        <w:t xml:space="preserve">Ценовые зоны теплоснабжения в </w:t>
      </w:r>
      <w:r>
        <w:t>сельском поселении</w:t>
      </w:r>
      <w:r w:rsidRPr="00DB14D4">
        <w:t xml:space="preserve"> не установлены.</w:t>
      </w:r>
    </w:p>
    <w:p w:rsidR="00E1044C" w:rsidRDefault="00E1044C" w:rsidP="00E1044C">
      <w:pPr>
        <w:pStyle w:val="a3"/>
      </w:pPr>
      <w:bookmarkStart w:id="152" w:name="_Toc72466612"/>
      <w:r w:rsidRPr="00E1044C">
        <w:t xml:space="preserve">1.11.5. </w:t>
      </w:r>
      <w:proofErr w:type="gramStart"/>
      <w:r w:rsidRPr="00E1044C">
        <w:t>Описание средневзвешенного уровня сложившихся за последние 3 года цен на тепловую энергию (мощность), поставляемую единой тепл</w:t>
      </w:r>
      <w:r w:rsidRPr="00E1044C">
        <w:t>о</w:t>
      </w:r>
      <w:r w:rsidRPr="00E1044C">
        <w:t>снабжающей организацией потребителям в ценовых зонах теплоснабж</w:t>
      </w:r>
      <w:r w:rsidRPr="00E1044C">
        <w:t>е</w:t>
      </w:r>
      <w:r w:rsidRPr="00E1044C">
        <w:t>ния</w:t>
      </w:r>
      <w:bookmarkEnd w:id="152"/>
      <w:proofErr w:type="gramEnd"/>
    </w:p>
    <w:p w:rsidR="000B010C" w:rsidRPr="00DB14D4" w:rsidRDefault="000B010C" w:rsidP="000B010C">
      <w:pPr>
        <w:pStyle w:val="ac"/>
        <w:spacing w:before="0" w:line="240" w:lineRule="auto"/>
      </w:pPr>
      <w:r w:rsidRPr="00DB14D4">
        <w:t xml:space="preserve">Ценовые зоны теплоснабжения в </w:t>
      </w:r>
      <w:r>
        <w:t>сельском поселении</w:t>
      </w:r>
      <w:r w:rsidRPr="00DB14D4">
        <w:t xml:space="preserve"> не установлены.</w:t>
      </w:r>
    </w:p>
    <w:p w:rsidR="00E1044C" w:rsidRPr="00E1044C" w:rsidRDefault="00E1044C" w:rsidP="00E1044C">
      <w:pPr>
        <w:pStyle w:val="a3"/>
      </w:pPr>
      <w:bookmarkStart w:id="153" w:name="_Toc72466613"/>
      <w:r w:rsidRPr="00E1044C">
        <w:t>Часть 12 Описание существующих технических и технологических пр</w:t>
      </w:r>
      <w:r w:rsidRPr="00E1044C">
        <w:t>о</w:t>
      </w:r>
      <w:r w:rsidRPr="00E1044C">
        <w:t>блем в системах теплоснабжения поселения</w:t>
      </w:r>
      <w:bookmarkEnd w:id="153"/>
    </w:p>
    <w:p w:rsidR="00E1044C" w:rsidRDefault="00E1044C" w:rsidP="00E1044C">
      <w:pPr>
        <w:pStyle w:val="a3"/>
      </w:pPr>
      <w:bookmarkStart w:id="154" w:name="_Toc72466614"/>
      <w:r w:rsidRPr="00E1044C">
        <w:t>1.12.1. Описание существующих проблем организации качественного теплоснабжения</w:t>
      </w:r>
      <w:bookmarkEnd w:id="154"/>
    </w:p>
    <w:p w:rsidR="002D7C48" w:rsidRPr="00E1044C" w:rsidRDefault="006B2B48" w:rsidP="002D7C48">
      <w:pPr>
        <w:pStyle w:val="a5"/>
      </w:pPr>
      <w:r>
        <w:t>Отсутствуют проблемы</w:t>
      </w:r>
      <w:r w:rsidRPr="006B2B48">
        <w:t xml:space="preserve"> организации качественного теплоснабжения</w:t>
      </w:r>
      <w:r>
        <w:t>.</w:t>
      </w:r>
    </w:p>
    <w:p w:rsidR="00E1044C" w:rsidRDefault="00E1044C" w:rsidP="00E1044C">
      <w:pPr>
        <w:pStyle w:val="a3"/>
      </w:pPr>
      <w:bookmarkStart w:id="155" w:name="_Toc72466615"/>
      <w:r w:rsidRPr="00E1044C">
        <w:t xml:space="preserve">1.12.2. </w:t>
      </w:r>
      <w:bookmarkStart w:id="156" w:name="_Hlk72444872"/>
      <w:r w:rsidRPr="00E1044C">
        <w:t>Описание существующих проблем организации надежного тепл</w:t>
      </w:r>
      <w:r w:rsidRPr="00E1044C">
        <w:t>о</w:t>
      </w:r>
      <w:r w:rsidRPr="00E1044C">
        <w:t>снабжения поселения</w:t>
      </w:r>
      <w:bookmarkEnd w:id="155"/>
      <w:bookmarkEnd w:id="156"/>
    </w:p>
    <w:p w:rsidR="006B2B48" w:rsidRPr="00E1534B" w:rsidRDefault="00E1534B" w:rsidP="00E1534B">
      <w:pPr>
        <w:pStyle w:val="a5"/>
      </w:pPr>
      <w:r>
        <w:t>На 2020год не зафиксировано проблем организации надежного тепл</w:t>
      </w:r>
      <w:r>
        <w:t>о</w:t>
      </w:r>
      <w:r>
        <w:t>снабжения.</w:t>
      </w:r>
    </w:p>
    <w:p w:rsidR="00E1044C" w:rsidRDefault="00E1044C" w:rsidP="00E1044C">
      <w:pPr>
        <w:pStyle w:val="a3"/>
      </w:pPr>
      <w:bookmarkStart w:id="157" w:name="_Toc72466616"/>
      <w:r w:rsidRPr="00E1044C">
        <w:t>1.12.3. Описание существующих проблем развития систем теплоснабж</w:t>
      </w:r>
      <w:r w:rsidRPr="00E1044C">
        <w:t>е</w:t>
      </w:r>
      <w:r w:rsidRPr="00E1044C">
        <w:t>ния</w:t>
      </w:r>
      <w:bookmarkEnd w:id="157"/>
    </w:p>
    <w:p w:rsidR="002D7C48" w:rsidRPr="00E1044C" w:rsidRDefault="006B2B48" w:rsidP="002D7C48">
      <w:pPr>
        <w:pStyle w:val="a5"/>
      </w:pPr>
      <w:r>
        <w:t>П</w:t>
      </w:r>
      <w:r w:rsidRPr="006B2B48">
        <w:t>роблем</w:t>
      </w:r>
      <w:r>
        <w:t>ы</w:t>
      </w:r>
      <w:r w:rsidRPr="006B2B48">
        <w:t xml:space="preserve"> развития систем теплоснабжения</w:t>
      </w:r>
      <w:r>
        <w:t xml:space="preserve"> отсутствуют.</w:t>
      </w:r>
    </w:p>
    <w:p w:rsidR="00E1044C" w:rsidRDefault="00E1044C" w:rsidP="00E1044C">
      <w:pPr>
        <w:pStyle w:val="a3"/>
      </w:pPr>
      <w:bookmarkStart w:id="158" w:name="_Toc72466617"/>
      <w:r w:rsidRPr="00E1044C">
        <w:t>1.12.4. Описание существующих проблем надежного и эффективного снабжения топливом действующих систем теплоснабжения</w:t>
      </w:r>
      <w:bookmarkEnd w:id="158"/>
    </w:p>
    <w:p w:rsidR="002D7C48" w:rsidRPr="00E1044C" w:rsidRDefault="006B2B48" w:rsidP="002D7C48">
      <w:pPr>
        <w:pStyle w:val="a5"/>
      </w:pPr>
      <w:r>
        <w:lastRenderedPageBreak/>
        <w:t>П</w:t>
      </w:r>
      <w:r w:rsidRPr="006B2B48">
        <w:t>роблем</w:t>
      </w:r>
      <w:r>
        <w:t>ы</w:t>
      </w:r>
      <w:r w:rsidRPr="006B2B48">
        <w:t xml:space="preserve"> надежного и эффективного снабжения топливом действу</w:t>
      </w:r>
      <w:r w:rsidRPr="006B2B48">
        <w:t>ю</w:t>
      </w:r>
      <w:r w:rsidRPr="006B2B48">
        <w:t>щих систем теплоснабжения</w:t>
      </w:r>
      <w:r>
        <w:t xml:space="preserve"> отсутствуют.</w:t>
      </w:r>
    </w:p>
    <w:p w:rsidR="00E1044C" w:rsidRDefault="00E1044C" w:rsidP="00E1044C">
      <w:pPr>
        <w:pStyle w:val="a3"/>
      </w:pPr>
      <w:bookmarkStart w:id="159" w:name="_Toc72466618"/>
      <w:r w:rsidRPr="00E1044C">
        <w:t>1.12.5. Анализ предписаний надзорных органов об устранении наруш</w:t>
      </w:r>
      <w:r w:rsidRPr="00E1044C">
        <w:t>е</w:t>
      </w:r>
      <w:r w:rsidRPr="00E1044C">
        <w:t>ний, влияющих на безопасность и надежность системы теплоснабжения</w:t>
      </w:r>
      <w:bookmarkEnd w:id="159"/>
    </w:p>
    <w:p w:rsidR="002D7C48" w:rsidRPr="00E1044C" w:rsidRDefault="006B2B48" w:rsidP="002D7C48">
      <w:pPr>
        <w:pStyle w:val="a5"/>
      </w:pPr>
      <w:r>
        <w:t>П</w:t>
      </w:r>
      <w:r w:rsidRPr="006B2B48">
        <w:t>редписани</w:t>
      </w:r>
      <w:r>
        <w:t>я</w:t>
      </w:r>
      <w:r w:rsidRPr="006B2B48">
        <w:t xml:space="preserve"> надзорных органов об устранении нарушений, влияющих на безопасность и </w:t>
      </w:r>
      <w:r w:rsidR="00A07230" w:rsidRPr="006B2B48">
        <w:t>надежность системы теплоснабжения,</w:t>
      </w:r>
      <w:r>
        <w:t xml:space="preserve"> отсутствуют.</w:t>
      </w:r>
    </w:p>
    <w:p w:rsidR="00E1044C" w:rsidRPr="00E1044C" w:rsidRDefault="00E1044C" w:rsidP="00E1044C">
      <w:pPr>
        <w:pStyle w:val="a3"/>
      </w:pPr>
      <w:bookmarkStart w:id="160" w:name="_Toc72466619"/>
      <w:r w:rsidRPr="00E1044C">
        <w:t>Глава 2. Существующее и перспективное потребление тепловой энергии на цели теплоснабжения</w:t>
      </w:r>
      <w:bookmarkEnd w:id="160"/>
    </w:p>
    <w:p w:rsidR="00E1044C" w:rsidRDefault="00E1044C" w:rsidP="00E1044C">
      <w:pPr>
        <w:pStyle w:val="a3"/>
      </w:pPr>
      <w:bookmarkStart w:id="161" w:name="_Toc72466620"/>
      <w:r w:rsidRPr="00E1044C">
        <w:t>2.1. Данные базового уровня потребления тепла на цели теплоснабжения</w:t>
      </w:r>
      <w:bookmarkEnd w:id="161"/>
    </w:p>
    <w:p w:rsidR="004207FD" w:rsidRDefault="004207FD" w:rsidP="004207FD">
      <w:pPr>
        <w:pStyle w:val="a5"/>
      </w:pPr>
      <w:r w:rsidRPr="0084510F">
        <w:t xml:space="preserve">В таблице 2.1.1. представлена </w:t>
      </w:r>
      <w:r w:rsidR="00285F2D">
        <w:t>т</w:t>
      </w:r>
      <w:r w:rsidR="00285F2D" w:rsidRPr="00285F2D">
        <w:t xml:space="preserve">епловая нагрузка </w:t>
      </w:r>
      <w:r w:rsidRPr="0084510F">
        <w:t>в сельском поселении за 2020 год.</w:t>
      </w:r>
    </w:p>
    <w:p w:rsidR="004207FD" w:rsidRPr="0084510F" w:rsidRDefault="004207FD" w:rsidP="004207FD">
      <w:pPr>
        <w:pStyle w:val="a7"/>
      </w:pPr>
      <w:bookmarkStart w:id="162" w:name="_Toc72466765"/>
      <w:bookmarkStart w:id="163" w:name="sub_123231"/>
      <w:r w:rsidRPr="0084510F">
        <w:t>Таблица 2.1.1. Тепловая нагру</w:t>
      </w:r>
      <w:r w:rsidR="00A566AC">
        <w:t>зка в сельском поселении за 2026</w:t>
      </w:r>
      <w:r w:rsidRPr="0084510F">
        <w:t xml:space="preserve"> год</w:t>
      </w:r>
      <w:bookmarkEnd w:id="162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419"/>
        <w:gridCol w:w="1382"/>
        <w:gridCol w:w="887"/>
        <w:gridCol w:w="992"/>
        <w:gridCol w:w="1137"/>
        <w:gridCol w:w="848"/>
        <w:gridCol w:w="992"/>
        <w:gridCol w:w="1134"/>
      </w:tblGrid>
      <w:tr w:rsidR="004207FD" w:rsidRPr="0084510F" w:rsidTr="006E0805">
        <w:tc>
          <w:tcPr>
            <w:tcW w:w="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3"/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№ з</w:t>
            </w:r>
            <w:r w:rsidRPr="0084510F">
              <w:rPr>
                <w:rFonts w:ascii="Times New Roman CYR" w:eastAsiaTheme="minorEastAsia" w:hAnsi="Times New Roman CYR" w:cs="Times New Roman CYR"/>
              </w:rPr>
              <w:t>о</w:t>
            </w:r>
            <w:r w:rsidRPr="0084510F">
              <w:rPr>
                <w:rFonts w:ascii="Times New Roman CYR" w:eastAsiaTheme="minorEastAsia" w:hAnsi="Times New Roman CYR" w:cs="Times New Roman CYR"/>
              </w:rPr>
              <w:t>ны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Наимен</w:t>
            </w:r>
            <w:r w:rsidRPr="0084510F">
              <w:rPr>
                <w:rFonts w:ascii="Times New Roman CYR" w:eastAsiaTheme="minorEastAsia" w:hAnsi="Times New Roman CYR" w:cs="Times New Roman CYR"/>
              </w:rPr>
              <w:t>о</w:t>
            </w:r>
            <w:r w:rsidRPr="0084510F">
              <w:rPr>
                <w:rFonts w:ascii="Times New Roman CYR" w:eastAsiaTheme="minorEastAsia" w:hAnsi="Times New Roman CYR" w:cs="Times New Roman CYR"/>
              </w:rPr>
              <w:t>вание ТСО</w:t>
            </w: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Расчетные тепловые нагрузки, Гкал/</w:t>
            </w:r>
            <w:proofErr w:type="gramStart"/>
            <w:r w:rsidRPr="0084510F">
              <w:rPr>
                <w:rFonts w:ascii="Times New Roman CYR" w:eastAsiaTheme="minorEastAsia" w:hAnsi="Times New Roman CYR" w:cs="Times New Roman CYR"/>
              </w:rPr>
              <w:t>ч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Всего сумма</w:t>
            </w:r>
            <w:r w:rsidRPr="0084510F">
              <w:rPr>
                <w:rFonts w:ascii="Times New Roman CYR" w:eastAsiaTheme="minorEastAsia" w:hAnsi="Times New Roman CYR" w:cs="Times New Roman CYR"/>
              </w:rPr>
              <w:t>р</w:t>
            </w:r>
            <w:r w:rsidRPr="0084510F">
              <w:rPr>
                <w:rFonts w:ascii="Times New Roman CYR" w:eastAsiaTheme="minorEastAsia" w:hAnsi="Times New Roman CYR" w:cs="Times New Roman CYR"/>
              </w:rPr>
              <w:t>ная нагрузка</w:t>
            </w:r>
          </w:p>
        </w:tc>
      </w:tr>
      <w:tr w:rsidR="004207FD" w:rsidRPr="0084510F" w:rsidTr="006E0805">
        <w:tc>
          <w:tcPr>
            <w:tcW w:w="565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население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прочие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4207FD" w:rsidRPr="0084510F" w:rsidTr="006E0805">
        <w:tc>
          <w:tcPr>
            <w:tcW w:w="56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отопление и вентил</w:t>
            </w:r>
            <w:r w:rsidRPr="0084510F">
              <w:rPr>
                <w:rFonts w:ascii="Times New Roman CYR" w:eastAsiaTheme="minorEastAsia" w:hAnsi="Times New Roman CYR" w:cs="Times New Roman CYR"/>
              </w:rPr>
              <w:t>я</w:t>
            </w:r>
            <w:r w:rsidRPr="0084510F">
              <w:rPr>
                <w:rFonts w:ascii="Times New Roman CYR" w:eastAsiaTheme="minorEastAsia" w:hAnsi="Times New Roman CYR" w:cs="Times New Roman CYR"/>
              </w:rPr>
              <w:t>ция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ГВС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отопл</w:t>
            </w:r>
            <w:r w:rsidRPr="0084510F">
              <w:rPr>
                <w:rFonts w:ascii="Times New Roman CYR" w:eastAsiaTheme="minorEastAsia" w:hAnsi="Times New Roman CYR" w:cs="Times New Roman CYR"/>
              </w:rPr>
              <w:t>е</w:t>
            </w:r>
            <w:r w:rsidRPr="0084510F">
              <w:rPr>
                <w:rFonts w:ascii="Times New Roman CYR" w:eastAsiaTheme="minorEastAsia" w:hAnsi="Times New Roman CYR" w:cs="Times New Roman CYR"/>
              </w:rPr>
              <w:t>ние и вент</w:t>
            </w:r>
            <w:r w:rsidRPr="0084510F">
              <w:rPr>
                <w:rFonts w:ascii="Times New Roman CYR" w:eastAsiaTheme="minorEastAsia" w:hAnsi="Times New Roman CYR" w:cs="Times New Roman CYR"/>
              </w:rPr>
              <w:t>и</w:t>
            </w:r>
            <w:r w:rsidRPr="0084510F">
              <w:rPr>
                <w:rFonts w:ascii="Times New Roman CYR" w:eastAsiaTheme="minorEastAsia" w:hAnsi="Times New Roman CYR" w:cs="Times New Roman CYR"/>
              </w:rPr>
              <w:t>ляция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ГВС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Всего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E1534B" w:rsidRPr="0084510F" w:rsidTr="006E0805">
        <w:tc>
          <w:tcPr>
            <w:tcW w:w="5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АО «АТЭК» «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Гульк</w:t>
            </w:r>
            <w:r>
              <w:rPr>
                <w:rFonts w:ascii="Times New Roman CYR" w:eastAsiaTheme="minorEastAsia" w:hAnsi="Times New Roman CYR" w:cs="Times New Roman CYR"/>
              </w:rPr>
              <w:t>е</w:t>
            </w:r>
            <w:r>
              <w:rPr>
                <w:rFonts w:ascii="Times New Roman CYR" w:eastAsiaTheme="minorEastAsia" w:hAnsi="Times New Roman CYR" w:cs="Times New Roman CYR"/>
              </w:rPr>
              <w:t>вичские</w:t>
            </w:r>
            <w:proofErr w:type="spellEnd"/>
            <w:r>
              <w:rPr>
                <w:rFonts w:ascii="Times New Roman CYR" w:eastAsiaTheme="minorEastAsia" w:hAnsi="Times New Roman CYR" w:cs="Times New Roman CYR"/>
              </w:rPr>
              <w:t xml:space="preserve"> тепловые сети»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0.00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0.00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0.5064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0.5064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0.5064</w:t>
            </w:r>
          </w:p>
        </w:tc>
      </w:tr>
      <w:tr w:rsidR="00E1534B" w:rsidRPr="0084510F" w:rsidTr="006E0805"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E1534B">
              <w:rPr>
                <w:rFonts w:eastAsiaTheme="minorEastAsia"/>
              </w:rPr>
              <w:t>ИТОГО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 w:rsidRPr="00E1534B">
              <w:rPr>
                <w:rFonts w:eastAsiaTheme="minorEastAsia"/>
              </w:rPr>
              <w:t>0.00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 w:rsidRPr="00E1534B">
              <w:rPr>
                <w:rFonts w:eastAsiaTheme="minorEastAsia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 w:rsidRPr="00E1534B">
              <w:rPr>
                <w:rFonts w:eastAsiaTheme="minorEastAsia"/>
              </w:rPr>
              <w:t>0.00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 w:rsidRPr="00E1534B">
              <w:rPr>
                <w:rFonts w:ascii="Times New Roman CYR" w:eastAsiaTheme="minorEastAsia" w:hAnsi="Times New Roman CYR" w:cs="Times New Roman CYR"/>
              </w:rPr>
              <w:t>0.5064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 w:rsidRPr="00E1534B">
              <w:rPr>
                <w:rFonts w:eastAsiaTheme="minorEastAsia"/>
              </w:rPr>
              <w:t>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 w:rsidRPr="00E1534B">
              <w:rPr>
                <w:rFonts w:ascii="Times New Roman CYR" w:eastAsiaTheme="minorEastAsia" w:hAnsi="Times New Roman CYR" w:cs="Times New Roman CYR"/>
              </w:rPr>
              <w:t>0.5064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Theme="minorEastAsia"/>
              </w:rPr>
            </w:pPr>
            <w:r w:rsidRPr="00E1534B">
              <w:rPr>
                <w:rFonts w:ascii="Times New Roman CYR" w:eastAsiaTheme="minorEastAsia" w:hAnsi="Times New Roman CYR" w:cs="Times New Roman CYR"/>
              </w:rPr>
              <w:t>0.5064</w:t>
            </w:r>
          </w:p>
        </w:tc>
      </w:tr>
    </w:tbl>
    <w:p w:rsidR="0084510F" w:rsidRPr="0084510F" w:rsidRDefault="0084510F" w:rsidP="004207FD">
      <w:pPr>
        <w:pStyle w:val="a5"/>
        <w:rPr>
          <w:lang w:eastAsia="ru-RU"/>
        </w:rPr>
      </w:pPr>
    </w:p>
    <w:p w:rsidR="004207FD" w:rsidRPr="0084510F" w:rsidRDefault="004207FD" w:rsidP="004207FD">
      <w:pPr>
        <w:pStyle w:val="a5"/>
        <w:rPr>
          <w:lang w:eastAsia="ru-RU"/>
        </w:rPr>
      </w:pPr>
      <w:r w:rsidRPr="0084510F">
        <w:rPr>
          <w:lang w:eastAsia="ru-RU"/>
        </w:rPr>
        <w:t>В таблице 2.1.</w:t>
      </w:r>
      <w:r w:rsidR="0084510F">
        <w:rPr>
          <w:lang w:eastAsia="ru-RU"/>
        </w:rPr>
        <w:t>2</w:t>
      </w:r>
      <w:r w:rsidRPr="0084510F">
        <w:rPr>
          <w:lang w:eastAsia="ru-RU"/>
        </w:rPr>
        <w:t>. представлен</w:t>
      </w:r>
      <w:r w:rsidR="0084510F" w:rsidRPr="0084510F">
        <w:rPr>
          <w:lang w:eastAsia="ru-RU"/>
        </w:rPr>
        <w:t xml:space="preserve"> объем</w:t>
      </w:r>
      <w:r w:rsidR="0084510F" w:rsidRPr="0084510F">
        <w:rPr>
          <w:rFonts w:asciiTheme="minorHAnsi" w:hAnsiTheme="minorHAnsi" w:cstheme="minorBidi"/>
          <w:sz w:val="22"/>
          <w:szCs w:val="22"/>
          <w:lang w:eastAsia="ru-RU"/>
        </w:rPr>
        <w:t xml:space="preserve"> </w:t>
      </w:r>
      <w:r w:rsidR="0084510F" w:rsidRPr="0084510F">
        <w:rPr>
          <w:lang w:eastAsia="ru-RU"/>
        </w:rPr>
        <w:t>потребление тепловой энергии п</w:t>
      </w:r>
      <w:r w:rsidR="0084510F" w:rsidRPr="0084510F">
        <w:rPr>
          <w:lang w:eastAsia="ru-RU"/>
        </w:rPr>
        <w:t>о</w:t>
      </w:r>
      <w:r w:rsidR="0084510F" w:rsidRPr="0084510F">
        <w:rPr>
          <w:lang w:eastAsia="ru-RU"/>
        </w:rPr>
        <w:t>требителями систем теплоснабже</w:t>
      </w:r>
      <w:r w:rsidR="00A566AC">
        <w:rPr>
          <w:lang w:eastAsia="ru-RU"/>
        </w:rPr>
        <w:t>ния в сельском поселении за 2025</w:t>
      </w:r>
      <w:r w:rsidR="0084510F" w:rsidRPr="0084510F">
        <w:rPr>
          <w:lang w:eastAsia="ru-RU"/>
        </w:rPr>
        <w:t>год.</w:t>
      </w:r>
    </w:p>
    <w:p w:rsidR="004207FD" w:rsidRPr="0084510F" w:rsidRDefault="004207FD" w:rsidP="004207FD">
      <w:pPr>
        <w:pStyle w:val="a7"/>
        <w:rPr>
          <w:lang w:eastAsia="ru-RU"/>
        </w:rPr>
      </w:pPr>
      <w:bookmarkStart w:id="164" w:name="_Toc72466766"/>
      <w:bookmarkStart w:id="165" w:name="sub_123232"/>
      <w:r w:rsidRPr="0084510F">
        <w:rPr>
          <w:lang w:eastAsia="ru-RU"/>
        </w:rPr>
        <w:t xml:space="preserve">Таблица 2.1.2. </w:t>
      </w:r>
      <w:r w:rsidR="0084510F" w:rsidRPr="0084510F">
        <w:rPr>
          <w:lang w:eastAsia="ru-RU"/>
        </w:rPr>
        <w:t>Объем п</w:t>
      </w:r>
      <w:r w:rsidRPr="0084510F">
        <w:rPr>
          <w:lang w:eastAsia="ru-RU"/>
        </w:rPr>
        <w:t>отребление тепловой энергии потребителями систем теплоснабже</w:t>
      </w:r>
      <w:r w:rsidR="00A566AC">
        <w:rPr>
          <w:lang w:eastAsia="ru-RU"/>
        </w:rPr>
        <w:t>ния в сельском поселении за 2025</w:t>
      </w:r>
      <w:bookmarkStart w:id="166" w:name="_GoBack"/>
      <w:bookmarkEnd w:id="166"/>
      <w:r w:rsidRPr="0084510F">
        <w:rPr>
          <w:lang w:eastAsia="ru-RU"/>
        </w:rPr>
        <w:t>год</w:t>
      </w:r>
      <w:bookmarkEnd w:id="164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1419"/>
        <w:gridCol w:w="1382"/>
        <w:gridCol w:w="887"/>
        <w:gridCol w:w="992"/>
        <w:gridCol w:w="1137"/>
        <w:gridCol w:w="848"/>
        <w:gridCol w:w="992"/>
        <w:gridCol w:w="1134"/>
      </w:tblGrid>
      <w:tr w:rsidR="004207FD" w:rsidRPr="0084510F" w:rsidTr="006E0805">
        <w:trPr>
          <w:tblHeader/>
        </w:trPr>
        <w:tc>
          <w:tcPr>
            <w:tcW w:w="56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5"/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№ з</w:t>
            </w:r>
            <w:r w:rsidRPr="0084510F">
              <w:rPr>
                <w:rFonts w:ascii="Times New Roman CYR" w:eastAsiaTheme="minorEastAsia" w:hAnsi="Times New Roman CYR" w:cs="Times New Roman CYR"/>
              </w:rPr>
              <w:t>о</w:t>
            </w:r>
            <w:r w:rsidRPr="0084510F">
              <w:rPr>
                <w:rFonts w:ascii="Times New Roman CYR" w:eastAsiaTheme="minorEastAsia" w:hAnsi="Times New Roman CYR" w:cs="Times New Roman CYR"/>
              </w:rPr>
              <w:t>ны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Наимен</w:t>
            </w:r>
            <w:r w:rsidRPr="0084510F">
              <w:rPr>
                <w:rFonts w:ascii="Times New Roman CYR" w:eastAsiaTheme="minorEastAsia" w:hAnsi="Times New Roman CYR" w:cs="Times New Roman CYR"/>
              </w:rPr>
              <w:t>о</w:t>
            </w:r>
            <w:r w:rsidRPr="0084510F">
              <w:rPr>
                <w:rFonts w:ascii="Times New Roman CYR" w:eastAsiaTheme="minorEastAsia" w:hAnsi="Times New Roman CYR" w:cs="Times New Roman CYR"/>
              </w:rPr>
              <w:t>вание ТСО</w:t>
            </w: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Потребление тепловой энергии, Гкал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07FD" w:rsidRPr="0084510F" w:rsidRDefault="0084510F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Всего сумм</w:t>
            </w:r>
            <w:proofErr w:type="gramStart"/>
            <w:r w:rsidRPr="0084510F">
              <w:rPr>
                <w:rFonts w:ascii="Times New Roman CYR" w:eastAsiaTheme="minorEastAsia" w:hAnsi="Times New Roman CYR" w:cs="Times New Roman CYR"/>
              </w:rPr>
              <w:t>.</w:t>
            </w:r>
            <w:proofErr w:type="gramEnd"/>
            <w:r w:rsidRPr="0084510F">
              <w:rPr>
                <w:rFonts w:ascii="Times New Roman CYR" w:eastAsiaTheme="minorEastAsia" w:hAnsi="Times New Roman CYR" w:cs="Times New Roman CYR"/>
              </w:rPr>
              <w:t xml:space="preserve"> </w:t>
            </w:r>
            <w:proofErr w:type="spellStart"/>
            <w:proofErr w:type="gramStart"/>
            <w:r w:rsidRPr="0084510F">
              <w:rPr>
                <w:rFonts w:ascii="Times New Roman CYR" w:eastAsiaTheme="minorEastAsia" w:hAnsi="Times New Roman CYR" w:cs="Times New Roman CYR"/>
              </w:rPr>
              <w:t>п</w:t>
            </w:r>
            <w:proofErr w:type="gramEnd"/>
            <w:r w:rsidRPr="0084510F">
              <w:rPr>
                <w:rFonts w:ascii="Times New Roman CYR" w:eastAsiaTheme="minorEastAsia" w:hAnsi="Times New Roman CYR" w:cs="Times New Roman CYR"/>
              </w:rPr>
              <w:t>отр</w:t>
            </w:r>
            <w:proofErr w:type="spellEnd"/>
            <w:r w:rsidRPr="0084510F">
              <w:rPr>
                <w:rFonts w:ascii="Times New Roman CYR" w:eastAsiaTheme="minorEastAsia" w:hAnsi="Times New Roman CYR" w:cs="Times New Roman CYR"/>
              </w:rPr>
              <w:t>.</w:t>
            </w:r>
          </w:p>
        </w:tc>
      </w:tr>
      <w:tr w:rsidR="004207FD" w:rsidRPr="0084510F" w:rsidTr="006E0805">
        <w:trPr>
          <w:tblHeader/>
        </w:trPr>
        <w:tc>
          <w:tcPr>
            <w:tcW w:w="565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население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прочие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4207FD" w:rsidRPr="0084510F" w:rsidTr="006E0805">
        <w:trPr>
          <w:tblHeader/>
        </w:trPr>
        <w:tc>
          <w:tcPr>
            <w:tcW w:w="56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отопление и вентил</w:t>
            </w:r>
            <w:r w:rsidRPr="0084510F">
              <w:rPr>
                <w:rFonts w:ascii="Times New Roman CYR" w:eastAsiaTheme="minorEastAsia" w:hAnsi="Times New Roman CYR" w:cs="Times New Roman CYR"/>
              </w:rPr>
              <w:t>я</w:t>
            </w:r>
            <w:r w:rsidRPr="0084510F">
              <w:rPr>
                <w:rFonts w:ascii="Times New Roman CYR" w:eastAsiaTheme="minorEastAsia" w:hAnsi="Times New Roman CYR" w:cs="Times New Roman CYR"/>
              </w:rPr>
              <w:t>ция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ГВС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отопл</w:t>
            </w:r>
            <w:r w:rsidRPr="0084510F">
              <w:rPr>
                <w:rFonts w:ascii="Times New Roman CYR" w:eastAsiaTheme="minorEastAsia" w:hAnsi="Times New Roman CYR" w:cs="Times New Roman CYR"/>
              </w:rPr>
              <w:t>е</w:t>
            </w:r>
            <w:r w:rsidRPr="0084510F">
              <w:rPr>
                <w:rFonts w:ascii="Times New Roman CYR" w:eastAsiaTheme="minorEastAsia" w:hAnsi="Times New Roman CYR" w:cs="Times New Roman CYR"/>
              </w:rPr>
              <w:t>ние и вент</w:t>
            </w:r>
            <w:r w:rsidRPr="0084510F">
              <w:rPr>
                <w:rFonts w:ascii="Times New Roman CYR" w:eastAsiaTheme="minorEastAsia" w:hAnsi="Times New Roman CYR" w:cs="Times New Roman CYR"/>
              </w:rPr>
              <w:t>и</w:t>
            </w:r>
            <w:r w:rsidRPr="0084510F">
              <w:rPr>
                <w:rFonts w:ascii="Times New Roman CYR" w:eastAsiaTheme="minorEastAsia" w:hAnsi="Times New Roman CYR" w:cs="Times New Roman CYR"/>
              </w:rPr>
              <w:t>ляция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ГВС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Всего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07FD" w:rsidRPr="0084510F" w:rsidRDefault="004207FD" w:rsidP="004207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</w:rPr>
            </w:pPr>
          </w:p>
        </w:tc>
      </w:tr>
      <w:tr w:rsidR="00E1534B" w:rsidRPr="0084510F" w:rsidTr="006E0805">
        <w:tc>
          <w:tcPr>
            <w:tcW w:w="5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 w:rsidRPr="0084510F">
              <w:rPr>
                <w:rFonts w:ascii="Times New Roman CYR" w:eastAsiaTheme="minorEastAsia" w:hAnsi="Times New Roman CYR" w:cs="Times New Roman CYR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АО «АТЭК» «</w:t>
            </w:r>
            <w:proofErr w:type="spellStart"/>
            <w:r>
              <w:rPr>
                <w:rFonts w:ascii="Times New Roman CYR" w:eastAsiaTheme="minorEastAsia" w:hAnsi="Times New Roman CYR" w:cs="Times New Roman CYR"/>
              </w:rPr>
              <w:t>Гульк</w:t>
            </w:r>
            <w:r>
              <w:rPr>
                <w:rFonts w:ascii="Times New Roman CYR" w:eastAsiaTheme="minorEastAsia" w:hAnsi="Times New Roman CYR" w:cs="Times New Roman CYR"/>
              </w:rPr>
              <w:t>е</w:t>
            </w:r>
            <w:r>
              <w:rPr>
                <w:rFonts w:ascii="Times New Roman CYR" w:eastAsiaTheme="minorEastAsia" w:hAnsi="Times New Roman CYR" w:cs="Times New Roman CYR"/>
              </w:rPr>
              <w:t>вичские</w:t>
            </w:r>
            <w:proofErr w:type="spellEnd"/>
            <w:r>
              <w:rPr>
                <w:rFonts w:ascii="Times New Roman CYR" w:eastAsiaTheme="minorEastAsia" w:hAnsi="Times New Roman CYR" w:cs="Times New Roman CYR"/>
              </w:rPr>
              <w:t xml:space="preserve"> тепловые сети»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Default="00E1534B" w:rsidP="00E1534B">
            <w:pPr>
              <w:jc w:val="right"/>
            </w:pPr>
            <w:r w:rsidRPr="00B37ED1">
              <w:rPr>
                <w:rFonts w:ascii="Times New Roman CYR" w:eastAsiaTheme="minorEastAsia" w:hAnsi="Times New Roman CYR" w:cs="Times New Roman CYR"/>
              </w:rPr>
              <w:t>0.000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Default="00E1534B" w:rsidP="00E1534B">
            <w:pPr>
              <w:jc w:val="right"/>
            </w:pPr>
            <w:r w:rsidRPr="00B37ED1">
              <w:rPr>
                <w:rFonts w:ascii="Times New Roman CYR" w:eastAsiaTheme="minorEastAsia" w:hAnsi="Times New Roman CYR" w:cs="Times New Roman CYR"/>
              </w:rPr>
              <w:t>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Default="00E1534B" w:rsidP="00E1534B">
            <w:pPr>
              <w:jc w:val="right"/>
            </w:pPr>
            <w:r w:rsidRPr="00B37ED1">
              <w:rPr>
                <w:rFonts w:ascii="Times New Roman CYR" w:eastAsiaTheme="minorEastAsia" w:hAnsi="Times New Roman CYR" w:cs="Times New Roman CYR"/>
              </w:rPr>
              <w:t>0.000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628.31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628.31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534B" w:rsidRPr="0084510F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</w:rPr>
            </w:pPr>
            <w:r>
              <w:rPr>
                <w:rFonts w:ascii="Times New Roman CYR" w:eastAsiaTheme="minorEastAsia" w:hAnsi="Times New Roman CYR" w:cs="Times New Roman CYR"/>
              </w:rPr>
              <w:t>628.31</w:t>
            </w:r>
          </w:p>
        </w:tc>
      </w:tr>
      <w:tr w:rsidR="00E1534B" w:rsidRPr="0084510F" w:rsidTr="006E0805">
        <w:trPr>
          <w:trHeight w:val="341"/>
        </w:trPr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b/>
              </w:rPr>
            </w:pPr>
            <w:r w:rsidRPr="00E1534B">
              <w:rPr>
                <w:rFonts w:ascii="Times New Roman CYR" w:eastAsiaTheme="minorEastAsia" w:hAnsi="Times New Roman CYR" w:cs="Times New Roman CYR"/>
                <w:b/>
              </w:rPr>
              <w:t>ИТОГО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jc w:val="right"/>
              <w:rPr>
                <w:b/>
              </w:rPr>
            </w:pPr>
            <w:r w:rsidRPr="00E1534B">
              <w:rPr>
                <w:rFonts w:ascii="Times New Roman CYR" w:eastAsiaTheme="minorEastAsia" w:hAnsi="Times New Roman CYR" w:cs="Times New Roman CYR"/>
                <w:b/>
              </w:rPr>
              <w:t>0.000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jc w:val="right"/>
              <w:rPr>
                <w:b/>
              </w:rPr>
            </w:pPr>
            <w:r w:rsidRPr="00E1534B">
              <w:rPr>
                <w:rFonts w:ascii="Times New Roman CYR" w:eastAsiaTheme="minorEastAsia" w:hAnsi="Times New Roman CYR" w:cs="Times New Roman CYR"/>
                <w:b/>
              </w:rPr>
              <w:t>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jc w:val="right"/>
              <w:rPr>
                <w:b/>
              </w:rPr>
            </w:pPr>
            <w:r w:rsidRPr="00E1534B">
              <w:rPr>
                <w:rFonts w:ascii="Times New Roman CYR" w:eastAsiaTheme="minorEastAsia" w:hAnsi="Times New Roman CYR" w:cs="Times New Roman CYR"/>
                <w:b/>
              </w:rPr>
              <w:t>0.000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  <w:b/>
              </w:rPr>
            </w:pPr>
            <w:r w:rsidRPr="00E1534B">
              <w:rPr>
                <w:rFonts w:ascii="Times New Roman CYR" w:eastAsiaTheme="minorEastAsia" w:hAnsi="Times New Roman CYR" w:cs="Times New Roman CYR"/>
                <w:b/>
              </w:rPr>
              <w:t>628.31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  <w:b/>
              </w:rPr>
            </w:pPr>
            <w:r w:rsidRPr="00E1534B">
              <w:rPr>
                <w:rFonts w:ascii="Times New Roman CYR" w:eastAsiaTheme="minorEastAsia" w:hAnsi="Times New Roman CYR" w:cs="Times New Roman CYR"/>
                <w:b/>
              </w:rPr>
              <w:t>0.000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  <w:b/>
              </w:rPr>
            </w:pPr>
            <w:r w:rsidRPr="00E1534B">
              <w:rPr>
                <w:rFonts w:ascii="Times New Roman CYR" w:eastAsiaTheme="minorEastAsia" w:hAnsi="Times New Roman CYR" w:cs="Times New Roman CYR"/>
                <w:b/>
              </w:rPr>
              <w:t>628.31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E1534B" w:rsidRPr="00E1534B" w:rsidRDefault="00E1534B" w:rsidP="00E1534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eastAsiaTheme="minorEastAsia" w:hAnsi="Times New Roman CYR" w:cs="Times New Roman CYR"/>
                <w:b/>
              </w:rPr>
            </w:pPr>
            <w:r w:rsidRPr="00E1534B">
              <w:rPr>
                <w:rFonts w:ascii="Times New Roman CYR" w:eastAsiaTheme="minorEastAsia" w:hAnsi="Times New Roman CYR" w:cs="Times New Roman CYR"/>
                <w:b/>
              </w:rPr>
              <w:t>628.31</w:t>
            </w:r>
          </w:p>
        </w:tc>
      </w:tr>
    </w:tbl>
    <w:p w:rsidR="004207FD" w:rsidRDefault="004207FD" w:rsidP="000F2295">
      <w:pPr>
        <w:pStyle w:val="a5"/>
      </w:pPr>
    </w:p>
    <w:p w:rsidR="000F2295" w:rsidRDefault="000F2295" w:rsidP="000F2295">
      <w:pPr>
        <w:pStyle w:val="a5"/>
        <w:rPr>
          <w:lang w:eastAsia="ru-RU"/>
        </w:rPr>
      </w:pPr>
      <w:r>
        <w:rPr>
          <w:lang w:eastAsia="ru-RU"/>
        </w:rPr>
        <w:lastRenderedPageBreak/>
        <w:t>Ретроспективные показатели сельского поселения на основании пред</w:t>
      </w:r>
      <w:r>
        <w:rPr>
          <w:lang w:eastAsia="ru-RU"/>
        </w:rPr>
        <w:t>о</w:t>
      </w:r>
      <w:r>
        <w:rPr>
          <w:lang w:eastAsia="ru-RU"/>
        </w:rPr>
        <w:t xml:space="preserve">ставленной информации Федеральной службы статистики </w:t>
      </w:r>
      <w:r w:rsidR="00124D45">
        <w:rPr>
          <w:lang w:eastAsia="ru-RU"/>
        </w:rPr>
        <w:t>Краснодарского края</w:t>
      </w:r>
      <w:r>
        <w:rPr>
          <w:lang w:eastAsia="ru-RU"/>
        </w:rPr>
        <w:t xml:space="preserve"> отображено в таблице 2.1.3.</w:t>
      </w:r>
    </w:p>
    <w:p w:rsidR="000F2295" w:rsidRDefault="000F2295" w:rsidP="000F2295">
      <w:pPr>
        <w:pStyle w:val="a7"/>
        <w:rPr>
          <w:lang w:eastAsia="ru-RU"/>
        </w:rPr>
      </w:pPr>
      <w:bookmarkStart w:id="167" w:name="_Toc72466767"/>
      <w:r w:rsidRPr="0084510F">
        <w:rPr>
          <w:lang w:eastAsia="ru-RU"/>
        </w:rPr>
        <w:t>Таблица 2.1.</w:t>
      </w:r>
      <w:r>
        <w:rPr>
          <w:lang w:eastAsia="ru-RU"/>
        </w:rPr>
        <w:t>3</w:t>
      </w:r>
      <w:r w:rsidRPr="0084510F">
        <w:rPr>
          <w:lang w:eastAsia="ru-RU"/>
        </w:rPr>
        <w:t xml:space="preserve">. </w:t>
      </w:r>
      <w:r>
        <w:rPr>
          <w:lang w:eastAsia="ru-RU"/>
        </w:rPr>
        <w:t>Ретроспективные показатели сельского поселения</w:t>
      </w:r>
      <w:bookmarkEnd w:id="167"/>
    </w:p>
    <w:tbl>
      <w:tblPr>
        <w:tblW w:w="9395" w:type="dxa"/>
        <w:tblInd w:w="-5" w:type="dxa"/>
        <w:tblLook w:val="04A0" w:firstRow="1" w:lastRow="0" w:firstColumn="1" w:lastColumn="0" w:noHBand="0" w:noVBand="1"/>
      </w:tblPr>
      <w:tblGrid>
        <w:gridCol w:w="549"/>
        <w:gridCol w:w="1993"/>
        <w:gridCol w:w="1213"/>
        <w:gridCol w:w="939"/>
        <w:gridCol w:w="939"/>
        <w:gridCol w:w="977"/>
        <w:gridCol w:w="939"/>
        <w:gridCol w:w="939"/>
        <w:gridCol w:w="1088"/>
      </w:tblGrid>
      <w:tr w:rsidR="00AC3D56" w:rsidRPr="00AC3D56" w:rsidTr="000F2295">
        <w:trPr>
          <w:trHeight w:val="315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D56" w:rsidRPr="00AC3D56" w:rsidRDefault="00AC3D56" w:rsidP="00AC3D56">
            <w:pPr>
              <w:jc w:val="center"/>
              <w:rPr>
                <w:color w:val="000000"/>
              </w:rPr>
            </w:pPr>
            <w:r w:rsidRPr="00AC3D56">
              <w:rPr>
                <w:color w:val="000000"/>
              </w:rPr>
              <w:t xml:space="preserve">№ </w:t>
            </w:r>
            <w:proofErr w:type="spellStart"/>
            <w:r w:rsidRPr="00AC3D56">
              <w:rPr>
                <w:color w:val="000000"/>
              </w:rPr>
              <w:t>пп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D56" w:rsidRPr="00AC3D56" w:rsidRDefault="00AC3D56" w:rsidP="00AC3D56">
            <w:pPr>
              <w:jc w:val="center"/>
              <w:rPr>
                <w:color w:val="000000"/>
              </w:rPr>
            </w:pPr>
            <w:r w:rsidRPr="00AC3D56">
              <w:rPr>
                <w:color w:val="000000"/>
              </w:rPr>
              <w:t>Наименование показателя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D56" w:rsidRPr="00AC3D56" w:rsidRDefault="00AC3D56" w:rsidP="00AC3D56">
            <w:pPr>
              <w:jc w:val="center"/>
              <w:rPr>
                <w:color w:val="000000"/>
              </w:rPr>
            </w:pPr>
            <w:r w:rsidRPr="00AC3D56">
              <w:rPr>
                <w:color w:val="000000"/>
              </w:rPr>
              <w:t>Ед. изм</w:t>
            </w:r>
            <w:r w:rsidRPr="00AC3D56">
              <w:rPr>
                <w:color w:val="000000"/>
              </w:rPr>
              <w:t>е</w:t>
            </w:r>
            <w:r w:rsidRPr="00AC3D56">
              <w:rPr>
                <w:color w:val="000000"/>
              </w:rPr>
              <w:t>рения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D56" w:rsidRPr="00AC3D56" w:rsidRDefault="00850C8D" w:rsidP="00AC3D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  <w:r w:rsidR="00AC3D56" w:rsidRPr="00AC3D56">
              <w:rPr>
                <w:color w:val="000000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D56" w:rsidRPr="00AC3D56" w:rsidRDefault="00850C8D" w:rsidP="00AC3D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="00AC3D56" w:rsidRPr="00AC3D56">
              <w:rPr>
                <w:color w:val="000000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D56" w:rsidRPr="00AC3D56" w:rsidRDefault="00850C8D" w:rsidP="00850C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  <w:r w:rsidR="00AC3D56" w:rsidRPr="00AC3D56">
              <w:rPr>
                <w:color w:val="000000"/>
              </w:rPr>
              <w:t>год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D56" w:rsidRPr="00AC3D56" w:rsidRDefault="00850C8D" w:rsidP="00AC3D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  <w:r w:rsidR="00AC3D56" w:rsidRPr="00AC3D56">
              <w:rPr>
                <w:color w:val="000000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D56" w:rsidRPr="00AC3D56" w:rsidRDefault="00850C8D" w:rsidP="00AC3D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  <w:r w:rsidR="00AC3D56" w:rsidRPr="00AC3D56">
              <w:rPr>
                <w:color w:val="000000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D56" w:rsidRPr="00AC3D56" w:rsidRDefault="00850C8D" w:rsidP="00AC3D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20215</w:t>
            </w:r>
            <w:r w:rsidR="00AC3D56" w:rsidRPr="00AC3D56">
              <w:rPr>
                <w:color w:val="000000"/>
              </w:rPr>
              <w:t>год</w:t>
            </w:r>
          </w:p>
        </w:tc>
      </w:tr>
      <w:tr w:rsidR="00AC3D56" w:rsidRPr="00AC3D56" w:rsidTr="00AC3D56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3D56" w:rsidRPr="00AC3D56" w:rsidRDefault="00AC3D56" w:rsidP="00AC3D56">
            <w:pPr>
              <w:rPr>
                <w:color w:val="000000"/>
              </w:rPr>
            </w:pPr>
            <w:r w:rsidRPr="00AC3D56">
              <w:rPr>
                <w:color w:val="000000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D56" w:rsidRPr="00AC3D56" w:rsidRDefault="00AC3D56" w:rsidP="00AC3D56">
            <w:pPr>
              <w:jc w:val="both"/>
              <w:rPr>
                <w:color w:val="000000"/>
              </w:rPr>
            </w:pPr>
            <w:r w:rsidRPr="00AC3D56">
              <w:rPr>
                <w:color w:val="000000"/>
              </w:rPr>
              <w:t>численность п</w:t>
            </w:r>
            <w:r w:rsidRPr="00AC3D56">
              <w:rPr>
                <w:color w:val="000000"/>
              </w:rPr>
              <w:t>о</w:t>
            </w:r>
            <w:r w:rsidRPr="00AC3D56">
              <w:rPr>
                <w:color w:val="000000"/>
              </w:rPr>
              <w:t>стоянного нас</w:t>
            </w:r>
            <w:r w:rsidRPr="00AC3D56">
              <w:rPr>
                <w:color w:val="000000"/>
              </w:rPr>
              <w:t>е</w:t>
            </w:r>
            <w:r w:rsidRPr="00AC3D56">
              <w:rPr>
                <w:color w:val="000000"/>
              </w:rPr>
              <w:t>ления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D56" w:rsidRPr="00AC3D56" w:rsidRDefault="00AC3D56" w:rsidP="00AC3D56">
            <w:pPr>
              <w:jc w:val="center"/>
              <w:rPr>
                <w:color w:val="000000"/>
              </w:rPr>
            </w:pPr>
            <w:proofErr w:type="spellStart"/>
            <w:r w:rsidRPr="00AC3D56">
              <w:rPr>
                <w:color w:val="000000"/>
              </w:rPr>
              <w:t>тыс</w:t>
            </w:r>
            <w:proofErr w:type="gramStart"/>
            <w:r w:rsidRPr="00AC3D56">
              <w:rPr>
                <w:color w:val="000000"/>
              </w:rPr>
              <w:t>.ч</w:t>
            </w:r>
            <w:proofErr w:type="gramEnd"/>
            <w:r w:rsidRPr="00AC3D56">
              <w:rPr>
                <w:color w:val="000000"/>
              </w:rPr>
              <w:t>ел</w:t>
            </w:r>
            <w:proofErr w:type="spellEnd"/>
            <w:r w:rsidRPr="00AC3D56">
              <w:rPr>
                <w:color w:val="000000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D56" w:rsidRPr="00AC3D56" w:rsidRDefault="00E1534B" w:rsidP="00AC3D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D56" w:rsidRPr="00AC3D56" w:rsidRDefault="00E1534B" w:rsidP="00AC3D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D56" w:rsidRPr="00AC3D56" w:rsidRDefault="00E1534B" w:rsidP="00AC3D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D56" w:rsidRPr="00AC3D56" w:rsidRDefault="00E1534B" w:rsidP="00AC3D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D56" w:rsidRPr="00AC3D56" w:rsidRDefault="00E1534B" w:rsidP="00AC3D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D56" w:rsidRPr="00AC3D56" w:rsidRDefault="00E1534B" w:rsidP="00AC3D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2.305</w:t>
            </w:r>
          </w:p>
        </w:tc>
      </w:tr>
      <w:tr w:rsidR="00E1534B" w:rsidRPr="00AC3D56" w:rsidTr="00AC3D56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534B" w:rsidRPr="00AC3D56" w:rsidRDefault="00E1534B" w:rsidP="00E1534B">
            <w:pPr>
              <w:rPr>
                <w:color w:val="000000"/>
              </w:rPr>
            </w:pPr>
            <w:r w:rsidRPr="00AC3D56">
              <w:rPr>
                <w:color w:val="000000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4B" w:rsidRPr="00AC3D56" w:rsidRDefault="00E1534B" w:rsidP="00E1534B">
            <w:pPr>
              <w:jc w:val="both"/>
              <w:rPr>
                <w:color w:val="000000"/>
              </w:rPr>
            </w:pPr>
            <w:r w:rsidRPr="00AC3D56">
              <w:rPr>
                <w:color w:val="000000"/>
              </w:rPr>
              <w:t>площадь терр</w:t>
            </w:r>
            <w:r w:rsidRPr="00AC3D56">
              <w:rPr>
                <w:color w:val="000000"/>
              </w:rPr>
              <w:t>и</w:t>
            </w:r>
            <w:r w:rsidRPr="00AC3D56">
              <w:rPr>
                <w:color w:val="000000"/>
              </w:rPr>
              <w:t>тории поселения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34B" w:rsidRPr="00AC3D56" w:rsidRDefault="00E1534B" w:rsidP="00E1534B">
            <w:pPr>
              <w:jc w:val="center"/>
              <w:rPr>
                <w:color w:val="000000"/>
              </w:rPr>
            </w:pPr>
            <w:r w:rsidRPr="00AC3D56">
              <w:rPr>
                <w:color w:val="000000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4B" w:rsidRPr="00AC3D56" w:rsidRDefault="00E1534B" w:rsidP="00E153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10731.0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4B" w:rsidRPr="00AC3D56" w:rsidRDefault="00E1534B" w:rsidP="00E153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10731.0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4B" w:rsidRPr="00AC3D56" w:rsidRDefault="00E1534B" w:rsidP="00E153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10731.0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4B" w:rsidRPr="00AC3D56" w:rsidRDefault="00E1534B" w:rsidP="00E153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10731.0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4B" w:rsidRPr="00AC3D56" w:rsidRDefault="00E1534B" w:rsidP="00E153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10731.0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534B" w:rsidRPr="00AC3D56" w:rsidRDefault="00E1534B" w:rsidP="00E153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10731.0</w:t>
            </w:r>
          </w:p>
        </w:tc>
      </w:tr>
      <w:tr w:rsidR="009103D9" w:rsidRPr="00AC3D56" w:rsidTr="00E1534B">
        <w:trPr>
          <w:trHeight w:val="2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03D9" w:rsidRPr="00AC3D56" w:rsidRDefault="009103D9" w:rsidP="009103D9">
            <w:pPr>
              <w:rPr>
                <w:color w:val="000000"/>
              </w:rPr>
            </w:pPr>
            <w:r w:rsidRPr="00AC3D56">
              <w:rPr>
                <w:color w:val="000000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both"/>
              <w:rPr>
                <w:color w:val="000000"/>
              </w:rPr>
            </w:pPr>
            <w:r w:rsidRPr="00AC3D56">
              <w:rPr>
                <w:color w:val="000000"/>
              </w:rPr>
              <w:t>застроенные территории, в том числе: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center"/>
              <w:rPr>
                <w:color w:val="000000"/>
              </w:rPr>
            </w:pPr>
            <w:r w:rsidRPr="00AC3D56">
              <w:rPr>
                <w:color w:val="000000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312.5</w:t>
            </w:r>
          </w:p>
        </w:tc>
      </w:tr>
      <w:tr w:rsidR="009103D9" w:rsidRPr="00AC3D56" w:rsidTr="00E1534B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03D9" w:rsidRPr="00AC3D56" w:rsidRDefault="009103D9" w:rsidP="009103D9">
            <w:pPr>
              <w:rPr>
                <w:color w:val="000000"/>
              </w:rPr>
            </w:pPr>
            <w:r w:rsidRPr="00AC3D56">
              <w:rPr>
                <w:color w:val="000000"/>
              </w:rPr>
              <w:t>3.1.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both"/>
              <w:rPr>
                <w:color w:val="000000"/>
              </w:rPr>
            </w:pPr>
            <w:r w:rsidRPr="00AC3D56">
              <w:rPr>
                <w:color w:val="000000"/>
              </w:rPr>
              <w:t>территории ж</w:t>
            </w:r>
            <w:r w:rsidRPr="00AC3D56">
              <w:rPr>
                <w:color w:val="000000"/>
              </w:rPr>
              <w:t>и</w:t>
            </w:r>
            <w:r w:rsidRPr="00AC3D56">
              <w:rPr>
                <w:color w:val="000000"/>
              </w:rPr>
              <w:t>лой застройки</w:t>
            </w:r>
            <w:r>
              <w:rPr>
                <w:color w:val="000000"/>
              </w:rPr>
              <w:t>, в том числе: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center"/>
              <w:rPr>
                <w:color w:val="000000"/>
              </w:rPr>
            </w:pPr>
            <w:r w:rsidRPr="00AC3D56">
              <w:rPr>
                <w:color w:val="000000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306.6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306.6</w:t>
            </w:r>
          </w:p>
        </w:tc>
      </w:tr>
      <w:tr w:rsidR="009103D9" w:rsidRPr="00AC3D56" w:rsidTr="00E1534B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03D9" w:rsidRPr="00AC3D56" w:rsidRDefault="009103D9" w:rsidP="009103D9">
            <w:pPr>
              <w:rPr>
                <w:color w:val="000000"/>
              </w:rPr>
            </w:pPr>
            <w:r w:rsidRPr="00AC3D56">
              <w:rPr>
                <w:color w:val="000000"/>
              </w:rPr>
              <w:t>3.2.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both"/>
              <w:rPr>
                <w:color w:val="000000"/>
              </w:rPr>
            </w:pPr>
            <w:r w:rsidRPr="00AC3D56">
              <w:rPr>
                <w:color w:val="000000"/>
              </w:rPr>
              <w:t>многокварти</w:t>
            </w:r>
            <w:r w:rsidRPr="00AC3D56">
              <w:rPr>
                <w:color w:val="000000"/>
              </w:rPr>
              <w:t>р</w:t>
            </w:r>
            <w:r w:rsidRPr="00AC3D56">
              <w:rPr>
                <w:color w:val="000000"/>
              </w:rPr>
              <w:t>ной жилой з</w:t>
            </w:r>
            <w:r w:rsidRPr="00AC3D56">
              <w:rPr>
                <w:color w:val="000000"/>
              </w:rPr>
              <w:t>а</w:t>
            </w:r>
            <w:r w:rsidRPr="00AC3D56">
              <w:rPr>
                <w:color w:val="000000"/>
              </w:rPr>
              <w:t>стройки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center"/>
              <w:rPr>
                <w:color w:val="000000"/>
              </w:rPr>
            </w:pPr>
            <w:r w:rsidRPr="00AC3D56">
              <w:rPr>
                <w:color w:val="000000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</w:tr>
      <w:tr w:rsidR="009103D9" w:rsidRPr="00AC3D56" w:rsidTr="00E1534B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03D9" w:rsidRPr="00AC3D56" w:rsidRDefault="009103D9" w:rsidP="009103D9">
            <w:pPr>
              <w:rPr>
                <w:color w:val="000000"/>
              </w:rPr>
            </w:pPr>
            <w:r w:rsidRPr="00AC3D56">
              <w:rPr>
                <w:color w:val="000000"/>
              </w:rPr>
              <w:t>3.3.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both"/>
              <w:rPr>
                <w:color w:val="000000"/>
              </w:rPr>
            </w:pPr>
            <w:r w:rsidRPr="00AC3D56">
              <w:rPr>
                <w:color w:val="000000"/>
              </w:rPr>
              <w:t>индивидуальной жилой застройки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center"/>
              <w:rPr>
                <w:color w:val="000000"/>
              </w:rPr>
            </w:pPr>
            <w:r w:rsidRPr="00AC3D56">
              <w:rPr>
                <w:color w:val="000000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303.9</w:t>
            </w:r>
          </w:p>
        </w:tc>
      </w:tr>
      <w:tr w:rsidR="009103D9" w:rsidRPr="00AC3D56" w:rsidTr="00E1534B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03D9" w:rsidRPr="00AC3D56" w:rsidRDefault="009103D9" w:rsidP="009103D9">
            <w:pPr>
              <w:rPr>
                <w:color w:val="000000"/>
              </w:rPr>
            </w:pPr>
            <w:r w:rsidRPr="00AC3D56">
              <w:rPr>
                <w:color w:val="000000"/>
              </w:rPr>
              <w:t>3.4.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both"/>
              <w:rPr>
                <w:color w:val="000000"/>
              </w:rPr>
            </w:pPr>
            <w:r w:rsidRPr="00AC3D56">
              <w:rPr>
                <w:color w:val="000000"/>
              </w:rPr>
              <w:t>территории пр</w:t>
            </w:r>
            <w:r w:rsidRPr="00AC3D56">
              <w:rPr>
                <w:color w:val="000000"/>
              </w:rPr>
              <w:t>о</w:t>
            </w:r>
            <w:r w:rsidRPr="00AC3D56">
              <w:rPr>
                <w:color w:val="000000"/>
              </w:rPr>
              <w:t>изводственной и коммунально-складской з</w:t>
            </w:r>
            <w:r w:rsidRPr="00AC3D56">
              <w:rPr>
                <w:color w:val="000000"/>
              </w:rPr>
              <w:t>а</w:t>
            </w:r>
            <w:r w:rsidRPr="00AC3D56">
              <w:rPr>
                <w:color w:val="000000"/>
              </w:rPr>
              <w:t>стройки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center"/>
              <w:rPr>
                <w:color w:val="000000"/>
              </w:rPr>
            </w:pPr>
            <w:r w:rsidRPr="00AC3D56">
              <w:rPr>
                <w:color w:val="000000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</w:t>
            </w:r>
          </w:p>
        </w:tc>
      </w:tr>
      <w:tr w:rsidR="009103D9" w:rsidRPr="00AC3D56" w:rsidTr="009103D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03D9" w:rsidRPr="00AC3D56" w:rsidRDefault="009103D9" w:rsidP="009103D9">
            <w:pPr>
              <w:rPr>
                <w:color w:val="000000"/>
              </w:rPr>
            </w:pPr>
            <w:r w:rsidRPr="00AC3D56">
              <w:rPr>
                <w:color w:val="000000"/>
              </w:rPr>
              <w:t>3.5.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both"/>
              <w:rPr>
                <w:color w:val="000000"/>
              </w:rPr>
            </w:pPr>
            <w:r w:rsidRPr="00AC3D56">
              <w:rPr>
                <w:color w:val="000000"/>
              </w:rPr>
              <w:t>общая отаплив</w:t>
            </w:r>
            <w:r w:rsidRPr="00AC3D56">
              <w:rPr>
                <w:color w:val="000000"/>
              </w:rPr>
              <w:t>а</w:t>
            </w:r>
            <w:r w:rsidRPr="00AC3D56">
              <w:rPr>
                <w:color w:val="000000"/>
              </w:rPr>
              <w:t>емая площадь жилых зданий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center"/>
              <w:rPr>
                <w:color w:val="000000"/>
              </w:rPr>
            </w:pPr>
            <w:proofErr w:type="spellStart"/>
            <w:r w:rsidRPr="00AC3D56">
              <w:rPr>
                <w:color w:val="000000"/>
              </w:rPr>
              <w:t>тыс.кв.м</w:t>
            </w:r>
            <w:proofErr w:type="spellEnd"/>
            <w:r w:rsidRPr="00AC3D56">
              <w:rPr>
                <w:color w:val="000000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Default="009103D9" w:rsidP="009103D9">
            <w:pPr>
              <w:jc w:val="right"/>
            </w:pPr>
            <w:r w:rsidRPr="0009756B">
              <w:rPr>
                <w:color w:val="000000"/>
              </w:rPr>
              <w:t>0.00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Default="009103D9" w:rsidP="009103D9">
            <w:pPr>
              <w:jc w:val="right"/>
            </w:pPr>
            <w:r w:rsidRPr="0009756B">
              <w:rPr>
                <w:color w:val="000000"/>
              </w:rPr>
              <w:t>0.00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Default="009103D9" w:rsidP="009103D9">
            <w:pPr>
              <w:jc w:val="right"/>
            </w:pPr>
            <w:r w:rsidRPr="0009756B">
              <w:rPr>
                <w:color w:val="000000"/>
              </w:rPr>
              <w:t>0.00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Default="009103D9" w:rsidP="009103D9">
            <w:pPr>
              <w:jc w:val="right"/>
            </w:pPr>
            <w:r w:rsidRPr="0009756B">
              <w:rPr>
                <w:color w:val="000000"/>
              </w:rPr>
              <w:t>0.00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Default="009103D9" w:rsidP="009103D9">
            <w:pPr>
              <w:jc w:val="right"/>
            </w:pPr>
            <w:r w:rsidRPr="0009756B">
              <w:rPr>
                <w:color w:val="000000"/>
              </w:rPr>
              <w:t>0.00</w:t>
            </w:r>
          </w:p>
        </w:tc>
      </w:tr>
      <w:tr w:rsidR="006110FF" w:rsidRPr="00AC3D56" w:rsidTr="006110FF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10FF" w:rsidRPr="00AC3D56" w:rsidRDefault="006110FF" w:rsidP="006110FF">
            <w:pPr>
              <w:rPr>
                <w:color w:val="000000"/>
              </w:rPr>
            </w:pPr>
            <w:r w:rsidRPr="00AC3D56">
              <w:rPr>
                <w:color w:val="000000"/>
              </w:rPr>
              <w:t>3.6.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0FF" w:rsidRPr="00AC3D56" w:rsidRDefault="006110FF" w:rsidP="006110FF">
            <w:pPr>
              <w:jc w:val="both"/>
              <w:rPr>
                <w:color w:val="000000"/>
              </w:rPr>
            </w:pPr>
            <w:r w:rsidRPr="00AC3D56">
              <w:rPr>
                <w:color w:val="000000"/>
              </w:rPr>
              <w:t>общая отаплив</w:t>
            </w:r>
            <w:r w:rsidRPr="00AC3D56">
              <w:rPr>
                <w:color w:val="000000"/>
              </w:rPr>
              <w:t>а</w:t>
            </w:r>
            <w:r w:rsidRPr="00AC3D56">
              <w:rPr>
                <w:color w:val="000000"/>
              </w:rPr>
              <w:t>емая площадь общественно-деловых зданий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0FF" w:rsidRPr="00AC3D56" w:rsidRDefault="006110FF" w:rsidP="006110FF">
            <w:pPr>
              <w:jc w:val="center"/>
              <w:rPr>
                <w:color w:val="000000"/>
              </w:rPr>
            </w:pPr>
            <w:proofErr w:type="spellStart"/>
            <w:r w:rsidRPr="00AC3D56">
              <w:rPr>
                <w:color w:val="000000"/>
              </w:rPr>
              <w:t>тыс.кв.м</w:t>
            </w:r>
            <w:proofErr w:type="spellEnd"/>
            <w:r w:rsidRPr="00AC3D56">
              <w:rPr>
                <w:color w:val="000000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0FF" w:rsidRPr="00AC3D56" w:rsidRDefault="006110FF" w:rsidP="006110F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0FF" w:rsidRDefault="006110FF" w:rsidP="006110FF">
            <w:pPr>
              <w:jc w:val="right"/>
            </w:pPr>
            <w:r w:rsidRPr="006361E0">
              <w:rPr>
                <w:color w:val="000000"/>
              </w:rPr>
              <w:t>16.052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0FF" w:rsidRDefault="006110FF" w:rsidP="006110FF">
            <w:pPr>
              <w:jc w:val="right"/>
            </w:pPr>
            <w:r w:rsidRPr="006361E0">
              <w:rPr>
                <w:color w:val="000000"/>
              </w:rPr>
              <w:t>16.052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0FF" w:rsidRDefault="006110FF" w:rsidP="006110FF">
            <w:pPr>
              <w:jc w:val="right"/>
            </w:pPr>
            <w:r w:rsidRPr="006361E0">
              <w:rPr>
                <w:color w:val="000000"/>
              </w:rPr>
              <w:t>16.052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0FF" w:rsidRDefault="006110FF" w:rsidP="006110FF">
            <w:pPr>
              <w:jc w:val="right"/>
            </w:pPr>
            <w:r w:rsidRPr="006361E0">
              <w:rPr>
                <w:color w:val="000000"/>
              </w:rPr>
              <w:t>16.052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10FF" w:rsidRDefault="006110FF" w:rsidP="006110FF">
            <w:pPr>
              <w:jc w:val="right"/>
            </w:pPr>
            <w:r w:rsidRPr="006361E0">
              <w:rPr>
                <w:color w:val="000000"/>
              </w:rPr>
              <w:t>16.052</w:t>
            </w:r>
          </w:p>
        </w:tc>
      </w:tr>
      <w:tr w:rsidR="009103D9" w:rsidRPr="00AC3D56" w:rsidTr="00AC3D56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03D9" w:rsidRPr="00AC3D56" w:rsidRDefault="009103D9" w:rsidP="009103D9">
            <w:pPr>
              <w:rPr>
                <w:color w:val="000000"/>
              </w:rPr>
            </w:pPr>
            <w:r w:rsidRPr="00AC3D56">
              <w:rPr>
                <w:color w:val="000000"/>
              </w:rPr>
              <w:t>3.7.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both"/>
              <w:rPr>
                <w:color w:val="000000"/>
              </w:rPr>
            </w:pPr>
            <w:r w:rsidRPr="00AC3D56">
              <w:rPr>
                <w:color w:val="000000"/>
              </w:rPr>
              <w:t>общая отаплив</w:t>
            </w:r>
            <w:r w:rsidRPr="00AC3D56">
              <w:rPr>
                <w:color w:val="000000"/>
              </w:rPr>
              <w:t>а</w:t>
            </w:r>
            <w:r w:rsidRPr="00AC3D56">
              <w:rPr>
                <w:color w:val="000000"/>
              </w:rPr>
              <w:t>емая площадь производстве</w:t>
            </w:r>
            <w:r w:rsidRPr="00AC3D56">
              <w:rPr>
                <w:color w:val="000000"/>
              </w:rPr>
              <w:t>н</w:t>
            </w:r>
            <w:r w:rsidRPr="00AC3D56">
              <w:rPr>
                <w:color w:val="000000"/>
              </w:rPr>
              <w:t>ных зданий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D9" w:rsidRPr="00AC3D56" w:rsidRDefault="009103D9" w:rsidP="009103D9">
            <w:pPr>
              <w:jc w:val="center"/>
              <w:rPr>
                <w:color w:val="000000"/>
              </w:rPr>
            </w:pPr>
            <w:proofErr w:type="spellStart"/>
            <w:r w:rsidRPr="00AC3D56">
              <w:rPr>
                <w:color w:val="000000"/>
              </w:rPr>
              <w:t>тыс.кв.м</w:t>
            </w:r>
            <w:proofErr w:type="spellEnd"/>
            <w:r w:rsidRPr="00AC3D56">
              <w:rPr>
                <w:color w:val="000000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Pr="00AC3D56" w:rsidRDefault="009103D9" w:rsidP="009103D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Default="009103D9" w:rsidP="009103D9">
            <w:pPr>
              <w:jc w:val="right"/>
            </w:pPr>
            <w:r w:rsidRPr="0009756B">
              <w:rPr>
                <w:color w:val="000000"/>
              </w:rPr>
              <w:t>0.00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Default="009103D9" w:rsidP="009103D9">
            <w:pPr>
              <w:jc w:val="right"/>
            </w:pPr>
            <w:r w:rsidRPr="0009756B">
              <w:rPr>
                <w:color w:val="000000"/>
              </w:rPr>
              <w:t>0.00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Default="009103D9" w:rsidP="009103D9">
            <w:pPr>
              <w:jc w:val="right"/>
            </w:pPr>
            <w:r w:rsidRPr="0009756B">
              <w:rPr>
                <w:color w:val="000000"/>
              </w:rPr>
              <w:t>0.00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Default="009103D9" w:rsidP="009103D9">
            <w:pPr>
              <w:jc w:val="right"/>
            </w:pPr>
            <w:r w:rsidRPr="0009756B">
              <w:rPr>
                <w:color w:val="000000"/>
              </w:rPr>
              <w:t>0.00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3D9" w:rsidRDefault="009103D9" w:rsidP="009103D9">
            <w:pPr>
              <w:jc w:val="right"/>
            </w:pPr>
            <w:r w:rsidRPr="0009756B">
              <w:rPr>
                <w:color w:val="000000"/>
              </w:rPr>
              <w:t>0.00</w:t>
            </w:r>
          </w:p>
        </w:tc>
      </w:tr>
    </w:tbl>
    <w:p w:rsidR="00A07230" w:rsidRPr="00E1044C" w:rsidRDefault="00A07230" w:rsidP="00A07230">
      <w:pPr>
        <w:pStyle w:val="a5"/>
      </w:pPr>
    </w:p>
    <w:p w:rsidR="00E1044C" w:rsidRDefault="00E1044C" w:rsidP="00E1044C">
      <w:pPr>
        <w:pStyle w:val="a3"/>
      </w:pPr>
      <w:bookmarkStart w:id="168" w:name="_Toc72466621"/>
      <w:r w:rsidRPr="00E1044C">
        <w:t xml:space="preserve">2.2. </w:t>
      </w:r>
      <w:proofErr w:type="gramStart"/>
      <w:r w:rsidRPr="00E1044C">
        <w:t>Прогнозы приростов площади строительных фондов, сгруппирова</w:t>
      </w:r>
      <w:r w:rsidRPr="00E1044C">
        <w:t>н</w:t>
      </w:r>
      <w:r w:rsidRPr="00E1044C">
        <w:t>ные по расчетным элементам территориального деления и по зонам де</w:t>
      </w:r>
      <w:r w:rsidRPr="00E1044C">
        <w:t>й</w:t>
      </w:r>
      <w:r w:rsidRPr="00E1044C">
        <w:t>ствия источников тепловой энергии с разделением объектов строител</w:t>
      </w:r>
      <w:r w:rsidRPr="00E1044C">
        <w:t>ь</w:t>
      </w:r>
      <w:r w:rsidRPr="00E1044C">
        <w:t>ства на многоквартирные дома, индивидуальные жилые дома, общ</w:t>
      </w:r>
      <w:r w:rsidRPr="00E1044C">
        <w:t>е</w:t>
      </w:r>
      <w:r w:rsidRPr="00E1044C">
        <w:t>ственные здания, производственные здания промышленных предпри</w:t>
      </w:r>
      <w:r w:rsidRPr="00E1044C">
        <w:t>я</w:t>
      </w:r>
      <w:r w:rsidRPr="00E1044C">
        <w:t>тий, на каждом этапе</w:t>
      </w:r>
      <w:bookmarkEnd w:id="168"/>
      <w:proofErr w:type="gramEnd"/>
    </w:p>
    <w:p w:rsidR="00A07230" w:rsidRDefault="00546C1D" w:rsidP="00A07230">
      <w:pPr>
        <w:pStyle w:val="a5"/>
      </w:pPr>
      <w:r w:rsidRPr="00546C1D">
        <w:t xml:space="preserve">Прогнозы приростов </w:t>
      </w:r>
      <w:r w:rsidR="004914F1">
        <w:t>отапливаемой</w:t>
      </w:r>
      <w:r w:rsidR="004914F1" w:rsidRPr="00546C1D">
        <w:t xml:space="preserve"> </w:t>
      </w:r>
      <w:r w:rsidRPr="00546C1D">
        <w:t xml:space="preserve">площади строительных фондов, сгруппированные </w:t>
      </w:r>
      <w:r w:rsidR="00211D84">
        <w:t xml:space="preserve">по </w:t>
      </w:r>
      <w:r w:rsidRPr="00546C1D">
        <w:t>зонам действия источников тепловой энергии с разд</w:t>
      </w:r>
      <w:r w:rsidRPr="00546C1D">
        <w:t>е</w:t>
      </w:r>
      <w:r w:rsidRPr="00546C1D">
        <w:t xml:space="preserve">лением объектов строительства на многоквартирные дома, индивидуальные </w:t>
      </w:r>
      <w:r w:rsidRPr="00546C1D">
        <w:lastRenderedPageBreak/>
        <w:t>жилые дома, общественные здания, производственные здания промышле</w:t>
      </w:r>
      <w:r w:rsidRPr="00546C1D">
        <w:t>н</w:t>
      </w:r>
      <w:r w:rsidRPr="00546C1D">
        <w:t>ных предприятий</w:t>
      </w:r>
      <w:r>
        <w:t xml:space="preserve"> представлены в таблице 2.2.1.</w:t>
      </w:r>
    </w:p>
    <w:p w:rsidR="00211D84" w:rsidRPr="00E1044C" w:rsidRDefault="00211D84" w:rsidP="00A07230">
      <w:pPr>
        <w:pStyle w:val="a5"/>
      </w:pPr>
      <w:r w:rsidRPr="00211D84">
        <w:t>Прогнозы приростов</w:t>
      </w:r>
      <w:r w:rsidR="004914F1">
        <w:t xml:space="preserve"> отапливаемой</w:t>
      </w:r>
      <w:r w:rsidRPr="00211D84">
        <w:t xml:space="preserve"> </w:t>
      </w:r>
      <w:proofErr w:type="gramStart"/>
      <w:r w:rsidRPr="00211D84">
        <w:t xml:space="preserve">площади строительных фондов, сгруппированные по расчетным элементам территориального деления </w:t>
      </w:r>
      <w:r>
        <w:t>пре</w:t>
      </w:r>
      <w:r>
        <w:t>д</w:t>
      </w:r>
      <w:r>
        <w:t>ставлены</w:t>
      </w:r>
      <w:proofErr w:type="gramEnd"/>
      <w:r>
        <w:t xml:space="preserve"> в таблице 2.2.2.</w:t>
      </w:r>
    </w:p>
    <w:p w:rsidR="00E1044C" w:rsidRDefault="00E1044C" w:rsidP="00E1044C">
      <w:pPr>
        <w:pStyle w:val="a3"/>
      </w:pPr>
      <w:bookmarkStart w:id="169" w:name="_Toc72466622"/>
      <w:r w:rsidRPr="00E1044C">
        <w:t>2.3 Прогнозы перспективных удельных расходов тепловой энергии на отопление, вентиляцию и горячее водоснабжение, согласованных с тр</w:t>
      </w:r>
      <w:r w:rsidRPr="00E1044C">
        <w:t>е</w:t>
      </w:r>
      <w:r w:rsidRPr="00E1044C">
        <w:t>бованиями к энергетической эффективности объектов теплопотребл</w:t>
      </w:r>
      <w:r w:rsidRPr="00E1044C">
        <w:t>е</w:t>
      </w:r>
      <w:r w:rsidRPr="00E1044C">
        <w:t>ния, устанавливаемых в соответствии с законодательством Российской Федерации</w:t>
      </w:r>
      <w:bookmarkEnd w:id="169"/>
    </w:p>
    <w:p w:rsidR="00A07230" w:rsidRPr="00E1044C" w:rsidRDefault="004914F1" w:rsidP="00A07230">
      <w:pPr>
        <w:pStyle w:val="a5"/>
      </w:pPr>
      <w:r>
        <w:t>Отапливаемая площадь строительных фондов от централизованных с</w:t>
      </w:r>
      <w:r>
        <w:t>и</w:t>
      </w:r>
      <w:r>
        <w:t xml:space="preserve">стем теплоснабжения не предусматривается, соответственно отсутствует прогноз </w:t>
      </w:r>
      <w:r w:rsidRPr="004914F1">
        <w:t>перспективных удельных расходов тепловой энергии на отопление, вентиляцию и горячее водоснабжение, согласованных с требованиями к энергетической эффективности объектов теплопотребления, устанавлива</w:t>
      </w:r>
      <w:r w:rsidRPr="004914F1">
        <w:t>е</w:t>
      </w:r>
      <w:r w:rsidRPr="004914F1">
        <w:t>мых в соответствии с законодательством Российской Федерации</w:t>
      </w:r>
    </w:p>
    <w:p w:rsidR="00E1044C" w:rsidRDefault="00E1044C" w:rsidP="00E1044C">
      <w:pPr>
        <w:pStyle w:val="a3"/>
      </w:pPr>
      <w:bookmarkStart w:id="170" w:name="_Toc72466623"/>
      <w:r w:rsidRPr="00E1044C">
        <w:t>2.4. Прогнозы приростов объемов потребления тепловой энергии (мо</w:t>
      </w:r>
      <w:r w:rsidRPr="00E1044C">
        <w:t>щ</w:t>
      </w:r>
      <w:r w:rsidRPr="00E1044C">
        <w:t>ности) и теплоносителя с разделением по видам теплопотребления в каждом расчетном элементе территориального деления и в зоне де</w:t>
      </w:r>
      <w:r w:rsidRPr="00E1044C">
        <w:t>й</w:t>
      </w:r>
      <w:r w:rsidRPr="00E1044C">
        <w:t>ствия каждого из существующих или предлагаемых для строительства источников тепловой энергии на каждом этапе</w:t>
      </w:r>
      <w:bookmarkEnd w:id="170"/>
    </w:p>
    <w:p w:rsidR="004914F1" w:rsidRPr="004914F1" w:rsidRDefault="004914F1" w:rsidP="004914F1">
      <w:pPr>
        <w:pStyle w:val="a5"/>
        <w:rPr>
          <w:lang w:eastAsia="ru-RU"/>
        </w:rPr>
      </w:pPr>
      <w:r w:rsidRPr="004914F1">
        <w:rPr>
          <w:lang w:eastAsia="ru-RU"/>
        </w:rPr>
        <w:t>Расчет перспективного теплопотребления должен осуществляться на о</w:t>
      </w:r>
      <w:r w:rsidRPr="004914F1">
        <w:rPr>
          <w:lang w:eastAsia="ru-RU"/>
        </w:rPr>
        <w:t>с</w:t>
      </w:r>
      <w:r w:rsidRPr="004914F1">
        <w:rPr>
          <w:lang w:eastAsia="ru-RU"/>
        </w:rPr>
        <w:t>новании СП 50.13330.2012 актуализированная версия СНиП 23-02-2003 «Тепловая защита зданий».</w:t>
      </w:r>
    </w:p>
    <w:p w:rsidR="004914F1" w:rsidRPr="004914F1" w:rsidRDefault="004914F1" w:rsidP="004914F1">
      <w:pPr>
        <w:pStyle w:val="a5"/>
        <w:rPr>
          <w:lang w:eastAsia="ru-RU"/>
        </w:rPr>
      </w:pPr>
      <w:r w:rsidRPr="004914F1">
        <w:rPr>
          <w:lang w:eastAsia="ru-RU"/>
        </w:rPr>
        <w:t>Прогнозы приростов объемов потребления тепловой энергии (мощн</w:t>
      </w:r>
      <w:r w:rsidRPr="004914F1">
        <w:rPr>
          <w:lang w:eastAsia="ru-RU"/>
        </w:rPr>
        <w:t>о</w:t>
      </w:r>
      <w:r w:rsidRPr="004914F1">
        <w:rPr>
          <w:lang w:eastAsia="ru-RU"/>
        </w:rPr>
        <w:t>сти) и теплоносителя с разделением по видам теплопотребления в каждом расчетном элементе территориального деления и в зоне действия существ</w:t>
      </w:r>
      <w:r w:rsidRPr="004914F1">
        <w:rPr>
          <w:lang w:eastAsia="ru-RU"/>
        </w:rPr>
        <w:t>у</w:t>
      </w:r>
      <w:r w:rsidRPr="004914F1">
        <w:rPr>
          <w:lang w:eastAsia="ru-RU"/>
        </w:rPr>
        <w:t>ющ</w:t>
      </w:r>
      <w:r>
        <w:rPr>
          <w:lang w:eastAsia="ru-RU"/>
        </w:rPr>
        <w:t xml:space="preserve">их </w:t>
      </w:r>
      <w:r w:rsidRPr="004914F1">
        <w:rPr>
          <w:lang w:eastAsia="ru-RU"/>
        </w:rPr>
        <w:t>источник</w:t>
      </w:r>
      <w:r>
        <w:rPr>
          <w:lang w:eastAsia="ru-RU"/>
        </w:rPr>
        <w:t>ов</w:t>
      </w:r>
      <w:r w:rsidRPr="004914F1">
        <w:rPr>
          <w:lang w:eastAsia="ru-RU"/>
        </w:rPr>
        <w:t xml:space="preserve"> тепловой энергии на каждом этапе, представлены в табл</w:t>
      </w:r>
      <w:r w:rsidRPr="004914F1">
        <w:rPr>
          <w:lang w:eastAsia="ru-RU"/>
        </w:rPr>
        <w:t>и</w:t>
      </w:r>
      <w:r w:rsidRPr="004914F1">
        <w:rPr>
          <w:lang w:eastAsia="ru-RU"/>
        </w:rPr>
        <w:t>це 2.4.1.</w:t>
      </w:r>
    </w:p>
    <w:p w:rsidR="00E1044C" w:rsidRDefault="00E1044C" w:rsidP="00E1044C">
      <w:pPr>
        <w:pStyle w:val="a3"/>
      </w:pPr>
      <w:bookmarkStart w:id="171" w:name="_Toc72466624"/>
      <w:r w:rsidRPr="00E1044C">
        <w:t>2.5. Прогнозы приростов объемов потребления тепловой энергии (мо</w:t>
      </w:r>
      <w:r w:rsidRPr="00E1044C">
        <w:t>щ</w:t>
      </w:r>
      <w:r w:rsidRPr="00E1044C">
        <w:t>ности) и теплоносителя с разделением по видам теплопотребления в ра</w:t>
      </w:r>
      <w:r w:rsidRPr="00E1044C">
        <w:t>с</w:t>
      </w:r>
      <w:r w:rsidRPr="00E1044C">
        <w:t>четных элементах территориального деления и в зонах действия инд</w:t>
      </w:r>
      <w:r w:rsidRPr="00E1044C">
        <w:t>и</w:t>
      </w:r>
      <w:r w:rsidRPr="00E1044C">
        <w:t>видуального теплоснабжения на каждом этапе</w:t>
      </w:r>
      <w:bookmarkEnd w:id="171"/>
    </w:p>
    <w:p w:rsidR="004914F1" w:rsidRDefault="004914F1" w:rsidP="00A07230">
      <w:pPr>
        <w:pStyle w:val="a5"/>
        <w:rPr>
          <w:lang w:eastAsia="ru-RU"/>
        </w:rPr>
      </w:pPr>
      <w:r w:rsidRPr="004914F1">
        <w:t>Прогнозы приростов объемов потребления тепловой энергии (мощн</w:t>
      </w:r>
      <w:r w:rsidRPr="004914F1">
        <w:t>о</w:t>
      </w:r>
      <w:r w:rsidRPr="004914F1">
        <w:t>сти) и теплоносителя с разделением по видам теплопотребления в расчетных элементах территориального деления</w:t>
      </w:r>
      <w:r w:rsidRPr="004914F1">
        <w:rPr>
          <w:lang w:eastAsia="ru-RU"/>
        </w:rPr>
        <w:t>, представлены в таблице 2.</w:t>
      </w:r>
      <w:r>
        <w:rPr>
          <w:lang w:eastAsia="ru-RU"/>
        </w:rPr>
        <w:t>5</w:t>
      </w:r>
      <w:r w:rsidRPr="004914F1">
        <w:rPr>
          <w:lang w:eastAsia="ru-RU"/>
        </w:rPr>
        <w:t>.1.</w:t>
      </w:r>
    </w:p>
    <w:p w:rsidR="004914F1" w:rsidRDefault="004914F1" w:rsidP="00A07230">
      <w:pPr>
        <w:pStyle w:val="a5"/>
      </w:pPr>
      <w:r w:rsidRPr="004914F1">
        <w:t>Прогнозы приростов объемов потребления тепловой энергии (мощн</w:t>
      </w:r>
      <w:r w:rsidRPr="004914F1">
        <w:t>о</w:t>
      </w:r>
      <w:r w:rsidRPr="004914F1">
        <w:t>сти) и теплоносителя в зонах действия индивидуального теплоснабжения на каждом этапе</w:t>
      </w:r>
      <w:r>
        <w:t xml:space="preserve"> невозможно отобразить из-за отсутствия информации в Ген</w:t>
      </w:r>
      <w:r>
        <w:t>е</w:t>
      </w:r>
      <w:r>
        <w:t>ральном плане.</w:t>
      </w:r>
    </w:p>
    <w:p w:rsidR="00AD2F37" w:rsidRDefault="00AD2F37" w:rsidP="00AD2F37">
      <w:pPr>
        <w:pStyle w:val="a3"/>
      </w:pPr>
      <w:bookmarkStart w:id="172" w:name="_Toc72466625"/>
      <w:r w:rsidRPr="00E1044C">
        <w:t xml:space="preserve">2.6. </w:t>
      </w:r>
      <w:proofErr w:type="gramStart"/>
      <w:r w:rsidRPr="00E1044C">
        <w:t>Прогнозы приростов объемов потребления тепловой энергии (мо</w:t>
      </w:r>
      <w:r w:rsidRPr="00E1044C">
        <w:t>щ</w:t>
      </w:r>
      <w:r w:rsidRPr="00E1044C">
        <w:t>ности) и теплоносителя объектами, расположенными в производстве</w:t>
      </w:r>
      <w:r w:rsidRPr="00E1044C">
        <w:t>н</w:t>
      </w:r>
      <w:r w:rsidRPr="00E1044C">
        <w:lastRenderedPageBreak/>
        <w:t>ных зонах, при условии возможных изменений производственных зон и их перепрофилирования и приростов объемов потребления тепловой энергии (мощности) производственными объектами с разделением по видам теплопотребления и по видам теплоносителя (горячая вода и пар) в зоне действия каждого из существующих или предлагаемых для стро</w:t>
      </w:r>
      <w:r w:rsidRPr="00E1044C">
        <w:t>и</w:t>
      </w:r>
      <w:r w:rsidRPr="00E1044C">
        <w:t>тельства источников тепловой энергии на каждом</w:t>
      </w:r>
      <w:proofErr w:type="gramEnd"/>
      <w:r w:rsidRPr="00E1044C">
        <w:t xml:space="preserve"> </w:t>
      </w:r>
      <w:proofErr w:type="gramStart"/>
      <w:r w:rsidRPr="00E1044C">
        <w:t>этапе</w:t>
      </w:r>
      <w:bookmarkEnd w:id="172"/>
      <w:proofErr w:type="gramEnd"/>
    </w:p>
    <w:p w:rsidR="00AD2F37" w:rsidRPr="00E1044C" w:rsidRDefault="00AD2F37" w:rsidP="00AD2F37">
      <w:pPr>
        <w:pStyle w:val="a5"/>
      </w:pPr>
      <w:r>
        <w:t>И</w:t>
      </w:r>
      <w:r w:rsidRPr="000567E0">
        <w:t>зменени</w:t>
      </w:r>
      <w:r>
        <w:t>я</w:t>
      </w:r>
      <w:r w:rsidRPr="000567E0">
        <w:t xml:space="preserve"> производственных зон и их перепрофилирования и прир</w:t>
      </w:r>
      <w:r w:rsidRPr="000567E0">
        <w:t>о</w:t>
      </w:r>
      <w:r w:rsidRPr="000567E0">
        <w:t>стов объемов потребления тепловой энергии (мощности) производственными объектами с разделением по видам теплопотребления и по видам теплонос</w:t>
      </w:r>
      <w:r w:rsidRPr="000567E0">
        <w:t>и</w:t>
      </w:r>
      <w:r w:rsidRPr="000567E0">
        <w:t>теля (горячая вода и пар) в зоне действия каждого из существующих или предлагаемых для строительства источников тепловой энергии на каждом этапе</w:t>
      </w:r>
      <w:r>
        <w:t xml:space="preserve"> не предусматриваются.</w:t>
      </w:r>
    </w:p>
    <w:p w:rsidR="00AD2F37" w:rsidRDefault="00AD2F37" w:rsidP="00AD2F37">
      <w:pPr>
        <w:pStyle w:val="a3"/>
      </w:pPr>
      <w:bookmarkStart w:id="173" w:name="_Toc72466626"/>
      <w:r w:rsidRPr="00E1044C">
        <w:t>Глава 3. Электронная модель системы теплоснабжения поселения</w:t>
      </w:r>
      <w:bookmarkEnd w:id="173"/>
    </w:p>
    <w:p w:rsidR="00AD2F37" w:rsidRPr="00E1044C" w:rsidRDefault="00AD2F37" w:rsidP="00AD2F37">
      <w:pPr>
        <w:pStyle w:val="a5"/>
      </w:pPr>
      <w:r>
        <w:t xml:space="preserve">В рамках данной актуализации электронная модель </w:t>
      </w:r>
      <w:r w:rsidRPr="008B1E85">
        <w:rPr>
          <w:b/>
        </w:rPr>
        <w:t>не разрабатывае</w:t>
      </w:r>
      <w:r w:rsidRPr="008B1E85">
        <w:rPr>
          <w:b/>
        </w:rPr>
        <w:t>т</w:t>
      </w:r>
      <w:r w:rsidRPr="008B1E85">
        <w:rPr>
          <w:b/>
        </w:rPr>
        <w:t>ся.</w:t>
      </w:r>
    </w:p>
    <w:p w:rsidR="004914F1" w:rsidRDefault="004914F1" w:rsidP="00A07230">
      <w:pPr>
        <w:pStyle w:val="a5"/>
      </w:pPr>
    </w:p>
    <w:p w:rsidR="00AD2F37" w:rsidRDefault="00AD2F37" w:rsidP="00A07230">
      <w:pPr>
        <w:pStyle w:val="a5"/>
        <w:sectPr w:rsidR="00AD2F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1D84" w:rsidRPr="00E1044C" w:rsidRDefault="00211D84" w:rsidP="00211D84">
      <w:pPr>
        <w:pStyle w:val="a7"/>
      </w:pPr>
      <w:bookmarkStart w:id="174" w:name="_Toc72466768"/>
      <w:r>
        <w:lastRenderedPageBreak/>
        <w:t xml:space="preserve">Таблица 2.2.1. </w:t>
      </w:r>
      <w:r w:rsidRPr="00546C1D">
        <w:t>Прогнозы приростов площади строительных фондов, сгруппированные по зонам действия источников тепловой энергии с разделением объектов строительства на многоквартирные дома, индивидуальные жилые дома, общ</w:t>
      </w:r>
      <w:r w:rsidRPr="00546C1D">
        <w:t>е</w:t>
      </w:r>
      <w:r w:rsidRPr="00546C1D">
        <w:t>ственные здания, производственные здания промышленных предприятий</w:t>
      </w:r>
      <w:bookmarkEnd w:id="174"/>
    </w:p>
    <w:tbl>
      <w:tblPr>
        <w:tblW w:w="14997" w:type="dxa"/>
        <w:tblInd w:w="-5" w:type="dxa"/>
        <w:tblLook w:val="04A0" w:firstRow="1" w:lastRow="0" w:firstColumn="1" w:lastColumn="0" w:noHBand="0" w:noVBand="1"/>
      </w:tblPr>
      <w:tblGrid>
        <w:gridCol w:w="576"/>
        <w:gridCol w:w="3960"/>
        <w:gridCol w:w="1701"/>
        <w:gridCol w:w="1389"/>
        <w:gridCol w:w="1276"/>
        <w:gridCol w:w="1559"/>
        <w:gridCol w:w="1559"/>
        <w:gridCol w:w="1418"/>
        <w:gridCol w:w="1559"/>
      </w:tblGrid>
      <w:tr w:rsidR="00850C8D" w:rsidRPr="00546C1D" w:rsidTr="00850C8D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211D84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 xml:space="preserve">№ </w:t>
            </w:r>
            <w:proofErr w:type="spellStart"/>
            <w:r w:rsidRPr="00546C1D">
              <w:rPr>
                <w:color w:val="000000"/>
              </w:rPr>
              <w:t>пп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211D84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211D84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Ед. измерения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211D84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211D84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211D84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211D84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2028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211D84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2029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211D84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2030 год</w:t>
            </w:r>
          </w:p>
        </w:tc>
      </w:tr>
      <w:tr w:rsidR="00850C8D" w:rsidRPr="00546C1D" w:rsidTr="00850C8D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4914F1">
            <w:pPr>
              <w:rPr>
                <w:color w:val="000000"/>
              </w:rPr>
            </w:pPr>
            <w:r w:rsidRPr="00546C1D">
              <w:rPr>
                <w:color w:val="000000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rPr>
                <w:color w:val="000000"/>
              </w:rPr>
            </w:pPr>
            <w:r w:rsidRPr="00546C1D">
              <w:rPr>
                <w:color w:val="000000"/>
              </w:rPr>
              <w:t>общая отапливаемая площадь ж</w:t>
            </w:r>
            <w:r w:rsidRPr="00546C1D">
              <w:rPr>
                <w:color w:val="000000"/>
              </w:rPr>
              <w:t>и</w:t>
            </w:r>
            <w:r w:rsidRPr="00546C1D">
              <w:rPr>
                <w:color w:val="000000"/>
              </w:rPr>
              <w:t>лых зданий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8D" w:rsidRPr="00546C1D" w:rsidRDefault="00850C8D" w:rsidP="004914F1">
            <w:pPr>
              <w:jc w:val="center"/>
              <w:rPr>
                <w:color w:val="000000"/>
              </w:rPr>
            </w:pPr>
            <w:proofErr w:type="spellStart"/>
            <w:r w:rsidRPr="00546C1D">
              <w:rPr>
                <w:color w:val="000000"/>
              </w:rPr>
              <w:t>тыс.кв.м</w:t>
            </w:r>
            <w:proofErr w:type="spellEnd"/>
            <w:r w:rsidRPr="00546C1D">
              <w:rPr>
                <w:color w:val="000000"/>
              </w:rPr>
              <w:t>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850C8D" w:rsidRPr="00546C1D" w:rsidTr="00850C8D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4914F1">
            <w:pPr>
              <w:rPr>
                <w:color w:val="000000"/>
              </w:rPr>
            </w:pPr>
            <w:r w:rsidRPr="00546C1D">
              <w:rPr>
                <w:color w:val="000000"/>
              </w:rPr>
              <w:t>1.1.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rPr>
                <w:color w:val="000000"/>
              </w:rPr>
            </w:pPr>
            <w:r w:rsidRPr="00546C1D">
              <w:rPr>
                <w:color w:val="000000"/>
              </w:rPr>
              <w:t>многоквартирные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8D" w:rsidRPr="00546C1D" w:rsidRDefault="00850C8D" w:rsidP="004914F1">
            <w:pPr>
              <w:jc w:val="center"/>
              <w:rPr>
                <w:color w:val="000000"/>
              </w:rPr>
            </w:pPr>
            <w:proofErr w:type="spellStart"/>
            <w:r w:rsidRPr="00546C1D">
              <w:rPr>
                <w:color w:val="000000"/>
              </w:rPr>
              <w:t>тыс.кв.м</w:t>
            </w:r>
            <w:proofErr w:type="spellEnd"/>
            <w:r w:rsidRPr="00546C1D">
              <w:rPr>
                <w:color w:val="000000"/>
              </w:rPr>
              <w:t>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850C8D" w:rsidRPr="00546C1D" w:rsidTr="00850C8D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4914F1">
            <w:pPr>
              <w:rPr>
                <w:color w:val="000000"/>
              </w:rPr>
            </w:pPr>
            <w:r w:rsidRPr="00546C1D">
              <w:rPr>
                <w:color w:val="000000"/>
              </w:rPr>
              <w:t>1.2.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rPr>
                <w:color w:val="000000"/>
              </w:rPr>
            </w:pPr>
            <w:r w:rsidRPr="00546C1D">
              <w:rPr>
                <w:color w:val="000000"/>
              </w:rPr>
              <w:t>индивидуальные жилые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8D" w:rsidRPr="00546C1D" w:rsidRDefault="00850C8D" w:rsidP="004914F1">
            <w:pPr>
              <w:jc w:val="center"/>
              <w:rPr>
                <w:color w:val="000000"/>
              </w:rPr>
            </w:pPr>
            <w:proofErr w:type="spellStart"/>
            <w:r w:rsidRPr="00546C1D">
              <w:rPr>
                <w:color w:val="000000"/>
              </w:rPr>
              <w:t>тыс.кв.м</w:t>
            </w:r>
            <w:proofErr w:type="spellEnd"/>
            <w:r w:rsidRPr="00546C1D">
              <w:rPr>
                <w:color w:val="000000"/>
              </w:rPr>
              <w:t>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850C8D" w:rsidRPr="00546C1D" w:rsidTr="00850C8D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4914F1">
            <w:pPr>
              <w:rPr>
                <w:color w:val="000000"/>
              </w:rPr>
            </w:pPr>
            <w:r w:rsidRPr="00546C1D">
              <w:rPr>
                <w:color w:val="000000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rPr>
                <w:color w:val="000000"/>
              </w:rPr>
            </w:pPr>
            <w:r w:rsidRPr="00546C1D">
              <w:rPr>
                <w:color w:val="000000"/>
              </w:rPr>
              <w:t>общая отапливаемая площадь о</w:t>
            </w:r>
            <w:r w:rsidRPr="00546C1D">
              <w:rPr>
                <w:color w:val="000000"/>
              </w:rPr>
              <w:t>б</w:t>
            </w:r>
            <w:r w:rsidRPr="00546C1D">
              <w:rPr>
                <w:color w:val="000000"/>
              </w:rPr>
              <w:t>щественно-деловых зданий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8D" w:rsidRPr="00546C1D" w:rsidRDefault="00850C8D" w:rsidP="004914F1">
            <w:pPr>
              <w:jc w:val="center"/>
              <w:rPr>
                <w:color w:val="000000"/>
              </w:rPr>
            </w:pPr>
            <w:proofErr w:type="spellStart"/>
            <w:r w:rsidRPr="00546C1D">
              <w:rPr>
                <w:color w:val="000000"/>
              </w:rPr>
              <w:t>тыс.кв.м</w:t>
            </w:r>
            <w:proofErr w:type="spellEnd"/>
            <w:r w:rsidRPr="00546C1D">
              <w:rPr>
                <w:color w:val="000000"/>
              </w:rPr>
              <w:t>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850C8D" w:rsidRPr="00546C1D" w:rsidTr="00850C8D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0C8D" w:rsidRPr="00546C1D" w:rsidRDefault="00850C8D" w:rsidP="004914F1">
            <w:pPr>
              <w:rPr>
                <w:color w:val="000000"/>
              </w:rPr>
            </w:pPr>
            <w:r w:rsidRPr="00546C1D">
              <w:rPr>
                <w:color w:val="000000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rPr>
                <w:color w:val="000000"/>
              </w:rPr>
            </w:pPr>
            <w:r w:rsidRPr="00546C1D">
              <w:rPr>
                <w:color w:val="000000"/>
              </w:rPr>
              <w:t>общая отапливаемая площадь пр</w:t>
            </w:r>
            <w:r w:rsidRPr="00546C1D">
              <w:rPr>
                <w:color w:val="000000"/>
              </w:rPr>
              <w:t>о</w:t>
            </w:r>
            <w:r w:rsidRPr="00546C1D">
              <w:rPr>
                <w:color w:val="000000"/>
              </w:rPr>
              <w:t>изводственных зданий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C8D" w:rsidRPr="00546C1D" w:rsidRDefault="00850C8D" w:rsidP="004914F1">
            <w:pPr>
              <w:jc w:val="center"/>
              <w:rPr>
                <w:color w:val="000000"/>
              </w:rPr>
            </w:pPr>
            <w:proofErr w:type="spellStart"/>
            <w:r w:rsidRPr="00546C1D">
              <w:rPr>
                <w:color w:val="000000"/>
              </w:rPr>
              <w:t>тыс.кв.м</w:t>
            </w:r>
            <w:proofErr w:type="spellEnd"/>
            <w:r w:rsidRPr="00546C1D">
              <w:rPr>
                <w:color w:val="000000"/>
              </w:rPr>
              <w:t>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C8D" w:rsidRPr="00546C1D" w:rsidRDefault="00850C8D" w:rsidP="004914F1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</w:tbl>
    <w:p w:rsidR="00546C1D" w:rsidRDefault="00546C1D" w:rsidP="00A07230">
      <w:pPr>
        <w:pStyle w:val="a5"/>
      </w:pPr>
    </w:p>
    <w:p w:rsidR="00211D84" w:rsidRPr="00E1044C" w:rsidRDefault="00211D84" w:rsidP="00211D84">
      <w:pPr>
        <w:pStyle w:val="a7"/>
      </w:pPr>
      <w:bookmarkStart w:id="175" w:name="_Toc72466769"/>
      <w:r>
        <w:t xml:space="preserve">Таблица 2.2.2. </w:t>
      </w:r>
      <w:r w:rsidRPr="00211D84">
        <w:t>Прогнозы приростов площади строительных фондов, сгруппированные по расчетным элементам террит</w:t>
      </w:r>
      <w:r w:rsidRPr="00211D84">
        <w:t>о</w:t>
      </w:r>
      <w:r w:rsidRPr="00211D84">
        <w:t>риального деления</w:t>
      </w:r>
      <w:bookmarkEnd w:id="175"/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960"/>
        <w:gridCol w:w="1701"/>
        <w:gridCol w:w="1389"/>
        <w:gridCol w:w="1396"/>
        <w:gridCol w:w="1396"/>
        <w:gridCol w:w="1602"/>
        <w:gridCol w:w="1396"/>
        <w:gridCol w:w="1581"/>
      </w:tblGrid>
      <w:tr w:rsidR="00850C8D" w:rsidRPr="00546C1D" w:rsidTr="005F0E45">
        <w:trPr>
          <w:trHeight w:val="57"/>
        </w:trPr>
        <w:tc>
          <w:tcPr>
            <w:tcW w:w="576" w:type="dxa"/>
            <w:shd w:val="clear" w:color="auto" w:fill="auto"/>
            <w:noWrap/>
            <w:hideMark/>
          </w:tcPr>
          <w:p w:rsidR="00850C8D" w:rsidRPr="00546C1D" w:rsidRDefault="00850C8D" w:rsidP="001E5BBF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 xml:space="preserve">№ </w:t>
            </w:r>
            <w:proofErr w:type="spellStart"/>
            <w:r w:rsidRPr="00546C1D">
              <w:rPr>
                <w:color w:val="000000"/>
              </w:rPr>
              <w:t>пп</w:t>
            </w:r>
            <w:proofErr w:type="spellEnd"/>
          </w:p>
        </w:tc>
        <w:tc>
          <w:tcPr>
            <w:tcW w:w="3960" w:type="dxa"/>
            <w:shd w:val="clear" w:color="auto" w:fill="auto"/>
            <w:noWrap/>
            <w:hideMark/>
          </w:tcPr>
          <w:p w:rsidR="00850C8D" w:rsidRPr="00546C1D" w:rsidRDefault="00850C8D" w:rsidP="001E5B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 кадастрового квартала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850C8D" w:rsidRPr="00546C1D" w:rsidRDefault="00850C8D" w:rsidP="001E5BBF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Ед. измерения</w:t>
            </w:r>
          </w:p>
        </w:tc>
        <w:tc>
          <w:tcPr>
            <w:tcW w:w="1389" w:type="dxa"/>
            <w:shd w:val="clear" w:color="auto" w:fill="auto"/>
            <w:noWrap/>
            <w:hideMark/>
          </w:tcPr>
          <w:p w:rsidR="00850C8D" w:rsidRPr="00546C1D" w:rsidRDefault="00850C8D" w:rsidP="001E5BBF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2025 год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:rsidR="00850C8D" w:rsidRPr="00546C1D" w:rsidRDefault="00850C8D" w:rsidP="001E5BBF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2026 год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:rsidR="00850C8D" w:rsidRPr="00546C1D" w:rsidRDefault="00850C8D" w:rsidP="001E5BBF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2027 год</w:t>
            </w:r>
          </w:p>
        </w:tc>
        <w:tc>
          <w:tcPr>
            <w:tcW w:w="1602" w:type="dxa"/>
            <w:shd w:val="clear" w:color="auto" w:fill="auto"/>
            <w:noWrap/>
            <w:hideMark/>
          </w:tcPr>
          <w:p w:rsidR="00850C8D" w:rsidRPr="00546C1D" w:rsidRDefault="00850C8D" w:rsidP="001E5BBF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2028 год</w:t>
            </w:r>
          </w:p>
        </w:tc>
        <w:tc>
          <w:tcPr>
            <w:tcW w:w="1396" w:type="dxa"/>
            <w:shd w:val="clear" w:color="auto" w:fill="auto"/>
            <w:noWrap/>
            <w:hideMark/>
          </w:tcPr>
          <w:p w:rsidR="00850C8D" w:rsidRPr="00546C1D" w:rsidRDefault="00850C8D" w:rsidP="001E5BBF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2029 год</w:t>
            </w:r>
          </w:p>
        </w:tc>
        <w:tc>
          <w:tcPr>
            <w:tcW w:w="1581" w:type="dxa"/>
            <w:shd w:val="clear" w:color="auto" w:fill="auto"/>
            <w:noWrap/>
            <w:hideMark/>
          </w:tcPr>
          <w:p w:rsidR="00850C8D" w:rsidRPr="00546C1D" w:rsidRDefault="00850C8D" w:rsidP="001E5BBF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2030 год</w:t>
            </w:r>
          </w:p>
        </w:tc>
      </w:tr>
      <w:tr w:rsidR="00850C8D" w:rsidRPr="00546C1D" w:rsidTr="005F0E45">
        <w:trPr>
          <w:trHeight w:val="57"/>
        </w:trPr>
        <w:tc>
          <w:tcPr>
            <w:tcW w:w="576" w:type="dxa"/>
            <w:shd w:val="clear" w:color="auto" w:fill="auto"/>
            <w:noWrap/>
          </w:tcPr>
          <w:p w:rsidR="00850C8D" w:rsidRPr="00546C1D" w:rsidRDefault="00850C8D" w:rsidP="006110FF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0" w:type="dxa"/>
            <w:shd w:val="clear" w:color="auto" w:fill="auto"/>
            <w:noWrap/>
          </w:tcPr>
          <w:p w:rsidR="00850C8D" w:rsidRPr="0092130E" w:rsidRDefault="00850C8D" w:rsidP="006110FF">
            <w:r w:rsidRPr="0092130E">
              <w:t>23:06:1301001</w:t>
            </w:r>
          </w:p>
        </w:tc>
        <w:tc>
          <w:tcPr>
            <w:tcW w:w="1701" w:type="dxa"/>
            <w:shd w:val="clear" w:color="auto" w:fill="auto"/>
            <w:noWrap/>
          </w:tcPr>
          <w:p w:rsidR="00850C8D" w:rsidRPr="00211D84" w:rsidRDefault="00850C8D" w:rsidP="006110FF">
            <w:pPr>
              <w:jc w:val="center"/>
              <w:rPr>
                <w:color w:val="000000"/>
              </w:rPr>
            </w:pPr>
            <w:proofErr w:type="spellStart"/>
            <w:r w:rsidRPr="00546C1D">
              <w:rPr>
                <w:color w:val="000000"/>
              </w:rPr>
              <w:t>тыс.кв.м</w:t>
            </w:r>
            <w:proofErr w:type="spellEnd"/>
            <w:r w:rsidRPr="00546C1D">
              <w:rPr>
                <w:color w:val="000000"/>
              </w:rPr>
              <w:t>.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602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81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850C8D" w:rsidRPr="00546C1D" w:rsidTr="005F0E45">
        <w:trPr>
          <w:trHeight w:val="57"/>
        </w:trPr>
        <w:tc>
          <w:tcPr>
            <w:tcW w:w="576" w:type="dxa"/>
            <w:shd w:val="clear" w:color="auto" w:fill="auto"/>
            <w:noWrap/>
          </w:tcPr>
          <w:p w:rsidR="00850C8D" w:rsidRPr="00546C1D" w:rsidRDefault="00850C8D" w:rsidP="006110FF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960" w:type="dxa"/>
            <w:shd w:val="clear" w:color="auto" w:fill="auto"/>
            <w:noWrap/>
          </w:tcPr>
          <w:p w:rsidR="00850C8D" w:rsidRDefault="00850C8D" w:rsidP="006110FF">
            <w:r w:rsidRPr="0092130E">
              <w:t>23:06:1302010</w:t>
            </w:r>
          </w:p>
        </w:tc>
        <w:tc>
          <w:tcPr>
            <w:tcW w:w="1701" w:type="dxa"/>
            <w:shd w:val="clear" w:color="auto" w:fill="auto"/>
            <w:noWrap/>
          </w:tcPr>
          <w:p w:rsidR="00850C8D" w:rsidRPr="00211D84" w:rsidRDefault="00850C8D" w:rsidP="006110FF">
            <w:pPr>
              <w:jc w:val="center"/>
              <w:rPr>
                <w:color w:val="000000"/>
              </w:rPr>
            </w:pPr>
            <w:proofErr w:type="spellStart"/>
            <w:r w:rsidRPr="00546C1D">
              <w:rPr>
                <w:color w:val="000000"/>
              </w:rPr>
              <w:t>тыс.кв.м</w:t>
            </w:r>
            <w:proofErr w:type="spellEnd"/>
            <w:r w:rsidRPr="00546C1D">
              <w:rPr>
                <w:color w:val="000000"/>
              </w:rPr>
              <w:t>.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602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81" w:type="dxa"/>
            <w:shd w:val="clear" w:color="auto" w:fill="auto"/>
            <w:noWrap/>
            <w:vAlign w:val="bottom"/>
          </w:tcPr>
          <w:p w:rsidR="00850C8D" w:rsidRPr="00546C1D" w:rsidRDefault="00850C8D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</w:tbl>
    <w:p w:rsidR="00211D84" w:rsidRDefault="00211D84" w:rsidP="00A07230">
      <w:pPr>
        <w:pStyle w:val="a5"/>
      </w:pPr>
    </w:p>
    <w:p w:rsidR="004914F1" w:rsidRDefault="004914F1" w:rsidP="004914F1">
      <w:pPr>
        <w:pStyle w:val="a7"/>
        <w:rPr>
          <w:lang w:eastAsia="ru-RU"/>
        </w:rPr>
      </w:pPr>
      <w:bookmarkStart w:id="176" w:name="_Toc72466770"/>
      <w:r>
        <w:rPr>
          <w:lang w:eastAsia="ru-RU"/>
        </w:rPr>
        <w:t xml:space="preserve">Таблица 2.4.1. </w:t>
      </w:r>
      <w:r w:rsidRPr="004914F1">
        <w:rPr>
          <w:lang w:eastAsia="ru-RU"/>
        </w:rPr>
        <w:t xml:space="preserve">Прогнозы </w:t>
      </w:r>
      <w:r w:rsidRPr="004914F1">
        <w:t>приростов</w:t>
      </w:r>
      <w:r w:rsidRPr="004914F1">
        <w:rPr>
          <w:lang w:eastAsia="ru-RU"/>
        </w:rPr>
        <w:t xml:space="preserve"> объемов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и в зоне действия существующ</w:t>
      </w:r>
      <w:r>
        <w:rPr>
          <w:lang w:eastAsia="ru-RU"/>
        </w:rPr>
        <w:t xml:space="preserve">их </w:t>
      </w:r>
      <w:r w:rsidRPr="004914F1">
        <w:rPr>
          <w:lang w:eastAsia="ru-RU"/>
        </w:rPr>
        <w:t>источник</w:t>
      </w:r>
      <w:r>
        <w:rPr>
          <w:lang w:eastAsia="ru-RU"/>
        </w:rPr>
        <w:t>ов</w:t>
      </w:r>
      <w:r w:rsidRPr="004914F1">
        <w:rPr>
          <w:lang w:eastAsia="ru-RU"/>
        </w:rPr>
        <w:t xml:space="preserve"> тепловой энергии на каждом этапе</w:t>
      </w:r>
      <w:bookmarkEnd w:id="176"/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960"/>
        <w:gridCol w:w="1701"/>
        <w:gridCol w:w="1389"/>
        <w:gridCol w:w="1418"/>
        <w:gridCol w:w="1417"/>
        <w:gridCol w:w="1559"/>
        <w:gridCol w:w="1418"/>
        <w:gridCol w:w="1559"/>
      </w:tblGrid>
      <w:tr w:rsidR="005F0E45" w:rsidRPr="001E5BBF" w:rsidTr="005F0E45">
        <w:trPr>
          <w:trHeight w:val="20"/>
          <w:tblHeader/>
        </w:trPr>
        <w:tc>
          <w:tcPr>
            <w:tcW w:w="576" w:type="dxa"/>
            <w:shd w:val="clear" w:color="auto" w:fill="auto"/>
            <w:vAlign w:val="center"/>
            <w:hideMark/>
          </w:tcPr>
          <w:p w:rsidR="005F0E45" w:rsidRPr="001E5BBF" w:rsidRDefault="005F0E45" w:rsidP="00817182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 xml:space="preserve">№ </w:t>
            </w:r>
            <w:proofErr w:type="spellStart"/>
            <w:r w:rsidRPr="001E5BBF">
              <w:rPr>
                <w:color w:val="000000"/>
              </w:rPr>
              <w:t>пп</w:t>
            </w:r>
            <w:proofErr w:type="spellEnd"/>
          </w:p>
        </w:tc>
        <w:tc>
          <w:tcPr>
            <w:tcW w:w="3960" w:type="dxa"/>
            <w:shd w:val="clear" w:color="auto" w:fill="auto"/>
            <w:vAlign w:val="center"/>
          </w:tcPr>
          <w:p w:rsidR="005F0E45" w:rsidRPr="001E5BBF" w:rsidRDefault="005F0E45" w:rsidP="00817182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Показатели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0E45" w:rsidRPr="001E5BBF" w:rsidRDefault="005F0E45" w:rsidP="00817182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Ед. изм.</w:t>
            </w:r>
          </w:p>
        </w:tc>
        <w:tc>
          <w:tcPr>
            <w:tcW w:w="1389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2025 год</w:t>
            </w:r>
          </w:p>
        </w:tc>
        <w:tc>
          <w:tcPr>
            <w:tcW w:w="1418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2026 год</w:t>
            </w:r>
          </w:p>
        </w:tc>
        <w:tc>
          <w:tcPr>
            <w:tcW w:w="1417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2027 год</w:t>
            </w:r>
          </w:p>
        </w:tc>
        <w:tc>
          <w:tcPr>
            <w:tcW w:w="1559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2028 год</w:t>
            </w:r>
          </w:p>
        </w:tc>
        <w:tc>
          <w:tcPr>
            <w:tcW w:w="1418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2029 год</w:t>
            </w:r>
          </w:p>
        </w:tc>
        <w:tc>
          <w:tcPr>
            <w:tcW w:w="1559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2030 год</w:t>
            </w:r>
          </w:p>
        </w:tc>
      </w:tr>
      <w:tr w:rsidR="005F0E45" w:rsidRPr="001E5BBF" w:rsidTr="005F0E4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1E5BBF">
              <w:rPr>
                <w:color w:val="000000"/>
              </w:rPr>
              <w:t>.</w:t>
            </w:r>
          </w:p>
        </w:tc>
        <w:tc>
          <w:tcPr>
            <w:tcW w:w="3960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t>Полезный отпуск тепловой энергии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0E45" w:rsidRPr="001E5BBF" w:rsidRDefault="005F0E45" w:rsidP="007C0220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тыс. Гкал</w:t>
            </w:r>
          </w:p>
        </w:tc>
        <w:tc>
          <w:tcPr>
            <w:tcW w:w="1389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5F0E45" w:rsidRPr="001E5BBF" w:rsidTr="005F0E4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1E5BBF">
              <w:rPr>
                <w:color w:val="000000"/>
              </w:rPr>
              <w:t>.1.</w:t>
            </w:r>
          </w:p>
        </w:tc>
        <w:tc>
          <w:tcPr>
            <w:tcW w:w="3960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t>Население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0E45" w:rsidRPr="001E5BBF" w:rsidRDefault="005F0E45" w:rsidP="007C0220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тыс. Гкал</w:t>
            </w:r>
          </w:p>
        </w:tc>
        <w:tc>
          <w:tcPr>
            <w:tcW w:w="1389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5F0E45" w:rsidRPr="001E5BBF" w:rsidTr="005F0E4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t> </w:t>
            </w:r>
          </w:p>
        </w:tc>
        <w:tc>
          <w:tcPr>
            <w:tcW w:w="3960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t>В том числе по ПУ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0E45" w:rsidRPr="001E5BBF" w:rsidRDefault="005F0E45" w:rsidP="007C0220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тыс. Гкал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5F0E45" w:rsidRPr="001E5BBF" w:rsidTr="005F0E4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1E5BBF">
              <w:rPr>
                <w:color w:val="000000"/>
              </w:rPr>
              <w:t>.2.</w:t>
            </w:r>
          </w:p>
        </w:tc>
        <w:tc>
          <w:tcPr>
            <w:tcW w:w="3960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t>Бюджетные потребители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0E45" w:rsidRPr="001E5BBF" w:rsidRDefault="005F0E45" w:rsidP="007C0220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тыс. Гкал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5F0E45" w:rsidRPr="001E5BBF" w:rsidTr="005F0E4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lastRenderedPageBreak/>
              <w:t> </w:t>
            </w:r>
          </w:p>
        </w:tc>
        <w:tc>
          <w:tcPr>
            <w:tcW w:w="3960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t>В том числе по ПУ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0E45" w:rsidRPr="001E5BBF" w:rsidRDefault="005F0E45" w:rsidP="007C0220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тыс. Гкал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5F0E45" w:rsidRPr="001E5BBF" w:rsidTr="005F0E4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1E5BBF">
              <w:rPr>
                <w:color w:val="000000"/>
              </w:rPr>
              <w:t>.3.</w:t>
            </w:r>
          </w:p>
        </w:tc>
        <w:tc>
          <w:tcPr>
            <w:tcW w:w="3960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t>Прочие потребители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0E45" w:rsidRPr="001E5BBF" w:rsidRDefault="005F0E45" w:rsidP="007C0220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тыс. Гкал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5F0E45" w:rsidRPr="001E5BBF" w:rsidTr="005F0E4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t> </w:t>
            </w:r>
          </w:p>
        </w:tc>
        <w:tc>
          <w:tcPr>
            <w:tcW w:w="3960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t>В том числе по ПУ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0E45" w:rsidRPr="001E5BBF" w:rsidRDefault="005F0E45" w:rsidP="007C0220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тыс. Гкал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5F0E45" w:rsidRPr="001E5BBF" w:rsidTr="005F0E45">
        <w:trPr>
          <w:trHeight w:val="20"/>
        </w:trPr>
        <w:tc>
          <w:tcPr>
            <w:tcW w:w="576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1E5BBF">
              <w:rPr>
                <w:color w:val="000000"/>
              </w:rPr>
              <w:t>.4.</w:t>
            </w:r>
          </w:p>
        </w:tc>
        <w:tc>
          <w:tcPr>
            <w:tcW w:w="3960" w:type="dxa"/>
            <w:shd w:val="clear" w:color="auto" w:fill="auto"/>
            <w:noWrap/>
            <w:hideMark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t>Нужды теплоснабжающей орган</w:t>
            </w:r>
            <w:r w:rsidRPr="001E5BBF">
              <w:rPr>
                <w:color w:val="000000"/>
              </w:rPr>
              <w:t>и</w:t>
            </w:r>
            <w:r w:rsidRPr="001E5BBF">
              <w:rPr>
                <w:color w:val="000000"/>
              </w:rPr>
              <w:t>зации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F0E45" w:rsidRPr="001E5BBF" w:rsidRDefault="005F0E45" w:rsidP="007C0220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тыс. Гкал</w:t>
            </w:r>
          </w:p>
        </w:tc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5F0E45" w:rsidRPr="001E5BBF" w:rsidTr="005F0E45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5F0E45" w:rsidRPr="001E5BBF" w:rsidRDefault="005F0E45" w:rsidP="007C0220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1E5BBF">
              <w:rPr>
                <w:color w:val="000000"/>
              </w:rPr>
              <w:t>.</w:t>
            </w:r>
          </w:p>
        </w:tc>
        <w:tc>
          <w:tcPr>
            <w:tcW w:w="3960" w:type="dxa"/>
            <w:shd w:val="clear" w:color="auto" w:fill="auto"/>
            <w:noWrap/>
          </w:tcPr>
          <w:p w:rsidR="005F0E45" w:rsidRPr="001E5BBF" w:rsidRDefault="005F0E45" w:rsidP="007C0220">
            <w:pPr>
              <w:rPr>
                <w:color w:val="000000"/>
              </w:rPr>
            </w:pPr>
            <w:r w:rsidRPr="001E5BBF">
              <w:rPr>
                <w:color w:val="000000"/>
              </w:rPr>
              <w:t>Расход теплоносителя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0E45" w:rsidRPr="001E5BBF" w:rsidRDefault="005F0E45" w:rsidP="007C0220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т/ч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Pr="00546C1D" w:rsidRDefault="005F0E45" w:rsidP="007C0220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</w:tbl>
    <w:p w:rsidR="00511928" w:rsidRDefault="00511928" w:rsidP="004914F1">
      <w:pPr>
        <w:pStyle w:val="a7"/>
      </w:pPr>
    </w:p>
    <w:p w:rsidR="004914F1" w:rsidRDefault="004914F1" w:rsidP="004914F1">
      <w:pPr>
        <w:pStyle w:val="a7"/>
        <w:rPr>
          <w:lang w:eastAsia="ru-RU"/>
        </w:rPr>
      </w:pPr>
      <w:bookmarkStart w:id="177" w:name="_Toc72466771"/>
      <w:r>
        <w:t xml:space="preserve">Таблица 2.5.1. </w:t>
      </w:r>
      <w:r w:rsidRPr="004914F1">
        <w:t>Прогнозы приростов объемов потребления тепловой энергии (мощности) и теплоносителя с разделением по видам теплопотребления в расчетных элементах территориального деления</w:t>
      </w:r>
      <w:bookmarkEnd w:id="177"/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960"/>
        <w:gridCol w:w="1701"/>
        <w:gridCol w:w="1389"/>
        <w:gridCol w:w="1418"/>
        <w:gridCol w:w="1417"/>
        <w:gridCol w:w="1559"/>
        <w:gridCol w:w="1418"/>
        <w:gridCol w:w="1559"/>
      </w:tblGrid>
      <w:tr w:rsidR="005F0E45" w:rsidRPr="001E5BBF" w:rsidTr="005F0E45">
        <w:trPr>
          <w:trHeight w:val="20"/>
          <w:tblHeader/>
        </w:trPr>
        <w:tc>
          <w:tcPr>
            <w:tcW w:w="576" w:type="dxa"/>
            <w:shd w:val="clear" w:color="auto" w:fill="auto"/>
            <w:vAlign w:val="center"/>
            <w:hideMark/>
          </w:tcPr>
          <w:p w:rsidR="005F0E45" w:rsidRPr="001E5BBF" w:rsidRDefault="005F0E45" w:rsidP="00817182">
            <w:pPr>
              <w:jc w:val="center"/>
              <w:rPr>
                <w:color w:val="000000"/>
              </w:rPr>
            </w:pPr>
            <w:bookmarkStart w:id="178" w:name="_Hlk70396886"/>
            <w:r w:rsidRPr="001E5BBF">
              <w:rPr>
                <w:color w:val="000000"/>
              </w:rPr>
              <w:t xml:space="preserve">№ </w:t>
            </w:r>
            <w:proofErr w:type="spellStart"/>
            <w:r w:rsidRPr="001E5BBF">
              <w:rPr>
                <w:color w:val="000000"/>
              </w:rPr>
              <w:t>пп</w:t>
            </w:r>
            <w:proofErr w:type="spellEnd"/>
          </w:p>
        </w:tc>
        <w:tc>
          <w:tcPr>
            <w:tcW w:w="3960" w:type="dxa"/>
            <w:shd w:val="clear" w:color="auto" w:fill="auto"/>
            <w:vAlign w:val="center"/>
          </w:tcPr>
          <w:p w:rsidR="005F0E45" w:rsidRPr="001E5BBF" w:rsidRDefault="005F0E45" w:rsidP="008171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 кадастрового квартала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0E45" w:rsidRPr="001E5BBF" w:rsidRDefault="005F0E45" w:rsidP="00817182">
            <w:pPr>
              <w:jc w:val="center"/>
              <w:rPr>
                <w:color w:val="000000"/>
              </w:rPr>
            </w:pPr>
            <w:r w:rsidRPr="001E5BBF">
              <w:rPr>
                <w:color w:val="000000"/>
              </w:rPr>
              <w:t>Ед. изм.</w:t>
            </w:r>
          </w:p>
        </w:tc>
        <w:tc>
          <w:tcPr>
            <w:tcW w:w="1389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2025 год</w:t>
            </w:r>
          </w:p>
        </w:tc>
        <w:tc>
          <w:tcPr>
            <w:tcW w:w="1418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2026 год</w:t>
            </w:r>
          </w:p>
        </w:tc>
        <w:tc>
          <w:tcPr>
            <w:tcW w:w="1417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2027 год</w:t>
            </w:r>
          </w:p>
        </w:tc>
        <w:tc>
          <w:tcPr>
            <w:tcW w:w="1559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2028 год</w:t>
            </w:r>
          </w:p>
        </w:tc>
        <w:tc>
          <w:tcPr>
            <w:tcW w:w="1418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2029 год</w:t>
            </w:r>
          </w:p>
        </w:tc>
        <w:tc>
          <w:tcPr>
            <w:tcW w:w="1559" w:type="dxa"/>
            <w:shd w:val="clear" w:color="auto" w:fill="auto"/>
            <w:hideMark/>
          </w:tcPr>
          <w:p w:rsidR="005F0E45" w:rsidRPr="00546C1D" w:rsidRDefault="005F0E45" w:rsidP="00817182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2030 год</w:t>
            </w:r>
          </w:p>
        </w:tc>
      </w:tr>
      <w:tr w:rsidR="005F0E45" w:rsidRPr="001E5BBF" w:rsidTr="005F0E45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5F0E45" w:rsidRPr="00546C1D" w:rsidRDefault="005F0E45" w:rsidP="006110FF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0" w:type="dxa"/>
            <w:shd w:val="clear" w:color="auto" w:fill="auto"/>
            <w:noWrap/>
          </w:tcPr>
          <w:p w:rsidR="005F0E45" w:rsidRPr="0092130E" w:rsidRDefault="005F0E45" w:rsidP="006110FF">
            <w:r w:rsidRPr="0092130E">
              <w:t>23:06:1301001</w:t>
            </w:r>
          </w:p>
        </w:tc>
        <w:tc>
          <w:tcPr>
            <w:tcW w:w="1701" w:type="dxa"/>
            <w:shd w:val="clear" w:color="auto" w:fill="auto"/>
            <w:noWrap/>
          </w:tcPr>
          <w:p w:rsidR="005F0E45" w:rsidRPr="000567E0" w:rsidRDefault="005F0E45" w:rsidP="006110FF">
            <w:pPr>
              <w:jc w:val="center"/>
              <w:rPr>
                <w:color w:val="000000"/>
              </w:rPr>
            </w:pPr>
            <w:r w:rsidRPr="00C63181">
              <w:rPr>
                <w:color w:val="000000"/>
              </w:rPr>
              <w:t>тыс. Гкал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5F0E45" w:rsidRPr="001E5BBF" w:rsidTr="005F0E45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5F0E45" w:rsidRPr="00546C1D" w:rsidRDefault="005F0E45" w:rsidP="006110FF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960" w:type="dxa"/>
            <w:shd w:val="clear" w:color="auto" w:fill="auto"/>
            <w:noWrap/>
          </w:tcPr>
          <w:p w:rsidR="005F0E45" w:rsidRDefault="005F0E45" w:rsidP="006110FF">
            <w:r w:rsidRPr="0092130E">
              <w:t>23:06:1302010</w:t>
            </w:r>
          </w:p>
        </w:tc>
        <w:tc>
          <w:tcPr>
            <w:tcW w:w="1701" w:type="dxa"/>
            <w:shd w:val="clear" w:color="auto" w:fill="auto"/>
            <w:noWrap/>
          </w:tcPr>
          <w:p w:rsidR="005F0E45" w:rsidRPr="000567E0" w:rsidRDefault="005F0E45" w:rsidP="006110FF">
            <w:pPr>
              <w:jc w:val="center"/>
              <w:rPr>
                <w:color w:val="000000"/>
              </w:rPr>
            </w:pPr>
            <w:r w:rsidRPr="00C63181">
              <w:rPr>
                <w:color w:val="000000"/>
              </w:rPr>
              <w:t>тыс. Гкал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bookmarkEnd w:id="178"/>
      <w:tr w:rsidR="005F0E45" w:rsidRPr="00546C1D" w:rsidTr="005F0E45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5F0E45" w:rsidRPr="00546C1D" w:rsidRDefault="005F0E45" w:rsidP="006110FF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60" w:type="dxa"/>
            <w:shd w:val="clear" w:color="auto" w:fill="auto"/>
            <w:noWrap/>
          </w:tcPr>
          <w:p w:rsidR="005F0E45" w:rsidRPr="0092130E" w:rsidRDefault="005F0E45" w:rsidP="006110FF">
            <w:r w:rsidRPr="0092130E">
              <w:t>23:06:1301001</w:t>
            </w:r>
          </w:p>
        </w:tc>
        <w:tc>
          <w:tcPr>
            <w:tcW w:w="1701" w:type="dxa"/>
            <w:shd w:val="clear" w:color="auto" w:fill="auto"/>
            <w:noWrap/>
          </w:tcPr>
          <w:p w:rsidR="005F0E45" w:rsidRPr="000567E0" w:rsidRDefault="005F0E45" w:rsidP="006110FF">
            <w:pPr>
              <w:jc w:val="center"/>
              <w:rPr>
                <w:color w:val="000000"/>
              </w:rPr>
            </w:pPr>
            <w:r w:rsidRPr="00B403F4">
              <w:rPr>
                <w:color w:val="000000"/>
              </w:rPr>
              <w:t>т/ч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  <w:tr w:rsidR="005F0E45" w:rsidRPr="00546C1D" w:rsidTr="005F0E45">
        <w:trPr>
          <w:trHeight w:val="20"/>
        </w:trPr>
        <w:tc>
          <w:tcPr>
            <w:tcW w:w="576" w:type="dxa"/>
            <w:shd w:val="clear" w:color="auto" w:fill="auto"/>
            <w:noWrap/>
          </w:tcPr>
          <w:p w:rsidR="005F0E45" w:rsidRPr="00546C1D" w:rsidRDefault="005F0E45" w:rsidP="006110FF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960" w:type="dxa"/>
            <w:shd w:val="clear" w:color="auto" w:fill="auto"/>
            <w:noWrap/>
          </w:tcPr>
          <w:p w:rsidR="005F0E45" w:rsidRDefault="005F0E45" w:rsidP="006110FF">
            <w:r w:rsidRPr="0092130E">
              <w:t>23:06:1302010</w:t>
            </w:r>
          </w:p>
        </w:tc>
        <w:tc>
          <w:tcPr>
            <w:tcW w:w="1701" w:type="dxa"/>
            <w:shd w:val="clear" w:color="auto" w:fill="auto"/>
            <w:noWrap/>
          </w:tcPr>
          <w:p w:rsidR="005F0E45" w:rsidRPr="000567E0" w:rsidRDefault="005F0E45" w:rsidP="006110FF">
            <w:pPr>
              <w:jc w:val="center"/>
              <w:rPr>
                <w:color w:val="000000"/>
              </w:rPr>
            </w:pPr>
            <w:r w:rsidRPr="00B403F4">
              <w:rPr>
                <w:color w:val="000000"/>
              </w:rPr>
              <w:t>т/ч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Pr="00546C1D" w:rsidRDefault="005F0E45" w:rsidP="006110FF">
            <w:pPr>
              <w:jc w:val="right"/>
              <w:rPr>
                <w:color w:val="000000"/>
              </w:rPr>
            </w:pPr>
            <w:r w:rsidRPr="00546C1D">
              <w:rPr>
                <w:color w:val="000000"/>
              </w:rPr>
              <w:t>0.000</w:t>
            </w:r>
          </w:p>
        </w:tc>
      </w:tr>
    </w:tbl>
    <w:p w:rsidR="004914F1" w:rsidRDefault="004914F1" w:rsidP="004914F1">
      <w:pPr>
        <w:pStyle w:val="a7"/>
        <w:sectPr w:rsidR="004914F1" w:rsidSect="006E529A">
          <w:pgSz w:w="16840" w:h="11907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E1044C" w:rsidRPr="00E1044C" w:rsidRDefault="00E1044C" w:rsidP="00E1044C">
      <w:pPr>
        <w:pStyle w:val="a3"/>
      </w:pPr>
      <w:bookmarkStart w:id="179" w:name="_Toc72466627"/>
      <w:r w:rsidRPr="00E1044C"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  <w:bookmarkEnd w:id="179"/>
    </w:p>
    <w:p w:rsidR="00E1044C" w:rsidRDefault="00E1044C" w:rsidP="00E1044C">
      <w:pPr>
        <w:pStyle w:val="a3"/>
      </w:pPr>
      <w:bookmarkStart w:id="180" w:name="_Toc72466628"/>
      <w:r w:rsidRPr="00E1044C">
        <w:t>4.1. Балансы существующей на базовый период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(деф</w:t>
      </w:r>
      <w:r w:rsidRPr="00E1044C">
        <w:t>и</w:t>
      </w:r>
      <w:r w:rsidRPr="00E1044C">
        <w:t>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</w:r>
      <w:bookmarkEnd w:id="180"/>
    </w:p>
    <w:p w:rsidR="008B1E85" w:rsidRDefault="008B1E85" w:rsidP="008B1E85">
      <w:pPr>
        <w:pStyle w:val="a5"/>
      </w:pPr>
      <w:proofErr w:type="gramStart"/>
      <w:r w:rsidRPr="00511928">
        <w:t>Балансы существующей на базовый период схемы теплоснабжения те</w:t>
      </w:r>
      <w:r w:rsidRPr="00511928">
        <w:t>п</w:t>
      </w:r>
      <w:r w:rsidRPr="00511928">
        <w:t>ловой мощности и перспективной тепловой нагрузки в каждой из зон де</w:t>
      </w:r>
      <w:r w:rsidRPr="00511928">
        <w:t>й</w:t>
      </w:r>
      <w:r w:rsidRPr="00511928">
        <w:t>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 представлен таблице 4.1.1.</w:t>
      </w:r>
      <w:proofErr w:type="gramEnd"/>
    </w:p>
    <w:p w:rsidR="00E1044C" w:rsidRDefault="00E1044C" w:rsidP="00E1044C">
      <w:pPr>
        <w:pStyle w:val="a3"/>
      </w:pPr>
      <w:bookmarkStart w:id="181" w:name="_Toc72466629"/>
      <w:r w:rsidRPr="00E1044C">
        <w:t>4.2. Гидравлический расчет передачи теплоносителя для каждого маг</w:t>
      </w:r>
      <w:r w:rsidRPr="00E1044C">
        <w:t>и</w:t>
      </w:r>
      <w:r w:rsidRPr="00E1044C">
        <w:t>стрального вывода с целью определения возможности (невозможности) обеспечения тепловой энергией существующих и перспективных потр</w:t>
      </w:r>
      <w:r w:rsidRPr="00E1044C">
        <w:t>е</w:t>
      </w:r>
      <w:r w:rsidRPr="00E1044C">
        <w:t>бителей, присоединенных к тепловой сети от каждого источника тепл</w:t>
      </w:r>
      <w:r w:rsidRPr="00E1044C">
        <w:t>о</w:t>
      </w:r>
      <w:r w:rsidRPr="00E1044C">
        <w:t>вой энергии</w:t>
      </w:r>
      <w:bookmarkEnd w:id="181"/>
    </w:p>
    <w:p w:rsidR="007346C7" w:rsidRDefault="000567E0" w:rsidP="000567E0">
      <w:pPr>
        <w:pStyle w:val="a5"/>
      </w:pPr>
      <w:r w:rsidRPr="000567E0">
        <w:t>Гидравлический расчет передачи теплоносителя для каждого маг</w:t>
      </w:r>
      <w:r w:rsidRPr="000567E0">
        <w:t>и</w:t>
      </w:r>
      <w:r w:rsidRPr="000567E0">
        <w:t xml:space="preserve">стрального вывода с целью определения возможности (невозможности) обеспечения тепловой энергией существующих и </w:t>
      </w:r>
      <w:proofErr w:type="gramStart"/>
      <w:r w:rsidRPr="000567E0">
        <w:t>перспективных потребит</w:t>
      </w:r>
      <w:r w:rsidRPr="000567E0">
        <w:t>е</w:t>
      </w:r>
      <w:r w:rsidRPr="000567E0">
        <w:t>лей, присоединенных к тепловой сети от каждого источника тепловой эне</w:t>
      </w:r>
      <w:r w:rsidRPr="000567E0">
        <w:t>р</w:t>
      </w:r>
      <w:r w:rsidRPr="000567E0">
        <w:t>гии</w:t>
      </w:r>
      <w:r>
        <w:t xml:space="preserve"> представлен</w:t>
      </w:r>
      <w:proofErr w:type="gramEnd"/>
      <w:r>
        <w:t xml:space="preserve"> в Приложении 3 Обосновывающих материалов Схемы те</w:t>
      </w:r>
      <w:r>
        <w:t>п</w:t>
      </w:r>
      <w:r>
        <w:t>лоснабжения.</w:t>
      </w:r>
    </w:p>
    <w:p w:rsidR="00AD2F37" w:rsidRDefault="00AD2F37" w:rsidP="00AD2F37">
      <w:pPr>
        <w:pStyle w:val="a3"/>
      </w:pPr>
      <w:bookmarkStart w:id="182" w:name="_Toc72466630"/>
      <w:r w:rsidRPr="00E1044C">
        <w:t>4.3. Выводы о резервах (дефицитах) существующей системы теплосна</w:t>
      </w:r>
      <w:r w:rsidRPr="00E1044C">
        <w:t>б</w:t>
      </w:r>
      <w:r w:rsidRPr="00E1044C">
        <w:t>жения при обеспечении перспективной тепловой нагрузки потребителей</w:t>
      </w:r>
      <w:bookmarkEnd w:id="182"/>
    </w:p>
    <w:p w:rsidR="00AD2F37" w:rsidRPr="00E1044C" w:rsidRDefault="00AD2F37" w:rsidP="00AD2F37">
      <w:pPr>
        <w:pStyle w:val="a5"/>
      </w:pPr>
      <w:r>
        <w:t>На источнике тепловой энергии не выявлен существенный дефицит те</w:t>
      </w:r>
      <w:r>
        <w:t>п</w:t>
      </w:r>
      <w:r>
        <w:t>ловой нагрузки.</w:t>
      </w:r>
    </w:p>
    <w:p w:rsidR="00AD2F37" w:rsidRPr="00E1044C" w:rsidRDefault="00AD2F37" w:rsidP="00AD2F37">
      <w:pPr>
        <w:pStyle w:val="a3"/>
      </w:pPr>
      <w:bookmarkStart w:id="183" w:name="_Toc72466631"/>
      <w:r w:rsidRPr="00E1044C">
        <w:t>Глава 5. Мастер-план развития систем теплоснабжения поселения</w:t>
      </w:r>
      <w:bookmarkEnd w:id="183"/>
    </w:p>
    <w:p w:rsidR="00AD2F37" w:rsidRDefault="00AD2F37" w:rsidP="00AD2F37">
      <w:pPr>
        <w:pStyle w:val="a3"/>
      </w:pPr>
      <w:bookmarkStart w:id="184" w:name="_Toc72466632"/>
      <w:r w:rsidRPr="00E1044C">
        <w:t xml:space="preserve">5.1. </w:t>
      </w:r>
      <w:proofErr w:type="gramStart"/>
      <w:r w:rsidRPr="00E1044C">
        <w:t>Описание вариантов (не менее двух) перспективного развития с</w:t>
      </w:r>
      <w:r w:rsidRPr="00E1044C">
        <w:t>и</w:t>
      </w:r>
      <w:r w:rsidRPr="00E1044C">
        <w:t>стем теплоснабжения поселения, городского округа, города федеральн</w:t>
      </w:r>
      <w:r w:rsidRPr="00E1044C">
        <w:t>о</w:t>
      </w:r>
      <w:r w:rsidRPr="00E1044C">
        <w:t>го значения (в случае их изменения относительно ранее принятого вар</w:t>
      </w:r>
      <w:r w:rsidRPr="00E1044C">
        <w:t>и</w:t>
      </w:r>
      <w:r w:rsidRPr="00E1044C">
        <w:t>анта развития систем теплоснабжения в утвержденной в установленном порядке схеме теплоснабжения)</w:t>
      </w:r>
      <w:bookmarkEnd w:id="184"/>
      <w:proofErr w:type="gramEnd"/>
    </w:p>
    <w:p w:rsidR="00AD2F37" w:rsidRDefault="00AD2F37" w:rsidP="00AD2F37">
      <w:pPr>
        <w:pStyle w:val="a5"/>
      </w:pPr>
      <w:r>
        <w:t xml:space="preserve">Для систем теплоснабжения рассмотрен один очевидный вариант их перспективного развития. </w:t>
      </w:r>
    </w:p>
    <w:p w:rsidR="00AD2F37" w:rsidRDefault="00AD2F37" w:rsidP="00AD2F37">
      <w:pPr>
        <w:pStyle w:val="a5"/>
      </w:pPr>
      <w:r>
        <w:t>В рамках перспективного развития систем теплоснабжения поселения предусматривается следующий подход:</w:t>
      </w:r>
    </w:p>
    <w:p w:rsidR="00AD2F37" w:rsidRDefault="00AD2F37" w:rsidP="00AD2F37">
      <w:pPr>
        <w:pStyle w:val="a5"/>
        <w:numPr>
          <w:ilvl w:val="0"/>
          <w:numId w:val="25"/>
        </w:numPr>
      </w:pPr>
      <w:r>
        <w:lastRenderedPageBreak/>
        <w:t>замена котлового оборудования по истечению срока службы уст</w:t>
      </w:r>
      <w:r>
        <w:t>а</w:t>
      </w:r>
      <w:r>
        <w:t>новленным паспортом.</w:t>
      </w:r>
    </w:p>
    <w:p w:rsidR="00AD2F37" w:rsidRDefault="00AD2F37" w:rsidP="000567E0">
      <w:pPr>
        <w:pStyle w:val="a5"/>
        <w:sectPr w:rsidR="00AD2F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67E0" w:rsidRDefault="007346C7" w:rsidP="00AD2F37">
      <w:pPr>
        <w:pStyle w:val="a7"/>
        <w:ind w:right="-596"/>
      </w:pPr>
      <w:bookmarkStart w:id="185" w:name="_Toc72466772"/>
      <w:r>
        <w:lastRenderedPageBreak/>
        <w:t>Т</w:t>
      </w:r>
      <w:r w:rsidRPr="007346C7">
        <w:t>аблиц</w:t>
      </w:r>
      <w:r>
        <w:t>а</w:t>
      </w:r>
      <w:r w:rsidRPr="007346C7">
        <w:t xml:space="preserve"> 4.1.1.</w:t>
      </w:r>
      <w:r>
        <w:t xml:space="preserve"> </w:t>
      </w:r>
      <w:r w:rsidRPr="007346C7">
        <w:t>Балансы существующей на базовый период схемы теплоснабжения тепловой мощности и перспективной те</w:t>
      </w:r>
      <w:r w:rsidRPr="007346C7">
        <w:t>п</w:t>
      </w:r>
      <w:r w:rsidRPr="007346C7">
        <w:t>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</w:t>
      </w:r>
      <w:bookmarkEnd w:id="185"/>
    </w:p>
    <w:tbl>
      <w:tblPr>
        <w:tblW w:w="14997" w:type="dxa"/>
        <w:tblInd w:w="-5" w:type="dxa"/>
        <w:tblLook w:val="04A0" w:firstRow="1" w:lastRow="0" w:firstColumn="1" w:lastColumn="0" w:noHBand="0" w:noVBand="1"/>
      </w:tblPr>
      <w:tblGrid>
        <w:gridCol w:w="576"/>
        <w:gridCol w:w="2826"/>
        <w:gridCol w:w="886"/>
        <w:gridCol w:w="1779"/>
        <w:gridCol w:w="1984"/>
        <w:gridCol w:w="1560"/>
        <w:gridCol w:w="1701"/>
        <w:gridCol w:w="1842"/>
        <w:gridCol w:w="1843"/>
      </w:tblGrid>
      <w:tr w:rsidR="005F0E45" w:rsidRPr="00A878CA" w:rsidTr="005F0E45">
        <w:trPr>
          <w:trHeight w:val="20"/>
          <w:tblHeader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 xml:space="preserve">№ </w:t>
            </w:r>
            <w:proofErr w:type="spellStart"/>
            <w:r w:rsidRPr="00A878CA">
              <w:rPr>
                <w:color w:val="000000"/>
              </w:rPr>
              <w:t>пп</w:t>
            </w:r>
            <w:proofErr w:type="spellEnd"/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Показатели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Ед. изм.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2028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2029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2030 год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Установленная тепловая мощность котельной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Ввод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Вывод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 xml:space="preserve">Средневзвешенный срок службы </w:t>
            </w:r>
            <w:proofErr w:type="spellStart"/>
            <w:r w:rsidRPr="00A878CA">
              <w:rPr>
                <w:color w:val="000000"/>
              </w:rPr>
              <w:t>котлоагрегатов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лет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15.00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2.00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3.00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4.00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Располагаемая мощность оборудования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Собственные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Потери мощности в те</w:t>
            </w:r>
            <w:r w:rsidRPr="00A878CA">
              <w:rPr>
                <w:color w:val="000000"/>
              </w:rPr>
              <w:t>п</w:t>
            </w:r>
            <w:r w:rsidRPr="00A878CA">
              <w:rPr>
                <w:color w:val="000000"/>
              </w:rPr>
              <w:t>ловой сети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Хозяйственные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Расчетная присоедине</w:t>
            </w:r>
            <w:r w:rsidRPr="00A878CA">
              <w:rPr>
                <w:color w:val="000000"/>
              </w:rPr>
              <w:t>н</w:t>
            </w:r>
            <w:r w:rsidRPr="00A878CA">
              <w:rPr>
                <w:color w:val="000000"/>
              </w:rPr>
              <w:t>ная тепловая нагрузка, в том числе: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9.1.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Отопление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9.2.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Вентиляция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9.3.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ГВС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Резерв</w:t>
            </w:r>
            <w:proofErr w:type="gramStart"/>
            <w:r w:rsidRPr="00A878CA">
              <w:rPr>
                <w:color w:val="000000"/>
              </w:rPr>
              <w:t xml:space="preserve"> (+)/</w:t>
            </w:r>
            <w:proofErr w:type="gramEnd"/>
            <w:r w:rsidRPr="00A878CA">
              <w:rPr>
                <w:color w:val="000000"/>
              </w:rPr>
              <w:t>дефицит (-) тепловой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Доля резерва (от уст</w:t>
            </w:r>
            <w:r w:rsidRPr="00A878CA">
              <w:rPr>
                <w:color w:val="000000"/>
              </w:rPr>
              <w:t>а</w:t>
            </w:r>
            <w:r w:rsidRPr="00A878CA">
              <w:rPr>
                <w:color w:val="000000"/>
              </w:rPr>
              <w:t>новленной мощности)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both"/>
              <w:rPr>
                <w:color w:val="000000"/>
              </w:rPr>
            </w:pPr>
            <w:r w:rsidRPr="00A878CA">
              <w:rPr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16.94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16.94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16.94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16.94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16.94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16.94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Резерв с N-1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Установленная тепловая мощность котельной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Ввод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Вывод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lastRenderedPageBreak/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 xml:space="preserve">Средневзвешенный срок службы </w:t>
            </w:r>
            <w:proofErr w:type="spellStart"/>
            <w:r w:rsidRPr="00A878CA">
              <w:rPr>
                <w:color w:val="000000"/>
              </w:rPr>
              <w:t>котлоагрегатов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лет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13.00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15.00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2.00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Располагаемая мощность оборудования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Собственные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0.02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Потери мощности в те</w:t>
            </w:r>
            <w:r w:rsidRPr="00A878CA">
              <w:rPr>
                <w:color w:val="000000"/>
              </w:rPr>
              <w:t>п</w:t>
            </w:r>
            <w:r w:rsidRPr="00A878CA">
              <w:rPr>
                <w:color w:val="000000"/>
              </w:rPr>
              <w:t>ловой сети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Хозяйственные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Расчетная присоедине</w:t>
            </w:r>
            <w:r w:rsidRPr="00A878CA">
              <w:rPr>
                <w:color w:val="000000"/>
              </w:rPr>
              <w:t>н</w:t>
            </w:r>
            <w:r w:rsidRPr="00A878CA">
              <w:rPr>
                <w:color w:val="000000"/>
              </w:rPr>
              <w:t>ная тепловая нагрузка, в том числе: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9.1.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Отопление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0.08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9.2.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Вентиляция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9.3.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ГВС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Резерв</w:t>
            </w:r>
            <w:proofErr w:type="gramStart"/>
            <w:r w:rsidRPr="00A878CA">
              <w:rPr>
                <w:color w:val="000000"/>
              </w:rPr>
              <w:t xml:space="preserve"> (+)/</w:t>
            </w:r>
            <w:proofErr w:type="gramEnd"/>
            <w:r w:rsidRPr="00A878CA">
              <w:rPr>
                <w:color w:val="000000"/>
              </w:rPr>
              <w:t>дефицит (-) тепловой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Доля резерва (от уст</w:t>
            </w:r>
            <w:r w:rsidRPr="00A878CA">
              <w:rPr>
                <w:color w:val="000000"/>
              </w:rPr>
              <w:t>а</w:t>
            </w:r>
            <w:r w:rsidRPr="00A878CA">
              <w:rPr>
                <w:color w:val="000000"/>
              </w:rPr>
              <w:t>новленной мощности)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both"/>
              <w:rPr>
                <w:color w:val="000000"/>
              </w:rPr>
            </w:pPr>
            <w:r w:rsidRPr="00A878CA">
              <w:rPr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6.89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6.89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6.89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6.89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6.89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6.89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Резерв с N-1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Установленная тепловая мощность котельной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Ввод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Вывод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 xml:space="preserve">Средневзвешенный срок службы </w:t>
            </w:r>
            <w:proofErr w:type="spellStart"/>
            <w:r w:rsidRPr="00A878CA">
              <w:rPr>
                <w:color w:val="000000"/>
              </w:rPr>
              <w:t>котлоагрегатов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лет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11.00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12.00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13.00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14.00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15.00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Располагаемая мощность оборудования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0.12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Собственные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Потери мощности в те</w:t>
            </w:r>
            <w:r w:rsidRPr="00A878CA">
              <w:rPr>
                <w:color w:val="000000"/>
              </w:rPr>
              <w:t>п</w:t>
            </w:r>
            <w:r w:rsidRPr="00A878CA">
              <w:rPr>
                <w:color w:val="000000"/>
              </w:rPr>
              <w:t>ловой сети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Хозяйственные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lastRenderedPageBreak/>
              <w:t>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Расчетная присоедине</w:t>
            </w:r>
            <w:r w:rsidRPr="00A878CA">
              <w:rPr>
                <w:color w:val="000000"/>
              </w:rPr>
              <w:t>н</w:t>
            </w:r>
            <w:r w:rsidRPr="00A878CA">
              <w:rPr>
                <w:color w:val="000000"/>
              </w:rPr>
              <w:t>ная тепловая нагрузка, в том числе: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9.1.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Отопление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0.15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9.2.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Вентиляция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9.3.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ГВС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Резерв</w:t>
            </w:r>
            <w:proofErr w:type="gramStart"/>
            <w:r w:rsidRPr="00A878CA">
              <w:rPr>
                <w:color w:val="000000"/>
              </w:rPr>
              <w:t xml:space="preserve"> (+)/</w:t>
            </w:r>
            <w:proofErr w:type="gramEnd"/>
            <w:r w:rsidRPr="00A878CA">
              <w:rPr>
                <w:color w:val="000000"/>
              </w:rPr>
              <w:t>дефицит (-) тепловой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-0.05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Доля резерва (от уст</w:t>
            </w:r>
            <w:r w:rsidRPr="00A878CA">
              <w:rPr>
                <w:color w:val="000000"/>
              </w:rPr>
              <w:t>а</w:t>
            </w:r>
            <w:r w:rsidRPr="00A878CA">
              <w:rPr>
                <w:color w:val="000000"/>
              </w:rPr>
              <w:t>новленной мощности)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both"/>
              <w:rPr>
                <w:color w:val="000000"/>
              </w:rPr>
            </w:pPr>
            <w:r w:rsidRPr="00A878CA">
              <w:rPr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Резерв с N-1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Установленная тепловая мощность котельной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Ввод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Вывод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 xml:space="preserve">Средневзвешенный срок службы </w:t>
            </w:r>
            <w:proofErr w:type="spellStart"/>
            <w:r w:rsidRPr="00A878CA">
              <w:rPr>
                <w:color w:val="000000"/>
              </w:rPr>
              <w:t>котлоагрегатов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лет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13.00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15.00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2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Располагаемая мощность оборудования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0.14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Собственные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0.03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Потери мощности в те</w:t>
            </w:r>
            <w:r w:rsidRPr="00A878CA">
              <w:rPr>
                <w:color w:val="000000"/>
              </w:rPr>
              <w:t>п</w:t>
            </w:r>
            <w:r w:rsidRPr="00A878CA">
              <w:rPr>
                <w:color w:val="000000"/>
              </w:rPr>
              <w:t>ловой сети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Хозяйственные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Расчетная присоедине</w:t>
            </w:r>
            <w:r w:rsidRPr="00A878CA">
              <w:rPr>
                <w:color w:val="000000"/>
              </w:rPr>
              <w:t>н</w:t>
            </w:r>
            <w:r w:rsidRPr="00A878CA">
              <w:rPr>
                <w:color w:val="000000"/>
              </w:rPr>
              <w:t>ная тепловая нагрузка, в том числе: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9.1.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Отопление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0.13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9.2.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Вентиляция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9.3.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ГВС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Резерв</w:t>
            </w:r>
            <w:proofErr w:type="gramStart"/>
            <w:r w:rsidRPr="00A878CA">
              <w:rPr>
                <w:color w:val="000000"/>
              </w:rPr>
              <w:t xml:space="preserve"> (+)/</w:t>
            </w:r>
            <w:proofErr w:type="gramEnd"/>
            <w:r w:rsidRPr="00A878CA">
              <w:rPr>
                <w:color w:val="000000"/>
              </w:rPr>
              <w:t>дефицит (-) тепловой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-0.03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lastRenderedPageBreak/>
              <w:t>11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Доля резерва (от уст</w:t>
            </w:r>
            <w:r w:rsidRPr="00A878CA">
              <w:rPr>
                <w:color w:val="000000"/>
              </w:rPr>
              <w:t>а</w:t>
            </w:r>
            <w:r w:rsidRPr="00A878CA">
              <w:rPr>
                <w:color w:val="000000"/>
              </w:rPr>
              <w:t>новленной мощности)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both"/>
              <w:rPr>
                <w:color w:val="000000"/>
              </w:rPr>
            </w:pPr>
            <w:r w:rsidRPr="00A878CA">
              <w:rPr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Резерв с N-1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Установленная тепловая мощность котельной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Ввод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3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Вывод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4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 xml:space="preserve">Средневзвешенный срок службы </w:t>
            </w:r>
            <w:proofErr w:type="spellStart"/>
            <w:r w:rsidRPr="00A878CA">
              <w:rPr>
                <w:color w:val="000000"/>
              </w:rPr>
              <w:t>котлоагрегатов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лет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11.00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12.00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13.00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14.00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15.00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Располагаемая мощность оборудования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0.07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6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Собственные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7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Потери мощности в те</w:t>
            </w:r>
            <w:r w:rsidRPr="00A878CA">
              <w:rPr>
                <w:color w:val="000000"/>
              </w:rPr>
              <w:t>п</w:t>
            </w:r>
            <w:r w:rsidRPr="00A878CA">
              <w:rPr>
                <w:color w:val="000000"/>
              </w:rPr>
              <w:t>ловой сети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8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Хозяйственные нужды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9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Расчетная присоедине</w:t>
            </w:r>
            <w:r w:rsidRPr="00A878CA">
              <w:rPr>
                <w:color w:val="000000"/>
              </w:rPr>
              <w:t>н</w:t>
            </w:r>
            <w:r w:rsidRPr="00A878CA">
              <w:rPr>
                <w:color w:val="000000"/>
              </w:rPr>
              <w:t>ная тепловая нагрузка, в том числе: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9.1.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Отопление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0.11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9.2.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Вентиляция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9.3.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ГВС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10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Резерв</w:t>
            </w:r>
            <w:proofErr w:type="gramStart"/>
            <w:r w:rsidRPr="00A878CA">
              <w:rPr>
                <w:color w:val="000000"/>
              </w:rPr>
              <w:t xml:space="preserve"> (+)/</w:t>
            </w:r>
            <w:proofErr w:type="gramEnd"/>
            <w:r w:rsidRPr="00A878CA">
              <w:rPr>
                <w:color w:val="000000"/>
              </w:rPr>
              <w:t>дефицит (-) тепловой мощности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-0.06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11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Доля резерва (от уст</w:t>
            </w:r>
            <w:r w:rsidRPr="00A878CA">
              <w:rPr>
                <w:color w:val="000000"/>
              </w:rPr>
              <w:t>а</w:t>
            </w:r>
            <w:r w:rsidRPr="00A878CA">
              <w:rPr>
                <w:color w:val="000000"/>
              </w:rPr>
              <w:t>новленной мощности)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both"/>
              <w:rPr>
                <w:color w:val="000000"/>
              </w:rPr>
            </w:pPr>
            <w:r w:rsidRPr="00A878CA">
              <w:rPr>
                <w:color w:val="000000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0.00</w:t>
            </w:r>
          </w:p>
        </w:tc>
      </w:tr>
      <w:tr w:rsidR="005F0E45" w:rsidRPr="00A878CA" w:rsidTr="005F0E45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right"/>
              <w:rPr>
                <w:color w:val="000000"/>
              </w:rPr>
            </w:pPr>
            <w:r w:rsidRPr="00A878CA">
              <w:rPr>
                <w:color w:val="000000"/>
              </w:rPr>
              <w:t>12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Резерв с N-1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A878CA" w:rsidRDefault="005F0E45" w:rsidP="00A878CA">
            <w:pPr>
              <w:jc w:val="center"/>
              <w:rPr>
                <w:color w:val="000000"/>
              </w:rPr>
            </w:pPr>
            <w:r w:rsidRPr="00A878CA">
              <w:rPr>
                <w:color w:val="000000"/>
              </w:rPr>
              <w:t>Гкал/</w:t>
            </w:r>
            <w:proofErr w:type="gramStart"/>
            <w:r w:rsidRPr="00A878CA">
              <w:rPr>
                <w:color w:val="000000"/>
              </w:rPr>
              <w:t>ч</w:t>
            </w:r>
            <w:proofErr w:type="gramEnd"/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E45" w:rsidRPr="00A878CA" w:rsidRDefault="005F0E45" w:rsidP="00A878CA">
            <w:pPr>
              <w:rPr>
                <w:color w:val="000000"/>
              </w:rPr>
            </w:pPr>
            <w:r w:rsidRPr="00A878CA">
              <w:rPr>
                <w:color w:val="000000"/>
              </w:rPr>
              <w:t>-</w:t>
            </w:r>
          </w:p>
        </w:tc>
      </w:tr>
    </w:tbl>
    <w:p w:rsidR="00A878CA" w:rsidRDefault="00A878CA" w:rsidP="000567E0">
      <w:pPr>
        <w:pStyle w:val="a5"/>
        <w:sectPr w:rsidR="00A878CA" w:rsidSect="006110FF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E1044C" w:rsidRDefault="00E1044C" w:rsidP="00E1044C">
      <w:pPr>
        <w:pStyle w:val="a3"/>
      </w:pPr>
      <w:bookmarkStart w:id="186" w:name="_Toc72466633"/>
      <w:r w:rsidRPr="00E1044C">
        <w:lastRenderedPageBreak/>
        <w:t xml:space="preserve">5.2. Технико-экономическое сравнение </w:t>
      </w:r>
      <w:proofErr w:type="gramStart"/>
      <w:r w:rsidRPr="00E1044C">
        <w:t>вариантов перспективного ра</w:t>
      </w:r>
      <w:r w:rsidRPr="00E1044C">
        <w:t>з</w:t>
      </w:r>
      <w:r w:rsidRPr="00E1044C">
        <w:t>вития систем теплоснабжения поселения</w:t>
      </w:r>
      <w:bookmarkEnd w:id="186"/>
      <w:proofErr w:type="gramEnd"/>
    </w:p>
    <w:p w:rsidR="00D41BA9" w:rsidRDefault="00D41BA9" w:rsidP="00D41BA9">
      <w:pPr>
        <w:pStyle w:val="a5"/>
      </w:pPr>
      <w:r>
        <w:t>Технико-экономическое сравнение вариантов перспективного развития систем теплоснабжения выполняется путём сопоставления капитальных и эксплуатационных затрат по каждому предложенному варианту.</w:t>
      </w:r>
    </w:p>
    <w:p w:rsidR="008B1E85" w:rsidRPr="00E1044C" w:rsidRDefault="00D41BA9" w:rsidP="00D41BA9">
      <w:pPr>
        <w:pStyle w:val="a5"/>
      </w:pPr>
      <w:r>
        <w:t>Для систем теплоснабжения рассмотрен один очевидный вариант их перспективного развития.</w:t>
      </w:r>
    </w:p>
    <w:p w:rsidR="00E1044C" w:rsidRDefault="00E1044C" w:rsidP="00E1044C">
      <w:pPr>
        <w:pStyle w:val="a3"/>
      </w:pPr>
      <w:bookmarkStart w:id="187" w:name="_Toc72466634"/>
      <w:r w:rsidRPr="00E1044C">
        <w:t xml:space="preserve">5.3. Обоснование </w:t>
      </w:r>
      <w:proofErr w:type="gramStart"/>
      <w:r w:rsidRPr="00E1044C">
        <w:t>выбора приоритетного варианта перспективного ра</w:t>
      </w:r>
      <w:r w:rsidRPr="00E1044C">
        <w:t>з</w:t>
      </w:r>
      <w:r w:rsidRPr="00E1044C">
        <w:t>вития систем теплоснабжения поселения</w:t>
      </w:r>
      <w:proofErr w:type="gramEnd"/>
      <w:r w:rsidRPr="00E1044C">
        <w:t xml:space="preserve"> на основе анализа ценовых (тарифных) последствий для потребителей, а в ценовых зонах тепл</w:t>
      </w:r>
      <w:r w:rsidRPr="00E1044C">
        <w:t>о</w:t>
      </w:r>
      <w:r w:rsidRPr="00E1044C">
        <w:t>снабжения - на основе анализа ценовых (тарифных) последствий для п</w:t>
      </w:r>
      <w:r w:rsidRPr="00E1044C">
        <w:t>о</w:t>
      </w:r>
      <w:r w:rsidRPr="00E1044C">
        <w:t>требителей, возникших при осуществлении регулируемых видов де</w:t>
      </w:r>
      <w:r w:rsidRPr="00E1044C">
        <w:t>я</w:t>
      </w:r>
      <w:r w:rsidRPr="00E1044C">
        <w:t>тельности, и индикаторов развития систем теплоснабжения поселения</w:t>
      </w:r>
      <w:bookmarkEnd w:id="187"/>
    </w:p>
    <w:p w:rsidR="00D41BA9" w:rsidRDefault="00D41BA9" w:rsidP="00D41BA9">
      <w:pPr>
        <w:pStyle w:val="a5"/>
      </w:pPr>
      <w:r w:rsidRPr="00D41BA9">
        <w:t xml:space="preserve">Для систем теплоснабжения рассмотрен один очевидный вариант их перспективного развития. </w:t>
      </w:r>
    </w:p>
    <w:p w:rsidR="008B1E85" w:rsidRPr="00E1044C" w:rsidRDefault="00D41BA9" w:rsidP="00D41BA9">
      <w:pPr>
        <w:pStyle w:val="a5"/>
      </w:pPr>
      <w:r w:rsidRPr="00D41BA9">
        <w:t>Анализ ценовых (тарифных) последствий для потребителей при реал</w:t>
      </w:r>
      <w:r w:rsidRPr="00D41BA9">
        <w:t>и</w:t>
      </w:r>
      <w:r w:rsidRPr="00D41BA9">
        <w:t xml:space="preserve">зации </w:t>
      </w:r>
      <w:proofErr w:type="gramStart"/>
      <w:r w:rsidRPr="00D41BA9">
        <w:t>проектов, предусмотренных схемой теплоснабжения выполнен</w:t>
      </w:r>
      <w:proofErr w:type="gramEnd"/>
      <w:r w:rsidRPr="00D41BA9">
        <w:t xml:space="preserve"> в главе 14.</w:t>
      </w:r>
    </w:p>
    <w:p w:rsidR="00E1044C" w:rsidRPr="00E1044C" w:rsidRDefault="00E1044C" w:rsidP="00E1044C">
      <w:pPr>
        <w:pStyle w:val="a3"/>
      </w:pPr>
      <w:bookmarkStart w:id="188" w:name="_Toc72466635"/>
      <w:r w:rsidRPr="00E1044C">
        <w:t>Глава 6. Существующие и перспективные балансы производительности водоподготовительных установок и максимального потребления тепл</w:t>
      </w:r>
      <w:r w:rsidRPr="00E1044C">
        <w:t>о</w:t>
      </w:r>
      <w:r w:rsidRPr="00E1044C">
        <w:t xml:space="preserve">носителя </w:t>
      </w:r>
      <w:proofErr w:type="spellStart"/>
      <w:r w:rsidRPr="00E1044C">
        <w:t>теплопотребляющими</w:t>
      </w:r>
      <w:proofErr w:type="spellEnd"/>
      <w:r w:rsidRPr="00E1044C">
        <w:t xml:space="preserve"> установками потребителей, в том числе в аварийных режимах</w:t>
      </w:r>
      <w:bookmarkEnd w:id="188"/>
    </w:p>
    <w:p w:rsidR="00E1044C" w:rsidRDefault="00E1044C" w:rsidP="00E1044C">
      <w:pPr>
        <w:pStyle w:val="a3"/>
      </w:pPr>
      <w:bookmarkStart w:id="189" w:name="_Toc72466636"/>
      <w:r w:rsidRPr="00E1044C">
        <w:t>6.1. Расчетная величина нормативных потерь (в ценовых зонах тепл</w:t>
      </w:r>
      <w:r w:rsidRPr="00E1044C">
        <w:t>о</w:t>
      </w:r>
      <w:r w:rsidRPr="00E1044C">
        <w:t>снабжения - расчетную величину плановых потерь, определяемых в с</w:t>
      </w:r>
      <w:r w:rsidRPr="00E1044C">
        <w:t>о</w:t>
      </w:r>
      <w:r w:rsidRPr="00E1044C">
        <w:t>ответствии с методическими указаниями по разработке схем теплосна</w:t>
      </w:r>
      <w:r w:rsidRPr="00E1044C">
        <w:t>б</w:t>
      </w:r>
      <w:r w:rsidRPr="00E1044C">
        <w:t>жения) теплоносителя в тепловых сетях в зонах действия источников тепловой энергии</w:t>
      </w:r>
      <w:bookmarkEnd w:id="189"/>
    </w:p>
    <w:p w:rsidR="008B1E85" w:rsidRPr="00E1044C" w:rsidRDefault="008B1E85" w:rsidP="008B1E85">
      <w:pPr>
        <w:pStyle w:val="a5"/>
      </w:pPr>
      <w:r>
        <w:t xml:space="preserve">Расчет величины </w:t>
      </w:r>
      <w:r w:rsidRPr="008B1E85">
        <w:t>нормативных потерь теплоносителя в тепловых сетях в зонах действия источников тепловой энергии</w:t>
      </w:r>
      <w:r>
        <w:t xml:space="preserve"> представлен в Приложении 4 Обосновывающих материалов к Схеме теплоснабжения.</w:t>
      </w:r>
    </w:p>
    <w:p w:rsidR="00E1044C" w:rsidRPr="00E1044C" w:rsidRDefault="00E1044C" w:rsidP="00E1044C">
      <w:pPr>
        <w:pStyle w:val="a3"/>
      </w:pPr>
      <w:bookmarkStart w:id="190" w:name="_Toc72466637"/>
      <w:r w:rsidRPr="00E1044C">
        <w:t>6.2. Максимальный и среднечасовой расход теплоносителя (расход сет</w:t>
      </w:r>
      <w:r w:rsidRPr="00E1044C">
        <w:t>е</w:t>
      </w:r>
      <w:r w:rsidRPr="00E1044C">
        <w:t>вой воды) на горячее водоснабжение потребителей с использованием о</w:t>
      </w:r>
      <w:r w:rsidRPr="00E1044C">
        <w:t>т</w:t>
      </w:r>
      <w:r w:rsidRPr="00E1044C">
        <w:t>крытой системы теплоснабжения в зоне действия каждого источника тепловой энергии, рассчитываемый с учетом прогнозных сроков перев</w:t>
      </w:r>
      <w:r w:rsidRPr="00E1044C">
        <w:t>о</w:t>
      </w:r>
      <w:r w:rsidRPr="00E1044C">
        <w:t>да потребителей, подключенных к открытой системе теплоснабжения (горячего водоснабжения), на закрытую систему горячего водоснабж</w:t>
      </w:r>
      <w:r w:rsidRPr="00E1044C">
        <w:t>е</w:t>
      </w:r>
      <w:r w:rsidRPr="00E1044C">
        <w:t>ния</w:t>
      </w:r>
      <w:bookmarkEnd w:id="190"/>
    </w:p>
    <w:p w:rsidR="008B1E85" w:rsidRDefault="008B1E85" w:rsidP="008B1E85">
      <w:pPr>
        <w:pStyle w:val="a5"/>
      </w:pPr>
      <w:r>
        <w:t>О</w:t>
      </w:r>
      <w:r w:rsidRPr="00E1044C">
        <w:t>ткрыт</w:t>
      </w:r>
      <w:r>
        <w:t>ая</w:t>
      </w:r>
      <w:r w:rsidRPr="00E1044C">
        <w:t xml:space="preserve"> систем</w:t>
      </w:r>
      <w:r>
        <w:t>а (горячего водоснабжения)</w:t>
      </w:r>
      <w:r w:rsidRPr="00E1044C">
        <w:t xml:space="preserve"> теплоснабжения</w:t>
      </w:r>
      <w:r>
        <w:t xml:space="preserve"> отсутств</w:t>
      </w:r>
      <w:r>
        <w:t>у</w:t>
      </w:r>
      <w:r>
        <w:t>ет.</w:t>
      </w:r>
    </w:p>
    <w:p w:rsidR="00E1044C" w:rsidRDefault="00E1044C" w:rsidP="00E1044C">
      <w:pPr>
        <w:pStyle w:val="a3"/>
      </w:pPr>
      <w:bookmarkStart w:id="191" w:name="_Toc72466638"/>
      <w:r w:rsidRPr="00E1044C">
        <w:t>6.3. Сведения о наличии баков-аккумуляторов</w:t>
      </w:r>
      <w:bookmarkEnd w:id="191"/>
    </w:p>
    <w:p w:rsidR="008B1E85" w:rsidRPr="00E1044C" w:rsidRDefault="00A878CA" w:rsidP="007346C7">
      <w:pPr>
        <w:pStyle w:val="a5"/>
      </w:pPr>
      <w:r>
        <w:lastRenderedPageBreak/>
        <w:t xml:space="preserve">Не </w:t>
      </w:r>
      <w:proofErr w:type="gramStart"/>
      <w:r>
        <w:t>установлены</w:t>
      </w:r>
      <w:proofErr w:type="gramEnd"/>
      <w:r>
        <w:t>.</w:t>
      </w:r>
    </w:p>
    <w:p w:rsidR="00E1044C" w:rsidRDefault="00E1044C" w:rsidP="00E1044C">
      <w:pPr>
        <w:pStyle w:val="a3"/>
      </w:pPr>
      <w:bookmarkStart w:id="192" w:name="_Toc72466639"/>
      <w:r w:rsidRPr="00E1044C">
        <w:t xml:space="preserve">6.4. </w:t>
      </w:r>
      <w:bookmarkStart w:id="193" w:name="_Hlk71737799"/>
      <w:proofErr w:type="gramStart"/>
      <w:r w:rsidRPr="00E1044C">
        <w:t xml:space="preserve">Нормативный и фактический (для эксплуатационного и аварийного режимов) часовой расход </w:t>
      </w:r>
      <w:proofErr w:type="spellStart"/>
      <w:r w:rsidRPr="00E1044C">
        <w:t>подпиточной</w:t>
      </w:r>
      <w:proofErr w:type="spellEnd"/>
      <w:r w:rsidRPr="00E1044C">
        <w:t xml:space="preserve"> воды в зоне действия источников тепловой энергии</w:t>
      </w:r>
      <w:bookmarkEnd w:id="192"/>
      <w:bookmarkEnd w:id="193"/>
      <w:proofErr w:type="gramEnd"/>
    </w:p>
    <w:p w:rsidR="008B1E85" w:rsidRPr="00E71116" w:rsidRDefault="008B1E85" w:rsidP="008B1E85">
      <w:pPr>
        <w:pStyle w:val="a5"/>
      </w:pPr>
      <w:proofErr w:type="gramStart"/>
      <w:r w:rsidRPr="00E71116">
        <w:t>Нормативный и фактический (для эксплуатационного и аварийного р</w:t>
      </w:r>
      <w:r w:rsidRPr="00E71116">
        <w:t>е</w:t>
      </w:r>
      <w:r w:rsidRPr="00E71116">
        <w:t xml:space="preserve">жимов) часовой расход </w:t>
      </w:r>
      <w:proofErr w:type="spellStart"/>
      <w:r w:rsidRPr="00E71116">
        <w:t>подпиточной</w:t>
      </w:r>
      <w:proofErr w:type="spellEnd"/>
      <w:r w:rsidRPr="00E71116">
        <w:t xml:space="preserve"> воды в зоне действия источников те</w:t>
      </w:r>
      <w:r w:rsidRPr="00E71116">
        <w:t>п</w:t>
      </w:r>
      <w:r w:rsidRPr="00E71116">
        <w:t>ловой энергии представлен в таблице 6.4.1.</w:t>
      </w:r>
      <w:proofErr w:type="gramEnd"/>
    </w:p>
    <w:p w:rsidR="00E1044C" w:rsidRPr="00E71116" w:rsidRDefault="00E1044C" w:rsidP="00E1044C">
      <w:pPr>
        <w:pStyle w:val="a3"/>
      </w:pPr>
      <w:bookmarkStart w:id="194" w:name="_Toc72466640"/>
      <w:r w:rsidRPr="00E71116">
        <w:t>6.5. Существующий и перспективный баланс производительности вод</w:t>
      </w:r>
      <w:r w:rsidRPr="00E71116">
        <w:t>о</w:t>
      </w:r>
      <w:r w:rsidRPr="00E71116">
        <w:t>подготовительных установок и потерь теплоносителя с учетом развития системы теплоснабжения</w:t>
      </w:r>
      <w:bookmarkEnd w:id="194"/>
    </w:p>
    <w:p w:rsidR="008B1E85" w:rsidRPr="00E71116" w:rsidRDefault="008B1E85" w:rsidP="008B1E85">
      <w:pPr>
        <w:pStyle w:val="a5"/>
      </w:pPr>
      <w:r w:rsidRPr="00E71116">
        <w:t>Существующий и перспективный баланс производительности водопо</w:t>
      </w:r>
      <w:r w:rsidRPr="00E71116">
        <w:t>д</w:t>
      </w:r>
      <w:r w:rsidRPr="00E71116">
        <w:t>готовительных установок и потерь теплоносителя с учетом развития системы теплоснабжения представлен в таблице 6.5.1.</w:t>
      </w:r>
    </w:p>
    <w:p w:rsidR="00E1044C" w:rsidRPr="00E1044C" w:rsidRDefault="00E1044C" w:rsidP="00E1044C">
      <w:pPr>
        <w:pStyle w:val="a3"/>
      </w:pPr>
      <w:bookmarkStart w:id="195" w:name="_Toc72466641"/>
      <w:r w:rsidRPr="00E1044C">
        <w:t>Глава 7. Предложения по строительству, реконструкции, техническому перевооружению и (или) модернизации источников тепловой энергии</w:t>
      </w:r>
      <w:bookmarkEnd w:id="195"/>
    </w:p>
    <w:p w:rsidR="00E1044C" w:rsidRDefault="00E1044C" w:rsidP="00E1044C">
      <w:pPr>
        <w:pStyle w:val="a3"/>
      </w:pPr>
      <w:bookmarkStart w:id="196" w:name="_Toc72466642"/>
      <w:r w:rsidRPr="00511928">
        <w:t xml:space="preserve">7.1 Описание условий организации централизованного теплоснабжения, индивидуального теплоснабжения, а также поквартирного отопления, которое должно </w:t>
      </w:r>
      <w:proofErr w:type="gramStart"/>
      <w:r w:rsidRPr="00511928">
        <w:t>содержать</w:t>
      </w:r>
      <w:proofErr w:type="gramEnd"/>
      <w:r w:rsidRPr="00511928">
        <w:t xml:space="preserve"> в том числе определение целесообразности или нецелесообразности подключения (технологического присоедин</w:t>
      </w:r>
      <w:r w:rsidRPr="00511928">
        <w:t>е</w:t>
      </w:r>
      <w:r w:rsidRPr="00511928">
        <w:t xml:space="preserve">ния) </w:t>
      </w:r>
      <w:proofErr w:type="spellStart"/>
      <w:r w:rsidRPr="00511928">
        <w:t>теплопотребляющей</w:t>
      </w:r>
      <w:proofErr w:type="spellEnd"/>
      <w:r w:rsidRPr="00511928">
        <w:t xml:space="preserve"> установки к существующей системе централ</w:t>
      </w:r>
      <w:r w:rsidRPr="00511928">
        <w:t>и</w:t>
      </w:r>
      <w:r w:rsidRPr="00511928">
        <w:t>зованного теплоснабжения исходя из недопущения увеличения совоку</w:t>
      </w:r>
      <w:r w:rsidRPr="00511928">
        <w:t>п</w:t>
      </w:r>
      <w:r w:rsidRPr="00511928">
        <w:t>ных расходов в такой системе централизованного теплоснабжения, ра</w:t>
      </w:r>
      <w:r w:rsidRPr="00511928">
        <w:t>с</w:t>
      </w:r>
      <w:r w:rsidRPr="00511928">
        <w:t>чет которых выполняется в порядке, установленном методическими указаниями по разработке схем теплоснабжения</w:t>
      </w:r>
      <w:bookmarkEnd w:id="196"/>
    </w:p>
    <w:p w:rsidR="00AD2F37" w:rsidRPr="00511928" w:rsidRDefault="00AD2F37" w:rsidP="00AD2F37">
      <w:pPr>
        <w:pStyle w:val="a3"/>
        <w:rPr>
          <w:lang w:eastAsia="ru-RU"/>
        </w:rPr>
      </w:pPr>
      <w:bookmarkStart w:id="197" w:name="_Toc533296789"/>
      <w:bookmarkStart w:id="198" w:name="_Toc533538300"/>
      <w:bookmarkStart w:id="199" w:name="_Toc3951550"/>
      <w:bookmarkStart w:id="200" w:name="_Toc6327599"/>
      <w:bookmarkStart w:id="201" w:name="_Toc70394775"/>
      <w:bookmarkStart w:id="202" w:name="_Toc72466643"/>
      <w:r w:rsidRPr="00511928">
        <w:rPr>
          <w:lang w:eastAsia="ru-RU"/>
        </w:rPr>
        <w:t xml:space="preserve">7.1 Описание условий организации централизованного теплоснабжения, индивидуального теплоснабжения, а также поквартирного отопления, которое должно </w:t>
      </w:r>
      <w:proofErr w:type="gramStart"/>
      <w:r w:rsidRPr="00511928">
        <w:rPr>
          <w:lang w:eastAsia="ru-RU"/>
        </w:rPr>
        <w:t>содержать</w:t>
      </w:r>
      <w:proofErr w:type="gramEnd"/>
      <w:r w:rsidRPr="00511928">
        <w:rPr>
          <w:lang w:eastAsia="ru-RU"/>
        </w:rPr>
        <w:t xml:space="preserve"> в том числе определение целесообразности или нецелесообразности подключения</w:t>
      </w:r>
      <w:bookmarkEnd w:id="197"/>
      <w:bookmarkEnd w:id="198"/>
      <w:bookmarkEnd w:id="199"/>
      <w:bookmarkEnd w:id="200"/>
      <w:bookmarkEnd w:id="201"/>
      <w:bookmarkEnd w:id="202"/>
    </w:p>
    <w:p w:rsidR="00AD2F37" w:rsidRPr="00511928" w:rsidRDefault="00AD2F37" w:rsidP="00AD2F37">
      <w:pPr>
        <w:pStyle w:val="a5"/>
        <w:rPr>
          <w:lang w:eastAsia="ru-RU"/>
        </w:rPr>
      </w:pPr>
      <w:proofErr w:type="gramStart"/>
      <w:r w:rsidRPr="00511928">
        <w:rPr>
          <w:lang w:eastAsia="ru-RU"/>
        </w:rPr>
        <w:t xml:space="preserve">Согласно статье 14, ФЗ №190 «О теплоснабжении» от 27 июля 2010года, подключение </w:t>
      </w:r>
      <w:proofErr w:type="spellStart"/>
      <w:r w:rsidRPr="00511928">
        <w:rPr>
          <w:lang w:eastAsia="ru-RU"/>
        </w:rPr>
        <w:t>теплопотребляющих</w:t>
      </w:r>
      <w:proofErr w:type="spellEnd"/>
      <w:r w:rsidRPr="00511928">
        <w:rPr>
          <w:lang w:eastAsia="ru-RU"/>
        </w:rPr>
        <w:t xml:space="preserve"> установок и тепловых сетей к потребит</w:t>
      </w:r>
      <w:r w:rsidRPr="00511928">
        <w:rPr>
          <w:lang w:eastAsia="ru-RU"/>
        </w:rPr>
        <w:t>е</w:t>
      </w:r>
      <w:r w:rsidRPr="00511928">
        <w:rPr>
          <w:lang w:eastAsia="ru-RU"/>
        </w:rPr>
        <w:t>лям тепловой энергии, в том числе застройщиков к системе теплоснабжения осуществляется в порядке, установленном законодательством о градостро</w:t>
      </w:r>
      <w:r w:rsidRPr="00511928">
        <w:rPr>
          <w:lang w:eastAsia="ru-RU"/>
        </w:rPr>
        <w:t>и</w:t>
      </w:r>
      <w:r w:rsidRPr="00511928">
        <w:rPr>
          <w:lang w:eastAsia="ru-RU"/>
        </w:rPr>
        <w:t>тельной деятельности для подключения объектов капитального строител</w:t>
      </w:r>
      <w:r w:rsidRPr="00511928">
        <w:rPr>
          <w:lang w:eastAsia="ru-RU"/>
        </w:rPr>
        <w:t>ь</w:t>
      </w:r>
      <w:r w:rsidRPr="00511928">
        <w:rPr>
          <w:lang w:eastAsia="ru-RU"/>
        </w:rPr>
        <w:t>ства к сетям инженерно-технического обеспечения, с учетом особенностей предусмотренных ФЗ №190 «О теплоснабжении» и правилами подключения к системам теплоснабжения, утвержденными</w:t>
      </w:r>
      <w:proofErr w:type="gramEnd"/>
      <w:r w:rsidRPr="00511928">
        <w:rPr>
          <w:lang w:eastAsia="ru-RU"/>
        </w:rPr>
        <w:t xml:space="preserve"> Правительством Российской Федерации.</w:t>
      </w:r>
    </w:p>
    <w:p w:rsidR="00AD2F37" w:rsidRDefault="00AD2F37" w:rsidP="00511928">
      <w:pPr>
        <w:pStyle w:val="a5"/>
        <w:rPr>
          <w:lang w:eastAsia="ru-RU"/>
        </w:rPr>
        <w:sectPr w:rsidR="00AD2F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11928">
        <w:rPr>
          <w:lang w:eastAsia="ru-RU"/>
        </w:rPr>
        <w:t xml:space="preserve">Подключение осуществляется на основании договора на подключение к системе теплоснабжения, </w:t>
      </w:r>
      <w:proofErr w:type="gramStart"/>
      <w:r w:rsidRPr="00511928">
        <w:rPr>
          <w:lang w:eastAsia="ru-RU"/>
        </w:rPr>
        <w:t>который</w:t>
      </w:r>
      <w:proofErr w:type="gramEnd"/>
      <w:r w:rsidRPr="00511928">
        <w:rPr>
          <w:lang w:eastAsia="ru-RU"/>
        </w:rPr>
        <w:t xml:space="preserve"> является публичным для теплоснабжа</w:t>
      </w:r>
      <w:r w:rsidRPr="00511928">
        <w:rPr>
          <w:lang w:eastAsia="ru-RU"/>
        </w:rPr>
        <w:t>ю</w:t>
      </w:r>
      <w:r w:rsidRPr="00511928">
        <w:rPr>
          <w:lang w:eastAsia="ru-RU"/>
        </w:rPr>
        <w:t xml:space="preserve">щей организации, </w:t>
      </w:r>
      <w:proofErr w:type="spellStart"/>
      <w:r w:rsidRPr="00511928">
        <w:rPr>
          <w:lang w:eastAsia="ru-RU"/>
        </w:rPr>
        <w:t>теплосетевой</w:t>
      </w:r>
      <w:proofErr w:type="spellEnd"/>
      <w:r w:rsidRPr="00511928">
        <w:rPr>
          <w:lang w:eastAsia="ru-RU"/>
        </w:rPr>
        <w:t xml:space="preserve"> организации.</w:t>
      </w:r>
    </w:p>
    <w:p w:rsidR="00E71116" w:rsidRDefault="00E71116" w:rsidP="00E71116">
      <w:pPr>
        <w:pStyle w:val="a7"/>
        <w:rPr>
          <w:lang w:eastAsia="ru-RU"/>
        </w:rPr>
      </w:pPr>
      <w:bookmarkStart w:id="203" w:name="_Toc72466773"/>
      <w:r w:rsidRPr="00E71116">
        <w:rPr>
          <w:lang w:eastAsia="ru-RU"/>
        </w:rPr>
        <w:lastRenderedPageBreak/>
        <w:t xml:space="preserve">Таблица 6.4.1. </w:t>
      </w:r>
      <w:proofErr w:type="gramStart"/>
      <w:r w:rsidRPr="00E71116">
        <w:t xml:space="preserve">Нормативный и фактический (для эксплуатационного и аварийного режимов) часовой расход </w:t>
      </w:r>
      <w:proofErr w:type="spellStart"/>
      <w:r w:rsidRPr="00E71116">
        <w:t>подпито</w:t>
      </w:r>
      <w:r w:rsidRPr="00E71116">
        <w:t>ч</w:t>
      </w:r>
      <w:r w:rsidRPr="00E71116">
        <w:t>ной</w:t>
      </w:r>
      <w:proofErr w:type="spellEnd"/>
      <w:r w:rsidRPr="00E71116">
        <w:t xml:space="preserve"> воды в зоне действия источников тепловой энергии</w:t>
      </w:r>
      <w:bookmarkEnd w:id="203"/>
      <w:proofErr w:type="gramEnd"/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916"/>
        <w:gridCol w:w="1390"/>
        <w:gridCol w:w="1445"/>
        <w:gridCol w:w="1418"/>
        <w:gridCol w:w="1417"/>
        <w:gridCol w:w="1418"/>
        <w:gridCol w:w="1417"/>
      </w:tblGrid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  <w:hideMark/>
          </w:tcPr>
          <w:p w:rsidR="005F0E45" w:rsidRPr="00E01896" w:rsidRDefault="005F0E45" w:rsidP="00990F16">
            <w:pPr>
              <w:jc w:val="center"/>
              <w:rPr>
                <w:color w:val="000000"/>
              </w:rPr>
            </w:pPr>
            <w:r w:rsidRPr="00E01896">
              <w:rPr>
                <w:color w:val="000000"/>
              </w:rPr>
              <w:t xml:space="preserve">№ </w:t>
            </w:r>
            <w:proofErr w:type="spellStart"/>
            <w:r w:rsidRPr="00E01896">
              <w:rPr>
                <w:color w:val="000000"/>
              </w:rPr>
              <w:t>пп</w:t>
            </w:r>
            <w:proofErr w:type="spellEnd"/>
          </w:p>
        </w:tc>
        <w:tc>
          <w:tcPr>
            <w:tcW w:w="5916" w:type="dxa"/>
            <w:shd w:val="clear" w:color="auto" w:fill="auto"/>
            <w:noWrap/>
            <w:hideMark/>
          </w:tcPr>
          <w:p w:rsidR="005F0E45" w:rsidRPr="00E01896" w:rsidRDefault="005F0E45" w:rsidP="00990F16">
            <w:pPr>
              <w:jc w:val="center"/>
              <w:rPr>
                <w:color w:val="000000"/>
              </w:rPr>
            </w:pPr>
            <w:r w:rsidRPr="00E01896">
              <w:rPr>
                <w:color w:val="000000"/>
              </w:rPr>
              <w:t>Номер кадастрового квартала</w:t>
            </w:r>
          </w:p>
        </w:tc>
        <w:tc>
          <w:tcPr>
            <w:tcW w:w="1390" w:type="dxa"/>
            <w:shd w:val="clear" w:color="auto" w:fill="auto"/>
            <w:noWrap/>
            <w:hideMark/>
          </w:tcPr>
          <w:p w:rsidR="005F0E45" w:rsidRPr="00E01896" w:rsidRDefault="005F0E45" w:rsidP="00990F16">
            <w:pPr>
              <w:jc w:val="center"/>
              <w:rPr>
                <w:color w:val="000000"/>
              </w:rPr>
            </w:pPr>
            <w:r w:rsidRPr="00E01896">
              <w:rPr>
                <w:color w:val="000000"/>
              </w:rPr>
              <w:t>2025 год</w:t>
            </w:r>
          </w:p>
        </w:tc>
        <w:tc>
          <w:tcPr>
            <w:tcW w:w="1445" w:type="dxa"/>
            <w:shd w:val="clear" w:color="auto" w:fill="auto"/>
            <w:noWrap/>
            <w:hideMark/>
          </w:tcPr>
          <w:p w:rsidR="005F0E45" w:rsidRPr="00E01896" w:rsidRDefault="005F0E45" w:rsidP="00990F16">
            <w:pPr>
              <w:jc w:val="center"/>
              <w:rPr>
                <w:color w:val="000000"/>
              </w:rPr>
            </w:pPr>
            <w:r w:rsidRPr="00E01896">
              <w:rPr>
                <w:color w:val="000000"/>
              </w:rPr>
              <w:t>2026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F0E45" w:rsidRPr="00E01896" w:rsidRDefault="005F0E45" w:rsidP="00990F16">
            <w:pPr>
              <w:jc w:val="center"/>
              <w:rPr>
                <w:color w:val="000000"/>
              </w:rPr>
            </w:pPr>
            <w:r w:rsidRPr="00E01896">
              <w:rPr>
                <w:color w:val="000000"/>
              </w:rPr>
              <w:t>2027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F0E45" w:rsidRPr="00E01896" w:rsidRDefault="005F0E45" w:rsidP="00990F16">
            <w:pPr>
              <w:jc w:val="center"/>
              <w:rPr>
                <w:color w:val="000000"/>
              </w:rPr>
            </w:pPr>
            <w:r w:rsidRPr="00E01896">
              <w:rPr>
                <w:color w:val="000000"/>
              </w:rPr>
              <w:t>2028 год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F0E45" w:rsidRPr="00E01896" w:rsidRDefault="005F0E45" w:rsidP="00990F16">
            <w:pPr>
              <w:jc w:val="center"/>
              <w:rPr>
                <w:color w:val="000000"/>
              </w:rPr>
            </w:pPr>
            <w:r w:rsidRPr="00E01896">
              <w:rPr>
                <w:color w:val="000000"/>
              </w:rPr>
              <w:t>2029 год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F0E45" w:rsidRPr="00E01896" w:rsidRDefault="005F0E45" w:rsidP="00990F16">
            <w:pPr>
              <w:jc w:val="center"/>
              <w:rPr>
                <w:color w:val="000000"/>
              </w:rPr>
            </w:pPr>
            <w:r w:rsidRPr="00E01896">
              <w:rPr>
                <w:color w:val="000000"/>
              </w:rPr>
              <w:t>2030 год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A878CA">
            <w:pPr>
              <w:rPr>
                <w:color w:val="000000"/>
              </w:rPr>
            </w:pPr>
            <w:r w:rsidRPr="00E01896">
              <w:rPr>
                <w:color w:val="000000"/>
              </w:rPr>
              <w:t>1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A878CA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Всего подпитка тепловой сети,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./ч, в том числе: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A878CA">
            <w:pPr>
              <w:rPr>
                <w:color w:val="000000"/>
              </w:rPr>
            </w:pPr>
            <w:r w:rsidRPr="00E01896">
              <w:rPr>
                <w:color w:val="000000"/>
              </w:rPr>
              <w:t>1.1.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A878CA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нормативные утечки теплоносителя в сетях,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0.014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A878CA">
            <w:pPr>
              <w:rPr>
                <w:color w:val="000000"/>
              </w:rPr>
            </w:pPr>
            <w:r w:rsidRPr="00E01896">
              <w:rPr>
                <w:color w:val="000000"/>
              </w:rPr>
              <w:t>1.2.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A878CA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сверхнормативный расход воды,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A878CA">
            <w:pPr>
              <w:rPr>
                <w:color w:val="000000"/>
              </w:rPr>
            </w:pPr>
            <w:r w:rsidRPr="00E01896">
              <w:rPr>
                <w:color w:val="000000"/>
              </w:rPr>
              <w:t>2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A878CA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Расход воды на ГВС,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A878CA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Всего подпитка тепловой сети,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./ч, в том числе: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1.1.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нормативные утечки теплоносителя в сетях,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0.016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1.2.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сверхнормативный расход воды,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2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Расход воды на ГВС,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Всего подпитка тепловой сети,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./ч, в том числе: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1.1.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нормативные утечки теплоносителя в сетях,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0.027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1.2.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сверхнормативный расход воды,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2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Расход воды на ГВС,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Всего подпитка тепловой сети,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./ч, в том числе: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1.1.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нормативные утечки теплоносителя в сетях,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0.026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1.2.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сверхнормативный расход воды,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2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Расход воды на ГВС,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Всего подпитка тепловой сети,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./ч, в том числе: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1.1.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нормативные утечки теплоносителя в сетях,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0.020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1.2.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сверхнормативный расход воды,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</w:tr>
      <w:tr w:rsidR="005F0E45" w:rsidRPr="00E0189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>2</w:t>
            </w:r>
          </w:p>
        </w:tc>
        <w:tc>
          <w:tcPr>
            <w:tcW w:w="5916" w:type="dxa"/>
            <w:shd w:val="clear" w:color="auto" w:fill="auto"/>
            <w:noWrap/>
            <w:vAlign w:val="center"/>
          </w:tcPr>
          <w:p w:rsidR="005F0E45" w:rsidRPr="00E01896" w:rsidRDefault="005F0E45" w:rsidP="00E01896">
            <w:pPr>
              <w:rPr>
                <w:color w:val="000000"/>
              </w:rPr>
            </w:pPr>
            <w:r w:rsidRPr="00E01896">
              <w:rPr>
                <w:color w:val="000000"/>
              </w:rPr>
              <w:t xml:space="preserve">Расход воды на ГВС, </w:t>
            </w:r>
            <w:proofErr w:type="spellStart"/>
            <w:r w:rsidRPr="00E01896">
              <w:rPr>
                <w:color w:val="000000"/>
              </w:rPr>
              <w:t>куб.м</w:t>
            </w:r>
            <w:proofErr w:type="spellEnd"/>
            <w:r w:rsidRPr="00E01896">
              <w:rPr>
                <w:color w:val="000000"/>
              </w:rPr>
              <w:t>./ч</w:t>
            </w:r>
          </w:p>
        </w:tc>
        <w:tc>
          <w:tcPr>
            <w:tcW w:w="1390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45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0E45" w:rsidRPr="00E01896" w:rsidRDefault="005F0E45" w:rsidP="00E01896">
            <w:pPr>
              <w:jc w:val="right"/>
              <w:rPr>
                <w:color w:val="000000"/>
              </w:rPr>
            </w:pPr>
            <w:r w:rsidRPr="00E01896">
              <w:rPr>
                <w:color w:val="000000"/>
              </w:rPr>
              <w:t>0.000</w:t>
            </w:r>
          </w:p>
        </w:tc>
      </w:tr>
    </w:tbl>
    <w:p w:rsidR="00E01896" w:rsidRDefault="00E01896">
      <w:pPr>
        <w:spacing w:after="160" w:line="259" w:lineRule="auto"/>
        <w:rPr>
          <w:rFonts w:eastAsiaTheme="minorHAnsi"/>
          <w:sz w:val="28"/>
          <w:szCs w:val="28"/>
        </w:rPr>
      </w:pPr>
      <w:r>
        <w:br w:type="page"/>
      </w:r>
    </w:p>
    <w:p w:rsidR="00E71116" w:rsidRPr="00E71116" w:rsidRDefault="00E71116" w:rsidP="00E71116">
      <w:pPr>
        <w:pStyle w:val="a7"/>
      </w:pPr>
      <w:bookmarkStart w:id="204" w:name="_Toc72466774"/>
      <w:r w:rsidRPr="00E71116">
        <w:rPr>
          <w:lang w:eastAsia="ru-RU"/>
        </w:rPr>
        <w:lastRenderedPageBreak/>
        <w:t xml:space="preserve">Таблица 6.5.1. </w:t>
      </w:r>
      <w:r w:rsidRPr="00E71116"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  <w:bookmarkEnd w:id="204"/>
    </w:p>
    <w:tbl>
      <w:tblPr>
        <w:tblW w:w="149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6512"/>
        <w:gridCol w:w="1389"/>
        <w:gridCol w:w="1559"/>
        <w:gridCol w:w="1276"/>
        <w:gridCol w:w="1275"/>
        <w:gridCol w:w="1276"/>
        <w:gridCol w:w="1134"/>
      </w:tblGrid>
      <w:tr w:rsidR="005F0E45" w:rsidRPr="00546C1D" w:rsidTr="005F0E45">
        <w:trPr>
          <w:trHeight w:val="170"/>
          <w:tblHeader/>
        </w:trPr>
        <w:tc>
          <w:tcPr>
            <w:tcW w:w="576" w:type="dxa"/>
            <w:shd w:val="clear" w:color="auto" w:fill="auto"/>
            <w:noWrap/>
            <w:hideMark/>
          </w:tcPr>
          <w:p w:rsidR="005F0E45" w:rsidRPr="00546C1D" w:rsidRDefault="005F0E45" w:rsidP="00990F16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 xml:space="preserve">№ </w:t>
            </w:r>
            <w:proofErr w:type="spellStart"/>
            <w:r w:rsidRPr="00546C1D">
              <w:rPr>
                <w:color w:val="000000"/>
              </w:rPr>
              <w:t>пп</w:t>
            </w:r>
            <w:proofErr w:type="spellEnd"/>
          </w:p>
        </w:tc>
        <w:tc>
          <w:tcPr>
            <w:tcW w:w="6512" w:type="dxa"/>
            <w:shd w:val="clear" w:color="auto" w:fill="auto"/>
            <w:noWrap/>
            <w:hideMark/>
          </w:tcPr>
          <w:p w:rsidR="005F0E45" w:rsidRPr="00546C1D" w:rsidRDefault="005F0E45" w:rsidP="00990F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Номер кадастрового квартала</w:t>
            </w:r>
          </w:p>
        </w:tc>
        <w:tc>
          <w:tcPr>
            <w:tcW w:w="1389" w:type="dxa"/>
            <w:shd w:val="clear" w:color="auto" w:fill="auto"/>
            <w:noWrap/>
            <w:hideMark/>
          </w:tcPr>
          <w:p w:rsidR="005F0E45" w:rsidRPr="00546C1D" w:rsidRDefault="005F0E45" w:rsidP="00990F16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2025 год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5F0E45" w:rsidRPr="00546C1D" w:rsidRDefault="005F0E45" w:rsidP="00990F16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2026 год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F0E45" w:rsidRPr="00546C1D" w:rsidRDefault="005F0E45" w:rsidP="00990F16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2027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5F0E45" w:rsidRPr="00546C1D" w:rsidRDefault="005F0E45" w:rsidP="00990F16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2028 год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F0E45" w:rsidRPr="00546C1D" w:rsidRDefault="005F0E45" w:rsidP="00990F16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2029 год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F0E45" w:rsidRPr="00546C1D" w:rsidRDefault="005F0E45" w:rsidP="00990F16">
            <w:pPr>
              <w:jc w:val="center"/>
              <w:rPr>
                <w:color w:val="000000"/>
              </w:rPr>
            </w:pPr>
            <w:r w:rsidRPr="00546C1D">
              <w:rPr>
                <w:color w:val="000000"/>
              </w:rPr>
              <w:t>2030 год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1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Производительность ВПУ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2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Срок службы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3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Количество баков-аккумуляторов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4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Общая емкость баков-аккумуляторов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5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Расчетный часовой расход для подпитки системы тепл</w:t>
            </w:r>
            <w:r w:rsidRPr="00E71116">
              <w:t>о</w:t>
            </w:r>
            <w:r w:rsidRPr="00E71116">
              <w:t>снабжения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Всего подпитка тепловой сети, в том числе: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6.1.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нормативные утечки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6.2.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сверхнормативные утечки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7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Отпуск теплоносителя из тепловых сетей на цели ГВС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8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 xml:space="preserve">Объем аварийной подпитки (химически не обработанной и не </w:t>
            </w:r>
            <w:proofErr w:type="spellStart"/>
            <w:r w:rsidRPr="00E71116">
              <w:t>деаэрированной</w:t>
            </w:r>
            <w:proofErr w:type="spellEnd"/>
            <w:r w:rsidRPr="00E71116">
              <w:t xml:space="preserve"> водой)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9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Резерв</w:t>
            </w:r>
            <w:proofErr w:type="gramStart"/>
            <w:r w:rsidRPr="00E71116">
              <w:t xml:space="preserve"> (+) / </w:t>
            </w:r>
            <w:proofErr w:type="gramEnd"/>
            <w:r w:rsidRPr="00E71116">
              <w:t>дефицит (-) ВПУ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546C1D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10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Доля резерва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1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Производительность ВПУ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2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Срок службы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3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Количество баков-аккумуляторов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4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Общая емкость баков-аккумуляторов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5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Расчетный часовой расход для подпитки системы тепл</w:t>
            </w:r>
            <w:r w:rsidRPr="00E71116">
              <w:t>о</w:t>
            </w:r>
            <w:r w:rsidRPr="00E71116">
              <w:t>снабжения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Всего подпитка тепловой сети, в том числе: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6.1.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нормативные утечки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6.2.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сверхнормативные утечки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7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Отпуск теплоносителя из тепловых сетей на цели ГВС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8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 xml:space="preserve">Объем аварийной подпитки (химически не обработанной и не </w:t>
            </w:r>
            <w:proofErr w:type="spellStart"/>
            <w:r w:rsidRPr="00E71116">
              <w:t>деаэрированной</w:t>
            </w:r>
            <w:proofErr w:type="spellEnd"/>
            <w:r w:rsidRPr="00E71116">
              <w:t xml:space="preserve"> водой)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9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Резерв</w:t>
            </w:r>
            <w:proofErr w:type="gramStart"/>
            <w:r w:rsidRPr="00E71116">
              <w:t xml:space="preserve"> (+) / </w:t>
            </w:r>
            <w:proofErr w:type="gramEnd"/>
            <w:r w:rsidRPr="00E71116">
              <w:t>дефицит (-) ВПУ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F10328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10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Доля резерва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lastRenderedPageBreak/>
              <w:t>1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Производительность ВПУ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2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Срок службы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3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Количество баков-аккумуляторов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4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Общая емкость баков-аккумуляторов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5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Расчетный часовой расход для подпитки системы тепл</w:t>
            </w:r>
            <w:r w:rsidRPr="00E71116">
              <w:t>о</w:t>
            </w:r>
            <w:r w:rsidRPr="00E71116">
              <w:t>снабжения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Всего подпитка тепловой сети, в том числе: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6.1.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нормативные утечки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0.027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6.2.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сверхнормативные утечки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7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Отпуск теплоносителя из тепловых сетей на цели ГВС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8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 xml:space="preserve">Объем аварийной подпитки (химически не обработанной и не </w:t>
            </w:r>
            <w:proofErr w:type="spellStart"/>
            <w:r w:rsidRPr="00E71116">
              <w:t>деаэрированной</w:t>
            </w:r>
            <w:proofErr w:type="spellEnd"/>
            <w:r w:rsidRPr="00E71116">
              <w:t xml:space="preserve"> водой)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9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Резерв</w:t>
            </w:r>
            <w:proofErr w:type="gramStart"/>
            <w:r w:rsidRPr="00E71116">
              <w:t xml:space="preserve"> (+) / </w:t>
            </w:r>
            <w:proofErr w:type="gramEnd"/>
            <w:r w:rsidRPr="00E71116">
              <w:t>дефицит (-) ВПУ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F10328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10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Доля резерва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1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Производительность ВПУ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2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Срок службы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3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Количество баков-аккумуляторов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4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Общая емкость баков-аккумуляторов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5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Расчетный часовой расход для подпитки системы тепл</w:t>
            </w:r>
            <w:r w:rsidRPr="00E71116">
              <w:t>о</w:t>
            </w:r>
            <w:r w:rsidRPr="00E71116">
              <w:t>снабжения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Всего подпитка тепловой сети, в том числе: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6.1.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нормативные утечки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6.2.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сверхнормативные утечки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7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Отпуск теплоносителя из тепловых сетей на цели ГВС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8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 xml:space="preserve">Объем аварийной подпитки (химически не обработанной и не </w:t>
            </w:r>
            <w:proofErr w:type="spellStart"/>
            <w:r w:rsidRPr="00E71116">
              <w:t>деаэрированной</w:t>
            </w:r>
            <w:proofErr w:type="spellEnd"/>
            <w:r w:rsidRPr="00E71116">
              <w:t xml:space="preserve"> водой)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9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Резерв</w:t>
            </w:r>
            <w:proofErr w:type="gramStart"/>
            <w:r w:rsidRPr="00E71116">
              <w:t xml:space="preserve"> (+) / </w:t>
            </w:r>
            <w:proofErr w:type="gramEnd"/>
            <w:r w:rsidRPr="00E71116">
              <w:t>дефицит (-) ВПУ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F10328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10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Доля резерва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1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Производительность ВПУ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2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Срок службы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lastRenderedPageBreak/>
              <w:t>3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Количество баков-аккумуляторов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4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Общая емкость баков-аккумуляторов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5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Расчетный часовой расход для подпитки системы тепл</w:t>
            </w:r>
            <w:r w:rsidRPr="00E71116">
              <w:t>о</w:t>
            </w:r>
            <w:r w:rsidRPr="00E71116">
              <w:t>снабжения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Всего подпитка тепловой сети, в том числе: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6.1.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нормативные утечки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6.2.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сверхнормативные утечки теплоносителя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7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Отпуск теплоносителя из тепловых сетей на цели ГВС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8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 xml:space="preserve">Объем аварийной подпитки (химически не обработанной и не </w:t>
            </w:r>
            <w:proofErr w:type="spellStart"/>
            <w:r w:rsidRPr="00E71116">
              <w:t>деаэрированной</w:t>
            </w:r>
            <w:proofErr w:type="spellEnd"/>
            <w:r w:rsidRPr="00E71116">
              <w:t xml:space="preserve"> водой)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E71116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9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Резерв</w:t>
            </w:r>
            <w:proofErr w:type="gramStart"/>
            <w:r w:rsidRPr="00E71116">
              <w:t xml:space="preserve"> (+) / </w:t>
            </w:r>
            <w:proofErr w:type="gramEnd"/>
            <w:r w:rsidRPr="00E71116">
              <w:t>дефицит (-) ВПУ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  <w:tr w:rsidR="005F0E45" w:rsidRPr="00F10328" w:rsidTr="005F0E45">
        <w:trPr>
          <w:trHeight w:val="170"/>
        </w:trPr>
        <w:tc>
          <w:tcPr>
            <w:tcW w:w="576" w:type="dxa"/>
            <w:shd w:val="clear" w:color="auto" w:fill="auto"/>
            <w:noWrap/>
          </w:tcPr>
          <w:p w:rsidR="005F0E45" w:rsidRPr="00E71116" w:rsidRDefault="005F0E45" w:rsidP="00E01896">
            <w:r w:rsidRPr="00E71116">
              <w:t>10</w:t>
            </w:r>
          </w:p>
        </w:tc>
        <w:tc>
          <w:tcPr>
            <w:tcW w:w="6512" w:type="dxa"/>
            <w:shd w:val="clear" w:color="auto" w:fill="auto"/>
            <w:noWrap/>
            <w:vAlign w:val="center"/>
          </w:tcPr>
          <w:p w:rsidR="005F0E45" w:rsidRPr="00E71116" w:rsidRDefault="005F0E45" w:rsidP="00E01896">
            <w:r w:rsidRPr="00E71116">
              <w:t>Доля резерва</w:t>
            </w:r>
          </w:p>
        </w:tc>
        <w:tc>
          <w:tcPr>
            <w:tcW w:w="138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5F0E45" w:rsidRDefault="005F0E45" w:rsidP="00E01896">
            <w:pPr>
              <w:jc w:val="right"/>
            </w:pPr>
            <w:r w:rsidRPr="003E7E97">
              <w:rPr>
                <w:lang w:val="en-US"/>
              </w:rPr>
              <w:t>-</w:t>
            </w:r>
          </w:p>
        </w:tc>
      </w:tr>
    </w:tbl>
    <w:p w:rsidR="00E71116" w:rsidRDefault="00E71116" w:rsidP="00511928">
      <w:pPr>
        <w:pStyle w:val="a5"/>
        <w:rPr>
          <w:lang w:eastAsia="ru-RU"/>
        </w:rPr>
        <w:sectPr w:rsidR="00E71116" w:rsidSect="00A878CA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AD2F37" w:rsidRPr="00511928" w:rsidRDefault="00AD2F37" w:rsidP="00AD2F37">
      <w:pPr>
        <w:pStyle w:val="a5"/>
        <w:rPr>
          <w:lang w:eastAsia="ru-RU"/>
        </w:rPr>
      </w:pPr>
      <w:r w:rsidRPr="00511928">
        <w:rPr>
          <w:lang w:eastAsia="ru-RU"/>
        </w:rPr>
        <w:lastRenderedPageBreak/>
        <w:t xml:space="preserve">Правила выбора теплоснабжающей организации или </w:t>
      </w:r>
      <w:proofErr w:type="spellStart"/>
      <w:r w:rsidRPr="00511928">
        <w:rPr>
          <w:lang w:eastAsia="ru-RU"/>
        </w:rPr>
        <w:t>теплосетевой</w:t>
      </w:r>
      <w:proofErr w:type="spellEnd"/>
      <w:r w:rsidRPr="00511928">
        <w:rPr>
          <w:lang w:eastAsia="ru-RU"/>
        </w:rPr>
        <w:t xml:space="preserve"> орг</w:t>
      </w:r>
      <w:r w:rsidRPr="00511928">
        <w:rPr>
          <w:lang w:eastAsia="ru-RU"/>
        </w:rPr>
        <w:t>а</w:t>
      </w:r>
      <w:r w:rsidRPr="00511928">
        <w:rPr>
          <w:lang w:eastAsia="ru-RU"/>
        </w:rPr>
        <w:t>низации, к которой следует обращаться заинтересованным в подключении к системе теплоснабжения лицам, и которая не вправе отказать им в услуге по такому подключению и в заключени</w:t>
      </w:r>
      <w:proofErr w:type="gramStart"/>
      <w:r w:rsidRPr="00511928">
        <w:rPr>
          <w:lang w:eastAsia="ru-RU"/>
        </w:rPr>
        <w:t>и</w:t>
      </w:r>
      <w:proofErr w:type="gramEnd"/>
      <w:r w:rsidRPr="00511928">
        <w:rPr>
          <w:lang w:eastAsia="ru-RU"/>
        </w:rPr>
        <w:t xml:space="preserve"> соответствующего договора, устана</w:t>
      </w:r>
      <w:r w:rsidRPr="00511928">
        <w:rPr>
          <w:lang w:eastAsia="ru-RU"/>
        </w:rPr>
        <w:t>в</w:t>
      </w:r>
      <w:r w:rsidRPr="00511928">
        <w:rPr>
          <w:lang w:eastAsia="ru-RU"/>
        </w:rPr>
        <w:t>ливаются правилами подключения к системам теплоснабжения, утвержде</w:t>
      </w:r>
      <w:r w:rsidRPr="00511928">
        <w:rPr>
          <w:lang w:eastAsia="ru-RU"/>
        </w:rPr>
        <w:t>н</w:t>
      </w:r>
      <w:r w:rsidRPr="00511928">
        <w:rPr>
          <w:lang w:eastAsia="ru-RU"/>
        </w:rPr>
        <w:t>ными Правительством Российской Федерации.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При наличии технической возможности подключения к системе тепл</w:t>
      </w:r>
      <w:r w:rsidRPr="00511928">
        <w:rPr>
          <w:lang w:eastAsia="ru-RU"/>
        </w:rPr>
        <w:t>о</w:t>
      </w:r>
      <w:r w:rsidRPr="00511928">
        <w:rPr>
          <w:lang w:eastAsia="ru-RU"/>
        </w:rPr>
        <w:t>снабжения и при наличии свободной мощности в соответствующей точке подключения отказ потребителю, в том числе застройщику в заключени</w:t>
      </w:r>
      <w:proofErr w:type="gramStart"/>
      <w:r w:rsidRPr="00511928">
        <w:rPr>
          <w:lang w:eastAsia="ru-RU"/>
        </w:rPr>
        <w:t>и</w:t>
      </w:r>
      <w:proofErr w:type="gramEnd"/>
      <w:r w:rsidRPr="00511928">
        <w:rPr>
          <w:lang w:eastAsia="ru-RU"/>
        </w:rPr>
        <w:t xml:space="preserve"> д</w:t>
      </w:r>
      <w:r w:rsidRPr="00511928">
        <w:rPr>
          <w:lang w:eastAsia="ru-RU"/>
        </w:rPr>
        <w:t>о</w:t>
      </w:r>
      <w:r w:rsidRPr="00511928">
        <w:rPr>
          <w:lang w:eastAsia="ru-RU"/>
        </w:rPr>
        <w:t>говора на подключение объекта капитального строительства, находящегося в границах определенного схемой теплоснабжения радиуса эффективного те</w:t>
      </w:r>
      <w:r w:rsidRPr="00511928">
        <w:rPr>
          <w:lang w:eastAsia="ru-RU"/>
        </w:rPr>
        <w:t>п</w:t>
      </w:r>
      <w:r w:rsidRPr="00511928">
        <w:rPr>
          <w:lang w:eastAsia="ru-RU"/>
        </w:rPr>
        <w:t>лоснабжения, не допускается.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Нормативные сроки подключения к системе теплоснабжения этого об</w:t>
      </w:r>
      <w:r w:rsidRPr="00511928">
        <w:rPr>
          <w:lang w:eastAsia="ru-RU"/>
        </w:rPr>
        <w:t>ъ</w:t>
      </w:r>
      <w:r w:rsidRPr="00511928">
        <w:rPr>
          <w:lang w:eastAsia="ru-RU"/>
        </w:rPr>
        <w:t>екта капитального строительства устанавливаются правилами подключения к системам теплоснабжения, утвержденными Правительством Российской Ф</w:t>
      </w:r>
      <w:r w:rsidRPr="00511928">
        <w:rPr>
          <w:lang w:eastAsia="ru-RU"/>
        </w:rPr>
        <w:t>е</w:t>
      </w:r>
      <w:r w:rsidRPr="00511928">
        <w:rPr>
          <w:lang w:eastAsia="ru-RU"/>
        </w:rPr>
        <w:t xml:space="preserve">дерации. </w:t>
      </w:r>
      <w:proofErr w:type="gramStart"/>
      <w:r w:rsidRPr="00511928">
        <w:rPr>
          <w:lang w:eastAsia="ru-RU"/>
        </w:rPr>
        <w:t>В случае технической невозможности подключения к системе те</w:t>
      </w:r>
      <w:r w:rsidRPr="00511928">
        <w:rPr>
          <w:lang w:eastAsia="ru-RU"/>
        </w:rPr>
        <w:t>п</w:t>
      </w:r>
      <w:r w:rsidRPr="00511928">
        <w:rPr>
          <w:lang w:eastAsia="ru-RU"/>
        </w:rPr>
        <w:t>лоснабжения объекта капитального строительства вследствие отсутствия свободной мощности в соответствующей точке подключения на момент о</w:t>
      </w:r>
      <w:r w:rsidRPr="00511928">
        <w:rPr>
          <w:lang w:eastAsia="ru-RU"/>
        </w:rPr>
        <w:t>б</w:t>
      </w:r>
      <w:r w:rsidRPr="00511928">
        <w:rPr>
          <w:lang w:eastAsia="ru-RU"/>
        </w:rPr>
        <w:t>ращения соответствующего потребителя, в том числе застройщика, но при наличии в утвержденной в установленном порядке инвестиционной пр</w:t>
      </w:r>
      <w:r w:rsidRPr="00511928">
        <w:rPr>
          <w:lang w:eastAsia="ru-RU"/>
        </w:rPr>
        <w:t>о</w:t>
      </w:r>
      <w:r w:rsidRPr="00511928">
        <w:rPr>
          <w:lang w:eastAsia="ru-RU"/>
        </w:rPr>
        <w:t xml:space="preserve">грамме теплоснабжающей организации или </w:t>
      </w:r>
      <w:proofErr w:type="spellStart"/>
      <w:r w:rsidRPr="00511928">
        <w:rPr>
          <w:lang w:eastAsia="ru-RU"/>
        </w:rPr>
        <w:t>теплосетевой</w:t>
      </w:r>
      <w:proofErr w:type="spellEnd"/>
      <w:r w:rsidRPr="00511928">
        <w:rPr>
          <w:lang w:eastAsia="ru-RU"/>
        </w:rPr>
        <w:t xml:space="preserve"> организации мер</w:t>
      </w:r>
      <w:r w:rsidRPr="00511928">
        <w:rPr>
          <w:lang w:eastAsia="ru-RU"/>
        </w:rPr>
        <w:t>о</w:t>
      </w:r>
      <w:r w:rsidRPr="00511928">
        <w:rPr>
          <w:lang w:eastAsia="ru-RU"/>
        </w:rPr>
        <w:t>приятий по развитию системы теплоснабжения и снятию технических огр</w:t>
      </w:r>
      <w:r w:rsidRPr="00511928">
        <w:rPr>
          <w:lang w:eastAsia="ru-RU"/>
        </w:rPr>
        <w:t>а</w:t>
      </w:r>
      <w:r w:rsidRPr="00511928">
        <w:rPr>
          <w:lang w:eastAsia="ru-RU"/>
        </w:rPr>
        <w:t>ничений, позволяющих обеспечить техническую возможность подключения к системе теплоснабжения</w:t>
      </w:r>
      <w:proofErr w:type="gramEnd"/>
      <w:r w:rsidRPr="00511928">
        <w:rPr>
          <w:lang w:eastAsia="ru-RU"/>
        </w:rPr>
        <w:t xml:space="preserve"> объекта капитального строительства, отказ в з</w:t>
      </w:r>
      <w:r w:rsidRPr="00511928">
        <w:rPr>
          <w:lang w:eastAsia="ru-RU"/>
        </w:rPr>
        <w:t>а</w:t>
      </w:r>
      <w:r w:rsidRPr="00511928">
        <w:rPr>
          <w:lang w:eastAsia="ru-RU"/>
        </w:rPr>
        <w:t>ключени</w:t>
      </w:r>
      <w:proofErr w:type="gramStart"/>
      <w:r w:rsidRPr="00511928">
        <w:rPr>
          <w:lang w:eastAsia="ru-RU"/>
        </w:rPr>
        <w:t>и</w:t>
      </w:r>
      <w:proofErr w:type="gramEnd"/>
      <w:r w:rsidRPr="00511928">
        <w:rPr>
          <w:lang w:eastAsia="ru-RU"/>
        </w:rPr>
        <w:t xml:space="preserve"> договора на его подключение не допускается.</w:t>
      </w:r>
    </w:p>
    <w:p w:rsidR="00721AD5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Нормативные сроки его подключения к системе теплоснабжения уст</w:t>
      </w:r>
      <w:r w:rsidRPr="00511928">
        <w:rPr>
          <w:lang w:eastAsia="ru-RU"/>
        </w:rPr>
        <w:t>а</w:t>
      </w:r>
      <w:r w:rsidRPr="00511928">
        <w:rPr>
          <w:lang w:eastAsia="ru-RU"/>
        </w:rPr>
        <w:t>навливаются в соответствии с инвестиционной программой теплоснабжа</w:t>
      </w:r>
      <w:r w:rsidRPr="00511928">
        <w:rPr>
          <w:lang w:eastAsia="ru-RU"/>
        </w:rPr>
        <w:t>ю</w:t>
      </w:r>
      <w:r w:rsidRPr="00511928">
        <w:rPr>
          <w:lang w:eastAsia="ru-RU"/>
        </w:rPr>
        <w:t xml:space="preserve">щей организации или </w:t>
      </w:r>
      <w:proofErr w:type="spellStart"/>
      <w:r w:rsidRPr="00511928">
        <w:rPr>
          <w:lang w:eastAsia="ru-RU"/>
        </w:rPr>
        <w:t>теплосетевой</w:t>
      </w:r>
      <w:proofErr w:type="spellEnd"/>
      <w:r w:rsidRPr="00511928">
        <w:rPr>
          <w:lang w:eastAsia="ru-RU"/>
        </w:rPr>
        <w:t xml:space="preserve"> организации в пределах нормативных сроков подключения к системе теплоснабжения, установленных правилами подключения к системам теплоснабжения, утвержденными Правительством Российской Федерации.</w:t>
      </w:r>
    </w:p>
    <w:p w:rsidR="00511928" w:rsidRPr="00511928" w:rsidRDefault="00511928" w:rsidP="00511928">
      <w:pPr>
        <w:pStyle w:val="a5"/>
        <w:rPr>
          <w:lang w:eastAsia="ru-RU"/>
        </w:rPr>
      </w:pPr>
      <w:proofErr w:type="gramStart"/>
      <w:r w:rsidRPr="00511928">
        <w:rPr>
          <w:lang w:eastAsia="ru-RU"/>
        </w:rPr>
        <w:t>В случае технической невозможности подключения к системе тепл</w:t>
      </w:r>
      <w:r w:rsidRPr="00511928">
        <w:rPr>
          <w:lang w:eastAsia="ru-RU"/>
        </w:rPr>
        <w:t>о</w:t>
      </w:r>
      <w:r w:rsidRPr="00511928">
        <w:rPr>
          <w:lang w:eastAsia="ru-RU"/>
        </w:rPr>
        <w:t>снабжения объекта капитального строительства вследствие отсутствия св</w:t>
      </w:r>
      <w:r w:rsidRPr="00511928">
        <w:rPr>
          <w:lang w:eastAsia="ru-RU"/>
        </w:rPr>
        <w:t>о</w:t>
      </w:r>
      <w:r w:rsidRPr="00511928">
        <w:rPr>
          <w:lang w:eastAsia="ru-RU"/>
        </w:rPr>
        <w:t>бодной мощности в соответствующей точке подключения на момент обр</w:t>
      </w:r>
      <w:r w:rsidRPr="00511928">
        <w:rPr>
          <w:lang w:eastAsia="ru-RU"/>
        </w:rPr>
        <w:t>а</w:t>
      </w:r>
      <w:r w:rsidRPr="00511928">
        <w:rPr>
          <w:lang w:eastAsia="ru-RU"/>
        </w:rPr>
        <w:t>щения соответствующего потребителя, в том числе застройщика, и при о</w:t>
      </w:r>
      <w:r w:rsidRPr="00511928">
        <w:rPr>
          <w:lang w:eastAsia="ru-RU"/>
        </w:rPr>
        <w:t>т</w:t>
      </w:r>
      <w:r w:rsidRPr="00511928">
        <w:rPr>
          <w:lang w:eastAsia="ru-RU"/>
        </w:rPr>
        <w:t>сутствии в утвержденной в установленном порядке инвестиционной пр</w:t>
      </w:r>
      <w:r w:rsidRPr="00511928">
        <w:rPr>
          <w:lang w:eastAsia="ru-RU"/>
        </w:rPr>
        <w:t>о</w:t>
      </w:r>
      <w:r w:rsidRPr="00511928">
        <w:rPr>
          <w:lang w:eastAsia="ru-RU"/>
        </w:rPr>
        <w:t xml:space="preserve">грамме теплоснабжающей организации или </w:t>
      </w:r>
      <w:proofErr w:type="spellStart"/>
      <w:r w:rsidRPr="00511928">
        <w:rPr>
          <w:lang w:eastAsia="ru-RU"/>
        </w:rPr>
        <w:t>теплосетевой</w:t>
      </w:r>
      <w:proofErr w:type="spellEnd"/>
      <w:r w:rsidRPr="00511928">
        <w:rPr>
          <w:lang w:eastAsia="ru-RU"/>
        </w:rPr>
        <w:t xml:space="preserve"> организации мер</w:t>
      </w:r>
      <w:r w:rsidRPr="00511928">
        <w:rPr>
          <w:lang w:eastAsia="ru-RU"/>
        </w:rPr>
        <w:t>о</w:t>
      </w:r>
      <w:r w:rsidRPr="00511928">
        <w:rPr>
          <w:lang w:eastAsia="ru-RU"/>
        </w:rPr>
        <w:t>приятий по развитию системы теплоснабжения и снятию технических огр</w:t>
      </w:r>
      <w:r w:rsidRPr="00511928">
        <w:rPr>
          <w:lang w:eastAsia="ru-RU"/>
        </w:rPr>
        <w:t>а</w:t>
      </w:r>
      <w:r w:rsidRPr="00511928">
        <w:rPr>
          <w:lang w:eastAsia="ru-RU"/>
        </w:rPr>
        <w:t>ничений, позволяющих обеспечить техническую возможность подключения к системе теплоснабжения</w:t>
      </w:r>
      <w:proofErr w:type="gramEnd"/>
      <w:r w:rsidRPr="00511928">
        <w:rPr>
          <w:lang w:eastAsia="ru-RU"/>
        </w:rPr>
        <w:t xml:space="preserve"> </w:t>
      </w:r>
      <w:proofErr w:type="gramStart"/>
      <w:r w:rsidRPr="00511928">
        <w:rPr>
          <w:lang w:eastAsia="ru-RU"/>
        </w:rPr>
        <w:t>этого объекта капитального строительства, тепл</w:t>
      </w:r>
      <w:r w:rsidRPr="00511928">
        <w:rPr>
          <w:lang w:eastAsia="ru-RU"/>
        </w:rPr>
        <w:t>о</w:t>
      </w:r>
      <w:r w:rsidRPr="00511928">
        <w:rPr>
          <w:lang w:eastAsia="ru-RU"/>
        </w:rPr>
        <w:t xml:space="preserve">снабжающая организация или </w:t>
      </w:r>
      <w:proofErr w:type="spellStart"/>
      <w:r w:rsidRPr="00511928">
        <w:rPr>
          <w:lang w:eastAsia="ru-RU"/>
        </w:rPr>
        <w:t>теплосетевая</w:t>
      </w:r>
      <w:proofErr w:type="spellEnd"/>
      <w:r w:rsidRPr="00511928">
        <w:rPr>
          <w:lang w:eastAsia="ru-RU"/>
        </w:rPr>
        <w:t xml:space="preserve"> организация в сроки и в порядке, которые установлены правилами подключения к системам теплоснабжения, утвержденными Правительством Российской Федерации, обязана обратиться в федеральный орган исполнительной власти, уполномоченный на реализ</w:t>
      </w:r>
      <w:r w:rsidRPr="00511928">
        <w:rPr>
          <w:lang w:eastAsia="ru-RU"/>
        </w:rPr>
        <w:t>а</w:t>
      </w:r>
      <w:r w:rsidRPr="00511928">
        <w:rPr>
          <w:lang w:eastAsia="ru-RU"/>
        </w:rPr>
        <w:lastRenderedPageBreak/>
        <w:t>цию государственной политики в сфере теплоснабжения, или орган местного самоуправления, утвердивший схему теплоснабжения, с предложением о включении в нее мероприятий по обеспечению технической возможности подключения к</w:t>
      </w:r>
      <w:proofErr w:type="gramEnd"/>
      <w:r w:rsidRPr="00511928">
        <w:rPr>
          <w:lang w:eastAsia="ru-RU"/>
        </w:rPr>
        <w:t xml:space="preserve"> системе теплоснабжения этого объекта капитального стро</w:t>
      </w:r>
      <w:r w:rsidRPr="00511928">
        <w:rPr>
          <w:lang w:eastAsia="ru-RU"/>
        </w:rPr>
        <w:t>и</w:t>
      </w:r>
      <w:r w:rsidRPr="00511928">
        <w:rPr>
          <w:lang w:eastAsia="ru-RU"/>
        </w:rPr>
        <w:t>тельства.</w:t>
      </w:r>
    </w:p>
    <w:p w:rsidR="00511928" w:rsidRPr="00511928" w:rsidRDefault="00511928" w:rsidP="00511928">
      <w:pPr>
        <w:pStyle w:val="a5"/>
        <w:rPr>
          <w:lang w:eastAsia="ru-RU"/>
        </w:rPr>
      </w:pPr>
      <w:proofErr w:type="gramStart"/>
      <w:r w:rsidRPr="00511928">
        <w:rPr>
          <w:lang w:eastAsia="ru-RU"/>
        </w:rPr>
        <w:t>Федеральный орган исполнительной власти, уполномоченный на реал</w:t>
      </w:r>
      <w:r w:rsidRPr="00511928">
        <w:rPr>
          <w:lang w:eastAsia="ru-RU"/>
        </w:rPr>
        <w:t>и</w:t>
      </w:r>
      <w:r w:rsidRPr="00511928">
        <w:rPr>
          <w:lang w:eastAsia="ru-RU"/>
        </w:rPr>
        <w:t>зацию государственной политики в сфере теплоснабжения, или орган мес</w:t>
      </w:r>
      <w:r w:rsidRPr="00511928">
        <w:rPr>
          <w:lang w:eastAsia="ru-RU"/>
        </w:rPr>
        <w:t>т</w:t>
      </w:r>
      <w:r w:rsidRPr="00511928">
        <w:rPr>
          <w:lang w:eastAsia="ru-RU"/>
        </w:rPr>
        <w:t>ного самоуправления, утвердивший схему теплоснабжения, в сроки, в поря</w:t>
      </w:r>
      <w:r w:rsidRPr="00511928">
        <w:rPr>
          <w:lang w:eastAsia="ru-RU"/>
        </w:rPr>
        <w:t>д</w:t>
      </w:r>
      <w:r w:rsidRPr="00511928">
        <w:rPr>
          <w:lang w:eastAsia="ru-RU"/>
        </w:rPr>
        <w:t>ке и на основании критериев, которые установлены порядком разработки и утверждения схем теплоснабжения, утвержденным Правительством Росси</w:t>
      </w:r>
      <w:r w:rsidRPr="00511928">
        <w:rPr>
          <w:lang w:eastAsia="ru-RU"/>
        </w:rPr>
        <w:t>й</w:t>
      </w:r>
      <w:r w:rsidRPr="00511928">
        <w:rPr>
          <w:lang w:eastAsia="ru-RU"/>
        </w:rPr>
        <w:t>ской Федерации, принимает решение о внесении изменений в схему тепл</w:t>
      </w:r>
      <w:r w:rsidRPr="00511928">
        <w:rPr>
          <w:lang w:eastAsia="ru-RU"/>
        </w:rPr>
        <w:t>о</w:t>
      </w:r>
      <w:r w:rsidRPr="00511928">
        <w:rPr>
          <w:lang w:eastAsia="ru-RU"/>
        </w:rPr>
        <w:t>снабжения или об отказе во внесении в нее таких изменений.</w:t>
      </w:r>
      <w:proofErr w:type="gramEnd"/>
      <w:r w:rsidRPr="00511928">
        <w:rPr>
          <w:lang w:eastAsia="ru-RU"/>
        </w:rPr>
        <w:t xml:space="preserve"> В случае</w:t>
      </w:r>
      <w:proofErr w:type="gramStart"/>
      <w:r w:rsidRPr="00511928">
        <w:rPr>
          <w:lang w:eastAsia="ru-RU"/>
        </w:rPr>
        <w:t>,</w:t>
      </w:r>
      <w:proofErr w:type="gramEnd"/>
      <w:r w:rsidRPr="00511928">
        <w:rPr>
          <w:lang w:eastAsia="ru-RU"/>
        </w:rPr>
        <w:t xml:space="preserve"> если теплоснабжающая или </w:t>
      </w:r>
      <w:proofErr w:type="spellStart"/>
      <w:r w:rsidRPr="00511928">
        <w:rPr>
          <w:lang w:eastAsia="ru-RU"/>
        </w:rPr>
        <w:t>теплосетевая</w:t>
      </w:r>
      <w:proofErr w:type="spellEnd"/>
      <w:r w:rsidRPr="00511928">
        <w:rPr>
          <w:lang w:eastAsia="ru-RU"/>
        </w:rPr>
        <w:t xml:space="preserve"> организация не направит в установле</w:t>
      </w:r>
      <w:r w:rsidRPr="00511928">
        <w:rPr>
          <w:lang w:eastAsia="ru-RU"/>
        </w:rPr>
        <w:t>н</w:t>
      </w:r>
      <w:r w:rsidRPr="00511928">
        <w:rPr>
          <w:lang w:eastAsia="ru-RU"/>
        </w:rPr>
        <w:t>ный срок и (или) представит с нарушением установленного порядка в фед</w:t>
      </w:r>
      <w:r w:rsidRPr="00511928">
        <w:rPr>
          <w:lang w:eastAsia="ru-RU"/>
        </w:rPr>
        <w:t>е</w:t>
      </w:r>
      <w:r w:rsidRPr="00511928">
        <w:rPr>
          <w:lang w:eastAsia="ru-RU"/>
        </w:rPr>
        <w:t>ральный орган исполнительной власти, уполномоченный на реализацию го</w:t>
      </w:r>
      <w:r w:rsidRPr="00511928">
        <w:rPr>
          <w:lang w:eastAsia="ru-RU"/>
        </w:rPr>
        <w:t>с</w:t>
      </w:r>
      <w:r w:rsidRPr="00511928">
        <w:rPr>
          <w:lang w:eastAsia="ru-RU"/>
        </w:rPr>
        <w:t>ударственной политики в сфере теплоснабжения, или орган местного сам</w:t>
      </w:r>
      <w:r w:rsidRPr="00511928">
        <w:rPr>
          <w:lang w:eastAsia="ru-RU"/>
        </w:rPr>
        <w:t>о</w:t>
      </w:r>
      <w:r w:rsidRPr="00511928">
        <w:rPr>
          <w:lang w:eastAsia="ru-RU"/>
        </w:rPr>
        <w:t xml:space="preserve">управления, утвердивший схему теплоснабжения, предложения о включении в нее соответствующих мероприятий, потребитель, в том числе застройщик, вправе потребовать возмещения убытков, причиненных данным нарушением, и (или) обратиться </w:t>
      </w:r>
      <w:proofErr w:type="gramStart"/>
      <w:r w:rsidRPr="00511928">
        <w:rPr>
          <w:lang w:eastAsia="ru-RU"/>
        </w:rPr>
        <w:t>в федеральный антимонопольный орган с требованием о выдаче в отношении указанной организации предписания о прекращении</w:t>
      </w:r>
      <w:proofErr w:type="gramEnd"/>
      <w:r w:rsidRPr="00511928">
        <w:rPr>
          <w:lang w:eastAsia="ru-RU"/>
        </w:rPr>
        <w:t xml:space="preserve"> нарушения правил недискриминационного доступа к товарам. В случае вн</w:t>
      </w:r>
      <w:r w:rsidRPr="00511928">
        <w:rPr>
          <w:lang w:eastAsia="ru-RU"/>
        </w:rPr>
        <w:t>е</w:t>
      </w:r>
      <w:r w:rsidRPr="00511928">
        <w:rPr>
          <w:lang w:eastAsia="ru-RU"/>
        </w:rPr>
        <w:t xml:space="preserve">сения изменений в схему теплоснабжения теплоснабжающая организация или </w:t>
      </w:r>
      <w:proofErr w:type="spellStart"/>
      <w:r w:rsidRPr="00511928">
        <w:rPr>
          <w:lang w:eastAsia="ru-RU"/>
        </w:rPr>
        <w:t>теплосетевая</w:t>
      </w:r>
      <w:proofErr w:type="spellEnd"/>
      <w:r w:rsidRPr="00511928">
        <w:rPr>
          <w:lang w:eastAsia="ru-RU"/>
        </w:rPr>
        <w:t xml:space="preserve"> организация обращается в орган регулирования для внес</w:t>
      </w:r>
      <w:r w:rsidRPr="00511928">
        <w:rPr>
          <w:lang w:eastAsia="ru-RU"/>
        </w:rPr>
        <w:t>е</w:t>
      </w:r>
      <w:r w:rsidRPr="00511928">
        <w:rPr>
          <w:lang w:eastAsia="ru-RU"/>
        </w:rPr>
        <w:t>ния изменений в инвестиционную программу.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После принятия органом регулирования решения об изменении инв</w:t>
      </w:r>
      <w:r w:rsidRPr="00511928">
        <w:rPr>
          <w:lang w:eastAsia="ru-RU"/>
        </w:rPr>
        <w:t>е</w:t>
      </w:r>
      <w:r w:rsidRPr="00511928">
        <w:rPr>
          <w:lang w:eastAsia="ru-RU"/>
        </w:rPr>
        <w:t>стиционной программы он обязан учесть внесенное в указанную инвестиц</w:t>
      </w:r>
      <w:r w:rsidRPr="00511928">
        <w:rPr>
          <w:lang w:eastAsia="ru-RU"/>
        </w:rPr>
        <w:t>и</w:t>
      </w:r>
      <w:r w:rsidRPr="00511928">
        <w:rPr>
          <w:lang w:eastAsia="ru-RU"/>
        </w:rPr>
        <w:t>онную программу изменение при установлении тарифов в сфере теплосна</w:t>
      </w:r>
      <w:r w:rsidRPr="00511928">
        <w:rPr>
          <w:lang w:eastAsia="ru-RU"/>
        </w:rPr>
        <w:t>б</w:t>
      </w:r>
      <w:r w:rsidRPr="00511928">
        <w:rPr>
          <w:lang w:eastAsia="ru-RU"/>
        </w:rPr>
        <w:t>жения в сроки и в порядке, которые определяются основами ценообразов</w:t>
      </w:r>
      <w:r w:rsidRPr="00511928">
        <w:rPr>
          <w:lang w:eastAsia="ru-RU"/>
        </w:rPr>
        <w:t>а</w:t>
      </w:r>
      <w:r w:rsidRPr="00511928">
        <w:rPr>
          <w:lang w:eastAsia="ru-RU"/>
        </w:rPr>
        <w:t>ния в сфере теплоснабжения и правилами регулирования цен (тарифов) в сфере теплоснабжения, утвержденными Правительством Российской Фед</w:t>
      </w:r>
      <w:r w:rsidRPr="00511928">
        <w:rPr>
          <w:lang w:eastAsia="ru-RU"/>
        </w:rPr>
        <w:t>е</w:t>
      </w:r>
      <w:r w:rsidRPr="00511928">
        <w:rPr>
          <w:lang w:eastAsia="ru-RU"/>
        </w:rPr>
        <w:t>рации.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Нормативные сроки подключения объекта капитального строительства устанавливаются в соответствии с инвестиционной программой теплосна</w:t>
      </w:r>
      <w:r w:rsidRPr="00511928">
        <w:rPr>
          <w:lang w:eastAsia="ru-RU"/>
        </w:rPr>
        <w:t>б</w:t>
      </w:r>
      <w:r w:rsidRPr="00511928">
        <w:rPr>
          <w:lang w:eastAsia="ru-RU"/>
        </w:rPr>
        <w:t xml:space="preserve">жающей организации или </w:t>
      </w:r>
      <w:proofErr w:type="spellStart"/>
      <w:r w:rsidRPr="00511928">
        <w:rPr>
          <w:lang w:eastAsia="ru-RU"/>
        </w:rPr>
        <w:t>теплосетевой</w:t>
      </w:r>
      <w:proofErr w:type="spellEnd"/>
      <w:r w:rsidRPr="00511928">
        <w:rPr>
          <w:lang w:eastAsia="ru-RU"/>
        </w:rPr>
        <w:t xml:space="preserve"> организации, в которую внесены и</w:t>
      </w:r>
      <w:r w:rsidRPr="00511928">
        <w:rPr>
          <w:lang w:eastAsia="ru-RU"/>
        </w:rPr>
        <w:t>з</w:t>
      </w:r>
      <w:r w:rsidRPr="00511928">
        <w:rPr>
          <w:lang w:eastAsia="ru-RU"/>
        </w:rPr>
        <w:t>менения, с учетом нормативных сроков подключения объектов капитального строительства, установленных правилами подключения к системам тепл</w:t>
      </w:r>
      <w:r w:rsidRPr="00511928">
        <w:rPr>
          <w:lang w:eastAsia="ru-RU"/>
        </w:rPr>
        <w:t>о</w:t>
      </w:r>
      <w:r w:rsidRPr="00511928">
        <w:rPr>
          <w:lang w:eastAsia="ru-RU"/>
        </w:rPr>
        <w:t>снабжения, утвержденными Правительством Российской Федерации. Таким образом, вновь вводимые потребители, обратившиеся соответствующим о</w:t>
      </w:r>
      <w:r w:rsidRPr="00511928">
        <w:rPr>
          <w:lang w:eastAsia="ru-RU"/>
        </w:rPr>
        <w:t>б</w:t>
      </w:r>
      <w:r w:rsidRPr="00511928">
        <w:rPr>
          <w:lang w:eastAsia="ru-RU"/>
        </w:rPr>
        <w:t>разом в теплоснабжающую организацию, должны быть подключены к це</w:t>
      </w:r>
      <w:r w:rsidRPr="00511928">
        <w:rPr>
          <w:lang w:eastAsia="ru-RU"/>
        </w:rPr>
        <w:t>н</w:t>
      </w:r>
      <w:r w:rsidRPr="00511928">
        <w:rPr>
          <w:lang w:eastAsia="ru-RU"/>
        </w:rPr>
        <w:t>трализованному теплоснабжению, если такое подсоединение возможно в перспективе.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С потребителями, находящимися за границей радиуса эффективного теплоснабжения, могут быть заключены договора долгосрочного теплосна</w:t>
      </w:r>
      <w:r w:rsidRPr="00511928">
        <w:rPr>
          <w:lang w:eastAsia="ru-RU"/>
        </w:rPr>
        <w:t>б</w:t>
      </w:r>
      <w:r w:rsidRPr="00511928">
        <w:rPr>
          <w:lang w:eastAsia="ru-RU"/>
        </w:rPr>
        <w:lastRenderedPageBreak/>
        <w:t>жения по свободной (обоюдно приемлемой) цене, в целях компенсации з</w:t>
      </w:r>
      <w:r w:rsidRPr="00511928">
        <w:rPr>
          <w:lang w:eastAsia="ru-RU"/>
        </w:rPr>
        <w:t>а</w:t>
      </w:r>
      <w:r w:rsidRPr="00511928">
        <w:rPr>
          <w:lang w:eastAsia="ru-RU"/>
        </w:rPr>
        <w:t>трат на строительство новых и реконструкцию существующих тепловых с</w:t>
      </w:r>
      <w:r w:rsidRPr="00511928">
        <w:rPr>
          <w:lang w:eastAsia="ru-RU"/>
        </w:rPr>
        <w:t>е</w:t>
      </w:r>
      <w:r w:rsidRPr="00511928">
        <w:rPr>
          <w:lang w:eastAsia="ru-RU"/>
        </w:rPr>
        <w:t>тей, и увеличению радиуса эффективного теплоснабжения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Существующие и планируемые к застройке потребители, вправе испол</w:t>
      </w:r>
      <w:r w:rsidRPr="00511928">
        <w:rPr>
          <w:lang w:eastAsia="ru-RU"/>
        </w:rPr>
        <w:t>ь</w:t>
      </w:r>
      <w:r w:rsidRPr="00511928">
        <w:rPr>
          <w:lang w:eastAsia="ru-RU"/>
        </w:rPr>
        <w:t>зовать для отопления индивидуальные источники теплоснабжения.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Использование автономных источников теплоснабжения целесообразно в случаях:</w:t>
      </w:r>
    </w:p>
    <w:p w:rsidR="00511928" w:rsidRPr="00511928" w:rsidRDefault="00511928" w:rsidP="00410167">
      <w:pPr>
        <w:pStyle w:val="a5"/>
        <w:numPr>
          <w:ilvl w:val="0"/>
          <w:numId w:val="20"/>
        </w:numPr>
        <w:rPr>
          <w:rFonts w:eastAsia="Times New Roman"/>
          <w:lang w:eastAsia="ru-RU"/>
        </w:rPr>
      </w:pPr>
      <w:r w:rsidRPr="00511928">
        <w:rPr>
          <w:rFonts w:eastAsia="Times New Roman"/>
          <w:lang w:eastAsia="ru-RU"/>
        </w:rPr>
        <w:t xml:space="preserve">значительной удаленности от существующих и перспективных тепловых сетей; </w:t>
      </w:r>
    </w:p>
    <w:p w:rsidR="00511928" w:rsidRPr="00511928" w:rsidRDefault="00511928" w:rsidP="00410167">
      <w:pPr>
        <w:pStyle w:val="a5"/>
        <w:numPr>
          <w:ilvl w:val="0"/>
          <w:numId w:val="20"/>
        </w:numPr>
        <w:rPr>
          <w:rFonts w:eastAsia="Times New Roman"/>
          <w:lang w:eastAsia="ru-RU"/>
        </w:rPr>
      </w:pPr>
      <w:r w:rsidRPr="00511928">
        <w:rPr>
          <w:rFonts w:eastAsia="Times New Roman"/>
          <w:lang w:eastAsia="ru-RU"/>
        </w:rPr>
        <w:t xml:space="preserve">малой подключаемой нагрузки (менее 0,01 Гкал/ч); </w:t>
      </w:r>
    </w:p>
    <w:p w:rsidR="00511928" w:rsidRPr="00511928" w:rsidRDefault="00511928" w:rsidP="00410167">
      <w:pPr>
        <w:pStyle w:val="a5"/>
        <w:numPr>
          <w:ilvl w:val="0"/>
          <w:numId w:val="20"/>
        </w:numPr>
        <w:rPr>
          <w:rFonts w:eastAsia="Times New Roman"/>
          <w:lang w:eastAsia="ru-RU"/>
        </w:rPr>
      </w:pPr>
      <w:r w:rsidRPr="00511928">
        <w:rPr>
          <w:rFonts w:eastAsia="Times New Roman"/>
          <w:lang w:eastAsia="ru-RU"/>
        </w:rPr>
        <w:t xml:space="preserve">отсутствия резервов тепловой мощности в границах застройки на данный момент и в рассматриваемой перспективе; </w:t>
      </w:r>
    </w:p>
    <w:p w:rsidR="00511928" w:rsidRPr="00511928" w:rsidRDefault="00511928" w:rsidP="00511928">
      <w:pPr>
        <w:pStyle w:val="a5"/>
        <w:rPr>
          <w:rFonts w:eastAsia="Times New Roman"/>
          <w:lang w:eastAsia="ru-RU"/>
        </w:rPr>
      </w:pPr>
      <w:r w:rsidRPr="00511928">
        <w:rPr>
          <w:rFonts w:eastAsia="Times New Roman"/>
          <w:lang w:eastAsia="ru-RU"/>
        </w:rPr>
        <w:t>использования тепловой энергии в технологических целях.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Потребители, отопление которых осуществляется от индивидуальных источников, могут быть подключены к централизованному теплоснабжению на условиях организации централизованного теплоснабжения</w:t>
      </w:r>
      <w:proofErr w:type="gramStart"/>
      <w:r w:rsidRPr="00511928">
        <w:rPr>
          <w:lang w:eastAsia="ru-RU"/>
        </w:rPr>
        <w:t xml:space="preserve"> В</w:t>
      </w:r>
      <w:proofErr w:type="gramEnd"/>
      <w:r w:rsidRPr="00511928">
        <w:rPr>
          <w:lang w:eastAsia="ru-RU"/>
        </w:rPr>
        <w:t xml:space="preserve"> соответствии с требованиями п. 15 статьи 14 ФЗ №190 «О теплоснабжении» «Запрещается переход на отопление жилых помещений в многоквартирных домах с и</w:t>
      </w:r>
      <w:r w:rsidRPr="00511928">
        <w:rPr>
          <w:lang w:eastAsia="ru-RU"/>
        </w:rPr>
        <w:t>с</w:t>
      </w:r>
      <w:r w:rsidRPr="00511928">
        <w:rPr>
          <w:lang w:eastAsia="ru-RU"/>
        </w:rPr>
        <w:t>пользованием индивидуальных квартирных источников тепловой энергии при наличии осуществлённого в надлежащем порядке подключения к сист</w:t>
      </w:r>
      <w:r w:rsidRPr="00511928">
        <w:rPr>
          <w:lang w:eastAsia="ru-RU"/>
        </w:rPr>
        <w:t>е</w:t>
      </w:r>
      <w:r w:rsidRPr="00511928">
        <w:rPr>
          <w:lang w:eastAsia="ru-RU"/>
        </w:rPr>
        <w:t>мам теплоснабжения многоквартирных домов».</w:t>
      </w:r>
    </w:p>
    <w:p w:rsidR="00511928" w:rsidRPr="00511928" w:rsidRDefault="00511928" w:rsidP="00511928">
      <w:pPr>
        <w:pStyle w:val="a3"/>
        <w:rPr>
          <w:lang w:eastAsia="ru-RU"/>
        </w:rPr>
      </w:pPr>
      <w:bookmarkStart w:id="205" w:name="_Toc70394776"/>
      <w:bookmarkStart w:id="206" w:name="_Toc72466644"/>
      <w:r w:rsidRPr="00511928">
        <w:rPr>
          <w:lang w:eastAsia="ru-RU"/>
        </w:rPr>
        <w:t xml:space="preserve">7.1.1 </w:t>
      </w:r>
      <w:r w:rsidRPr="00511928">
        <w:t>Определения</w:t>
      </w:r>
      <w:bookmarkEnd w:id="205"/>
      <w:bookmarkEnd w:id="206"/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 xml:space="preserve">В Приказе </w:t>
      </w:r>
      <w:proofErr w:type="spellStart"/>
      <w:r w:rsidRPr="00511928">
        <w:rPr>
          <w:lang w:eastAsia="ru-RU"/>
        </w:rPr>
        <w:t>Минрегиона</w:t>
      </w:r>
      <w:proofErr w:type="spellEnd"/>
      <w:r w:rsidRPr="00511928">
        <w:rPr>
          <w:lang w:eastAsia="ru-RU"/>
        </w:rPr>
        <w:t xml:space="preserve"> РФ от 27 февраля 2010года №79 приведена кла</w:t>
      </w:r>
      <w:r w:rsidRPr="00511928">
        <w:rPr>
          <w:lang w:eastAsia="ru-RU"/>
        </w:rPr>
        <w:t>с</w:t>
      </w:r>
      <w:r w:rsidRPr="00511928">
        <w:rPr>
          <w:lang w:eastAsia="ru-RU"/>
        </w:rPr>
        <w:t xml:space="preserve">сификация малоэтажных жилых домов: </w:t>
      </w:r>
    </w:p>
    <w:p w:rsidR="00511928" w:rsidRPr="00511928" w:rsidRDefault="00511928" w:rsidP="00410167">
      <w:pPr>
        <w:pStyle w:val="a5"/>
        <w:numPr>
          <w:ilvl w:val="0"/>
          <w:numId w:val="21"/>
        </w:numPr>
        <w:rPr>
          <w:lang w:eastAsia="ru-RU"/>
        </w:rPr>
      </w:pPr>
      <w:r w:rsidRPr="00511928">
        <w:rPr>
          <w:lang w:eastAsia="ru-RU"/>
        </w:rPr>
        <w:t>индивидуальные жилые дома - отдельно стоящие жилые дома с количеством этажей не более чем три, предназначенные для пр</w:t>
      </w:r>
      <w:r w:rsidRPr="00511928">
        <w:rPr>
          <w:lang w:eastAsia="ru-RU"/>
        </w:rPr>
        <w:t>о</w:t>
      </w:r>
      <w:r w:rsidRPr="00511928">
        <w:rPr>
          <w:lang w:eastAsia="ru-RU"/>
        </w:rPr>
        <w:t xml:space="preserve">живания одной семьи; </w:t>
      </w:r>
    </w:p>
    <w:p w:rsidR="00511928" w:rsidRPr="00511928" w:rsidRDefault="00511928" w:rsidP="00410167">
      <w:pPr>
        <w:pStyle w:val="a5"/>
        <w:numPr>
          <w:ilvl w:val="0"/>
          <w:numId w:val="21"/>
        </w:numPr>
        <w:rPr>
          <w:lang w:eastAsia="ru-RU"/>
        </w:rPr>
      </w:pPr>
      <w:proofErr w:type="gramStart"/>
      <w:r w:rsidRPr="00511928">
        <w:rPr>
          <w:lang w:eastAsia="ru-RU"/>
        </w:rPr>
        <w:t>блокированные жилые дома - жилые дома с количеством этажей не более чем три, состоящие из нескольких блоков, количество к</w:t>
      </w:r>
      <w:r w:rsidRPr="00511928">
        <w:rPr>
          <w:lang w:eastAsia="ru-RU"/>
        </w:rPr>
        <w:t>о</w:t>
      </w:r>
      <w:r w:rsidRPr="00511928">
        <w:rPr>
          <w:lang w:eastAsia="ru-RU"/>
        </w:rPr>
        <w:t>торых не превышает десять и каждый из которых предназначен для проживания одной семьи, имеет общую стену (общие стены) без проемов с соседним блоком или соседними блоками, распол</w:t>
      </w:r>
      <w:r w:rsidRPr="00511928">
        <w:rPr>
          <w:lang w:eastAsia="ru-RU"/>
        </w:rPr>
        <w:t>о</w:t>
      </w:r>
      <w:r w:rsidRPr="00511928">
        <w:rPr>
          <w:lang w:eastAsia="ru-RU"/>
        </w:rPr>
        <w:t>жен на отдельном земельном участке и имеет выход на террит</w:t>
      </w:r>
      <w:r w:rsidRPr="00511928">
        <w:rPr>
          <w:lang w:eastAsia="ru-RU"/>
        </w:rPr>
        <w:t>о</w:t>
      </w:r>
      <w:r w:rsidRPr="00511928">
        <w:rPr>
          <w:lang w:eastAsia="ru-RU"/>
        </w:rPr>
        <w:t xml:space="preserve">рию общего пользования; </w:t>
      </w:r>
      <w:proofErr w:type="gramEnd"/>
    </w:p>
    <w:p w:rsidR="00511928" w:rsidRPr="00511928" w:rsidRDefault="00511928" w:rsidP="00410167">
      <w:pPr>
        <w:pStyle w:val="a5"/>
        <w:numPr>
          <w:ilvl w:val="0"/>
          <w:numId w:val="21"/>
        </w:numPr>
        <w:rPr>
          <w:lang w:eastAsia="ru-RU"/>
        </w:rPr>
      </w:pPr>
      <w:proofErr w:type="gramStart"/>
      <w:r w:rsidRPr="00511928">
        <w:rPr>
          <w:lang w:eastAsia="ru-RU"/>
        </w:rPr>
        <w:t>многоквартирные малоэтажные жилые дома - жилые дома с кол</w:t>
      </w:r>
      <w:r w:rsidRPr="00511928">
        <w:rPr>
          <w:lang w:eastAsia="ru-RU"/>
        </w:rPr>
        <w:t>и</w:t>
      </w:r>
      <w:r w:rsidRPr="00511928">
        <w:rPr>
          <w:lang w:eastAsia="ru-RU"/>
        </w:rPr>
        <w:t>чеством этажей не более чем три, состоящие из одной или н</w:t>
      </w:r>
      <w:r w:rsidRPr="00511928">
        <w:rPr>
          <w:lang w:eastAsia="ru-RU"/>
        </w:rPr>
        <w:t>е</w:t>
      </w:r>
      <w:r w:rsidRPr="00511928">
        <w:rPr>
          <w:lang w:eastAsia="ru-RU"/>
        </w:rPr>
        <w:t>скольких блок-секций, количество которых не превышает четыре, в каждой из которых находятся несколько квартир и помещения общего пользования и каждая из которых имеет отдельный под</w:t>
      </w:r>
      <w:r w:rsidRPr="00511928">
        <w:rPr>
          <w:lang w:eastAsia="ru-RU"/>
        </w:rPr>
        <w:t>ъ</w:t>
      </w:r>
      <w:r w:rsidRPr="00511928">
        <w:rPr>
          <w:lang w:eastAsia="ru-RU"/>
        </w:rPr>
        <w:t>езд с выходом на территорию общего пользования.</w:t>
      </w:r>
      <w:proofErr w:type="gramEnd"/>
    </w:p>
    <w:p w:rsidR="00511928" w:rsidRPr="00511928" w:rsidRDefault="00511928" w:rsidP="00511928">
      <w:pPr>
        <w:pStyle w:val="a3"/>
        <w:rPr>
          <w:lang w:eastAsia="ru-RU"/>
        </w:rPr>
      </w:pPr>
      <w:bookmarkStart w:id="207" w:name="_Toc70394777"/>
      <w:bookmarkStart w:id="208" w:name="_Toc72466645"/>
      <w:r w:rsidRPr="00511928">
        <w:rPr>
          <w:lang w:eastAsia="ru-RU"/>
        </w:rPr>
        <w:t>7.1.2 Основная нормативно-правовая база</w:t>
      </w:r>
      <w:bookmarkEnd w:id="207"/>
      <w:bookmarkEnd w:id="208"/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В соответствии с пунктом 15 статьи 14 Федерального закона РФ № 190-ФЗ «О теплоснабжении»: Запрещается переход на отопление жилых помещ</w:t>
      </w:r>
      <w:r w:rsidRPr="00511928">
        <w:rPr>
          <w:lang w:eastAsia="ru-RU"/>
        </w:rPr>
        <w:t>е</w:t>
      </w:r>
      <w:r w:rsidRPr="00511928">
        <w:rPr>
          <w:lang w:eastAsia="ru-RU"/>
        </w:rPr>
        <w:lastRenderedPageBreak/>
        <w:t>ний в многоквартирных домах с использованием индивидуальных кварти</w:t>
      </w:r>
      <w:r w:rsidRPr="00511928">
        <w:rPr>
          <w:lang w:eastAsia="ru-RU"/>
        </w:rPr>
        <w:t>р</w:t>
      </w:r>
      <w:r w:rsidRPr="00511928">
        <w:rPr>
          <w:lang w:eastAsia="ru-RU"/>
        </w:rPr>
        <w:t>ных источников тепловой энергии, перечень которых определяется правил</w:t>
      </w:r>
      <w:r w:rsidRPr="00511928">
        <w:rPr>
          <w:lang w:eastAsia="ru-RU"/>
        </w:rPr>
        <w:t>а</w:t>
      </w:r>
      <w:r w:rsidRPr="00511928">
        <w:rPr>
          <w:lang w:eastAsia="ru-RU"/>
        </w:rPr>
        <w:t>ми подключения к системам теплоснабжения, утвержденными Правител</w:t>
      </w:r>
      <w:r w:rsidRPr="00511928">
        <w:rPr>
          <w:lang w:eastAsia="ru-RU"/>
        </w:rPr>
        <w:t>ь</w:t>
      </w:r>
      <w:r w:rsidRPr="00511928">
        <w:rPr>
          <w:lang w:eastAsia="ru-RU"/>
        </w:rPr>
        <w:t>ством Российской Федерации, при наличии осуществленного в надлежащем порядке подключения к системам теплоснабжения многоквартирных домов, за исключением случаев, определенных схемой теплоснабжения.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Пункт 122 Методических указаний</w:t>
      </w:r>
      <w:r w:rsidRPr="00511928">
        <w:rPr>
          <w:vertAlign w:val="superscript"/>
          <w:lang w:eastAsia="ru-RU"/>
        </w:rPr>
        <w:footnoteReference w:id="8"/>
      </w:r>
      <w:r w:rsidRPr="00511928">
        <w:rPr>
          <w:lang w:eastAsia="ru-RU"/>
        </w:rPr>
        <w:t xml:space="preserve"> по разработке схем теплоснабжения рекомендует вывод из эксплуатации тепловых сетей с незначительной тепл</w:t>
      </w:r>
      <w:r w:rsidRPr="00511928">
        <w:rPr>
          <w:lang w:eastAsia="ru-RU"/>
        </w:rPr>
        <w:t>о</w:t>
      </w:r>
      <w:r w:rsidRPr="00511928">
        <w:rPr>
          <w:lang w:eastAsia="ru-RU"/>
        </w:rPr>
        <w:t>вой нагрузкой (с относительными потерями тепловой энергии при передаче тепловой энергии по тепловым сетям более 75% от тепловой энергии, отп</w:t>
      </w:r>
      <w:r w:rsidRPr="00511928">
        <w:rPr>
          <w:lang w:eastAsia="ru-RU"/>
        </w:rPr>
        <w:t>у</w:t>
      </w:r>
      <w:r w:rsidRPr="00511928">
        <w:rPr>
          <w:lang w:eastAsia="ru-RU"/>
        </w:rPr>
        <w:t>щенной в рассматриваемые тепловые сети).</w:t>
      </w:r>
    </w:p>
    <w:p w:rsidR="00511928" w:rsidRPr="00511928" w:rsidRDefault="00511928" w:rsidP="00511928">
      <w:pPr>
        <w:pStyle w:val="a3"/>
        <w:rPr>
          <w:lang w:eastAsia="ru-RU"/>
        </w:rPr>
      </w:pPr>
      <w:bookmarkStart w:id="209" w:name="_Toc70394778"/>
      <w:bookmarkStart w:id="210" w:name="_Toc72466646"/>
      <w:r w:rsidRPr="00511928">
        <w:rPr>
          <w:lang w:eastAsia="ru-RU"/>
        </w:rPr>
        <w:t>7.1.3 Условия подключения к централизованным системам теплосна</w:t>
      </w:r>
      <w:r w:rsidRPr="00511928">
        <w:rPr>
          <w:lang w:eastAsia="ru-RU"/>
        </w:rPr>
        <w:t>б</w:t>
      </w:r>
      <w:r w:rsidRPr="00511928">
        <w:rPr>
          <w:lang w:eastAsia="ru-RU"/>
        </w:rPr>
        <w:t>жения</w:t>
      </w:r>
      <w:bookmarkEnd w:id="209"/>
      <w:bookmarkEnd w:id="210"/>
    </w:p>
    <w:p w:rsidR="00511928" w:rsidRPr="00511928" w:rsidRDefault="00511928" w:rsidP="00511928">
      <w:pPr>
        <w:pStyle w:val="a5"/>
        <w:rPr>
          <w:lang w:eastAsia="ru-RU"/>
        </w:rPr>
      </w:pPr>
      <w:proofErr w:type="spellStart"/>
      <w:r w:rsidRPr="00511928">
        <w:rPr>
          <w:lang w:eastAsia="ru-RU"/>
        </w:rPr>
        <w:t>Теплопотребляющие</w:t>
      </w:r>
      <w:proofErr w:type="spellEnd"/>
      <w:r w:rsidRPr="00511928">
        <w:rPr>
          <w:lang w:eastAsia="ru-RU"/>
        </w:rPr>
        <w:t xml:space="preserve"> установки и тепловые сети потребителей тепловой энергии, в том числе застройщиков, находящиеся в границах определенного схемой теплоснабжения радиуса эффективного теплоснабжения источника, подключаются к этому источнику. </w:t>
      </w:r>
      <w:proofErr w:type="gramStart"/>
      <w:r w:rsidRPr="00511928">
        <w:rPr>
          <w:lang w:eastAsia="ru-RU"/>
        </w:rPr>
        <w:t xml:space="preserve">Подключение </w:t>
      </w:r>
      <w:proofErr w:type="spellStart"/>
      <w:r w:rsidRPr="00511928">
        <w:rPr>
          <w:lang w:eastAsia="ru-RU"/>
        </w:rPr>
        <w:t>теплопотребляющих</w:t>
      </w:r>
      <w:proofErr w:type="spellEnd"/>
      <w:r w:rsidRPr="00511928">
        <w:rPr>
          <w:lang w:eastAsia="ru-RU"/>
        </w:rPr>
        <w:t xml:space="preserve"> уст</w:t>
      </w:r>
      <w:r w:rsidRPr="00511928">
        <w:rPr>
          <w:lang w:eastAsia="ru-RU"/>
        </w:rPr>
        <w:t>а</w:t>
      </w:r>
      <w:r w:rsidRPr="00511928">
        <w:rPr>
          <w:lang w:eastAsia="ru-RU"/>
        </w:rPr>
        <w:t>новок и тепловых сетей потребителей тепловой энергии, в том числе з</w:t>
      </w:r>
      <w:r w:rsidRPr="00511928">
        <w:rPr>
          <w:lang w:eastAsia="ru-RU"/>
        </w:rPr>
        <w:t>а</w:t>
      </w:r>
      <w:r w:rsidRPr="00511928">
        <w:rPr>
          <w:lang w:eastAsia="ru-RU"/>
        </w:rPr>
        <w:t>стройщиков, находящихся в границах определенного схемой теплоснабжения радиуса эффективного теплоснабжения источника, к системе теплоснабж</w:t>
      </w:r>
      <w:r w:rsidRPr="00511928">
        <w:rPr>
          <w:lang w:eastAsia="ru-RU"/>
        </w:rPr>
        <w:t>е</w:t>
      </w:r>
      <w:r w:rsidRPr="00511928">
        <w:rPr>
          <w:lang w:eastAsia="ru-RU"/>
        </w:rPr>
        <w:t>ния осуществляется в порядке, установленном законодательством о град</w:t>
      </w:r>
      <w:r w:rsidRPr="00511928">
        <w:rPr>
          <w:lang w:eastAsia="ru-RU"/>
        </w:rPr>
        <w:t>о</w:t>
      </w:r>
      <w:r w:rsidRPr="00511928">
        <w:rPr>
          <w:lang w:eastAsia="ru-RU"/>
        </w:rPr>
        <w:t>строительной деятельности для подключения объектов капитального стро</w:t>
      </w:r>
      <w:r w:rsidRPr="00511928">
        <w:rPr>
          <w:lang w:eastAsia="ru-RU"/>
        </w:rPr>
        <w:t>и</w:t>
      </w:r>
      <w:r w:rsidRPr="00511928">
        <w:rPr>
          <w:lang w:eastAsia="ru-RU"/>
        </w:rPr>
        <w:t>тельства к сетям инженерно-технического обеспечения с учетом особенн</w:t>
      </w:r>
      <w:r w:rsidRPr="00511928">
        <w:rPr>
          <w:lang w:eastAsia="ru-RU"/>
        </w:rPr>
        <w:t>о</w:t>
      </w:r>
      <w:r w:rsidRPr="00511928">
        <w:rPr>
          <w:lang w:eastAsia="ru-RU"/>
        </w:rPr>
        <w:t>стей, предусмотренных Федеральным законом РФ от 27 июля 2010года №190-ФЗ «О теплоснабжении» и правилами подключения</w:t>
      </w:r>
      <w:proofErr w:type="gramEnd"/>
      <w:r w:rsidRPr="00511928">
        <w:rPr>
          <w:lang w:eastAsia="ru-RU"/>
        </w:rPr>
        <w:t xml:space="preserve"> к системам тепл</w:t>
      </w:r>
      <w:r w:rsidRPr="00511928">
        <w:rPr>
          <w:lang w:eastAsia="ru-RU"/>
        </w:rPr>
        <w:t>о</w:t>
      </w:r>
      <w:r w:rsidRPr="00511928">
        <w:rPr>
          <w:lang w:eastAsia="ru-RU"/>
        </w:rPr>
        <w:t xml:space="preserve">снабжения, </w:t>
      </w:r>
      <w:proofErr w:type="gramStart"/>
      <w:r w:rsidRPr="00511928">
        <w:rPr>
          <w:lang w:eastAsia="ru-RU"/>
        </w:rPr>
        <w:t>утвержденными</w:t>
      </w:r>
      <w:proofErr w:type="gramEnd"/>
      <w:r w:rsidRPr="00511928">
        <w:rPr>
          <w:lang w:eastAsia="ru-RU"/>
        </w:rPr>
        <w:t xml:space="preserve"> Правительством Российской Федерации. 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 xml:space="preserve">Подключение осуществляется на основании договора на подключение к системе теплоснабжения, </w:t>
      </w:r>
      <w:proofErr w:type="gramStart"/>
      <w:r w:rsidRPr="00511928">
        <w:rPr>
          <w:lang w:eastAsia="ru-RU"/>
        </w:rPr>
        <w:t>который</w:t>
      </w:r>
      <w:proofErr w:type="gramEnd"/>
      <w:r w:rsidRPr="00511928">
        <w:rPr>
          <w:lang w:eastAsia="ru-RU"/>
        </w:rPr>
        <w:t xml:space="preserve"> является публичным для теплоснабжа</w:t>
      </w:r>
      <w:r w:rsidRPr="00511928">
        <w:rPr>
          <w:lang w:eastAsia="ru-RU"/>
        </w:rPr>
        <w:t>ю</w:t>
      </w:r>
      <w:r w:rsidRPr="00511928">
        <w:rPr>
          <w:lang w:eastAsia="ru-RU"/>
        </w:rPr>
        <w:t xml:space="preserve">щей организации, </w:t>
      </w:r>
      <w:proofErr w:type="spellStart"/>
      <w:r w:rsidRPr="00511928">
        <w:rPr>
          <w:lang w:eastAsia="ru-RU"/>
        </w:rPr>
        <w:t>теплосетевой</w:t>
      </w:r>
      <w:proofErr w:type="spellEnd"/>
      <w:r w:rsidRPr="00511928">
        <w:rPr>
          <w:lang w:eastAsia="ru-RU"/>
        </w:rPr>
        <w:t xml:space="preserve"> организации. 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При наличии технической возможности подключения к системе тепл</w:t>
      </w:r>
      <w:r w:rsidRPr="00511928">
        <w:rPr>
          <w:lang w:eastAsia="ru-RU"/>
        </w:rPr>
        <w:t>о</w:t>
      </w:r>
      <w:r w:rsidRPr="00511928">
        <w:rPr>
          <w:lang w:eastAsia="ru-RU"/>
        </w:rPr>
        <w:t>снабжения и при наличии свободной мощности в соответствующей точке подключения отказ потребителю, в том числе застройщику, в заключени</w:t>
      </w:r>
      <w:proofErr w:type="gramStart"/>
      <w:r w:rsidRPr="00511928">
        <w:rPr>
          <w:lang w:eastAsia="ru-RU"/>
        </w:rPr>
        <w:t>и</w:t>
      </w:r>
      <w:proofErr w:type="gramEnd"/>
      <w:r w:rsidRPr="00511928">
        <w:rPr>
          <w:lang w:eastAsia="ru-RU"/>
        </w:rPr>
        <w:t xml:space="preserve"> д</w:t>
      </w:r>
      <w:r w:rsidRPr="00511928">
        <w:rPr>
          <w:lang w:eastAsia="ru-RU"/>
        </w:rPr>
        <w:t>о</w:t>
      </w:r>
      <w:r w:rsidRPr="00511928">
        <w:rPr>
          <w:lang w:eastAsia="ru-RU"/>
        </w:rPr>
        <w:t>говора на подключение объекта капитального строительства, находящегося в границах определенного схемой теплоснабжения радиуса эффективного те</w:t>
      </w:r>
      <w:r w:rsidRPr="00511928">
        <w:rPr>
          <w:lang w:eastAsia="ru-RU"/>
        </w:rPr>
        <w:t>п</w:t>
      </w:r>
      <w:r w:rsidRPr="00511928">
        <w:rPr>
          <w:lang w:eastAsia="ru-RU"/>
        </w:rPr>
        <w:t>лоснабжения, не допускается.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В случае отсутствия технической возможности подключения к системе централизованного теплоснабжения или при отсутствии свободной мощн</w:t>
      </w:r>
      <w:r w:rsidRPr="00511928">
        <w:rPr>
          <w:lang w:eastAsia="ru-RU"/>
        </w:rPr>
        <w:t>о</w:t>
      </w:r>
      <w:r w:rsidRPr="00511928">
        <w:rPr>
          <w:lang w:eastAsia="ru-RU"/>
        </w:rPr>
        <w:t>сти в соответствующей точке на момент обращения допускается временная организация теплоснабжения здания (группы зданий) от крышной или пер</w:t>
      </w:r>
      <w:r w:rsidRPr="00511928">
        <w:rPr>
          <w:lang w:eastAsia="ru-RU"/>
        </w:rPr>
        <w:t>е</w:t>
      </w:r>
      <w:r w:rsidRPr="00511928">
        <w:rPr>
          <w:lang w:eastAsia="ru-RU"/>
        </w:rPr>
        <w:t>движной котельной, оборудованной котлами конденсационного типа на п</w:t>
      </w:r>
      <w:r w:rsidRPr="00511928">
        <w:rPr>
          <w:lang w:eastAsia="ru-RU"/>
        </w:rPr>
        <w:t>е</w:t>
      </w:r>
      <w:r w:rsidRPr="00511928">
        <w:rPr>
          <w:lang w:eastAsia="ru-RU"/>
        </w:rPr>
        <w:t xml:space="preserve">риод, определяемый единой теплоснабжающей организацией. 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lastRenderedPageBreak/>
        <w:t>Подключение потребителей к системам централизованного теплосна</w:t>
      </w:r>
      <w:r w:rsidRPr="00511928">
        <w:rPr>
          <w:lang w:eastAsia="ru-RU"/>
        </w:rPr>
        <w:t>б</w:t>
      </w:r>
      <w:r w:rsidRPr="00511928">
        <w:rPr>
          <w:lang w:eastAsia="ru-RU"/>
        </w:rPr>
        <w:t xml:space="preserve">жения осуществляется только по закрытым схемам. </w:t>
      </w:r>
    </w:p>
    <w:p w:rsidR="00511928" w:rsidRPr="00511928" w:rsidRDefault="00511928" w:rsidP="00511928">
      <w:pPr>
        <w:pStyle w:val="a3"/>
        <w:rPr>
          <w:lang w:eastAsia="ru-RU"/>
        </w:rPr>
      </w:pPr>
      <w:bookmarkStart w:id="211" w:name="_Toc70394779"/>
      <w:bookmarkStart w:id="212" w:name="_Toc72466647"/>
      <w:r w:rsidRPr="00511928">
        <w:rPr>
          <w:lang w:eastAsia="ru-RU"/>
        </w:rPr>
        <w:t xml:space="preserve">7.1.4 Условия для организации поквартирного теплоснабжения </w:t>
      </w:r>
      <w:proofErr w:type="gramStart"/>
      <w:r w:rsidRPr="00511928">
        <w:rPr>
          <w:lang w:eastAsia="ru-RU"/>
        </w:rPr>
        <w:t>мал</w:t>
      </w:r>
      <w:r w:rsidRPr="00511928">
        <w:rPr>
          <w:lang w:eastAsia="ru-RU"/>
        </w:rPr>
        <w:t>о</w:t>
      </w:r>
      <w:r w:rsidRPr="00511928">
        <w:rPr>
          <w:lang w:eastAsia="ru-RU"/>
        </w:rPr>
        <w:t>этажных</w:t>
      </w:r>
      <w:proofErr w:type="gramEnd"/>
      <w:r w:rsidRPr="00511928">
        <w:rPr>
          <w:lang w:eastAsia="ru-RU"/>
        </w:rPr>
        <w:t xml:space="preserve"> МКД</w:t>
      </w:r>
      <w:bookmarkEnd w:id="211"/>
      <w:bookmarkEnd w:id="212"/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п. 44 Правил подключения к системам теплоснабжения (утв. постано</w:t>
      </w:r>
      <w:r w:rsidRPr="00511928">
        <w:rPr>
          <w:lang w:eastAsia="ru-RU"/>
        </w:rPr>
        <w:t>в</w:t>
      </w:r>
      <w:r w:rsidRPr="00511928">
        <w:rPr>
          <w:lang w:eastAsia="ru-RU"/>
        </w:rPr>
        <w:t>лением Правительства РФ от 16 апреля 2012 года №307) гласит: В перечень индивидуальных квартирных источников тепловой энергии, которые запр</w:t>
      </w:r>
      <w:r w:rsidRPr="00511928">
        <w:rPr>
          <w:lang w:eastAsia="ru-RU"/>
        </w:rPr>
        <w:t>е</w:t>
      </w:r>
      <w:r w:rsidRPr="00511928">
        <w:rPr>
          <w:lang w:eastAsia="ru-RU"/>
        </w:rPr>
        <w:t>щается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теплоснабжения, за исключением случаев, определенных схемой теплоснабжения, входят источники тепловой энергии, работающие на эле</w:t>
      </w:r>
      <w:r w:rsidRPr="00511928">
        <w:rPr>
          <w:lang w:eastAsia="ru-RU"/>
        </w:rPr>
        <w:t>к</w:t>
      </w:r>
      <w:r w:rsidRPr="00511928">
        <w:rPr>
          <w:lang w:eastAsia="ru-RU"/>
        </w:rPr>
        <w:t>трической энергии, не отвечающие следующим требованиям:</w:t>
      </w:r>
    </w:p>
    <w:p w:rsidR="00511928" w:rsidRPr="00511928" w:rsidRDefault="00511928" w:rsidP="00410167">
      <w:pPr>
        <w:pStyle w:val="a5"/>
        <w:numPr>
          <w:ilvl w:val="0"/>
          <w:numId w:val="23"/>
        </w:numPr>
        <w:rPr>
          <w:lang w:eastAsia="ru-RU"/>
        </w:rPr>
      </w:pPr>
      <w:r w:rsidRPr="00511928">
        <w:rPr>
          <w:lang w:eastAsia="ru-RU"/>
        </w:rPr>
        <w:t>температура теплоносителя - до 95 градусов Цельсия;</w:t>
      </w:r>
    </w:p>
    <w:p w:rsidR="00511928" w:rsidRPr="00511928" w:rsidRDefault="00511928" w:rsidP="00410167">
      <w:pPr>
        <w:pStyle w:val="a5"/>
        <w:numPr>
          <w:ilvl w:val="0"/>
          <w:numId w:val="23"/>
        </w:numPr>
        <w:rPr>
          <w:lang w:eastAsia="ru-RU"/>
        </w:rPr>
      </w:pPr>
      <w:r w:rsidRPr="00511928">
        <w:rPr>
          <w:lang w:eastAsia="ru-RU"/>
        </w:rPr>
        <w:t>давление теплоносителя - до 1 МПа.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 xml:space="preserve">Отказ от централизованного отопления представляет собой как минимум процесс по замене и переносу инженерных сетей и оборудования, требующих внесения изменений в технический паспорт. </w:t>
      </w:r>
      <w:proofErr w:type="gramStart"/>
      <w:r w:rsidRPr="00511928">
        <w:rPr>
          <w:lang w:eastAsia="ru-RU"/>
        </w:rPr>
        <w:t>В соответствии со статьей 25 Жилищного кодекса РФ такие действия именуются переустройством жилого помещения (жилого дома, квартиры, комнаты), порядок проведения которого регулируется как главой 4 ЖК РФ, так и положениями Градостроительного кодекса РФ о реконструкции внутридомовой системы отопления (то есть п</w:t>
      </w:r>
      <w:r w:rsidRPr="00511928">
        <w:rPr>
          <w:lang w:eastAsia="ru-RU"/>
        </w:rPr>
        <w:t>о</w:t>
      </w:r>
      <w:r w:rsidRPr="00511928">
        <w:rPr>
          <w:lang w:eastAsia="ru-RU"/>
        </w:rPr>
        <w:t>лучении проекта реконструкции, разрешения на реконструкцию, акта ввода в эксплуатацию и т.п.).</w:t>
      </w:r>
      <w:proofErr w:type="gramEnd"/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В соответствии с частью 1 статьи 25 Жилищного кодекса Российской Федерации, пунктом 1.7.1 Правил и норм технической эксплуатации жили</w:t>
      </w:r>
      <w:r w:rsidRPr="00511928">
        <w:rPr>
          <w:lang w:eastAsia="ru-RU"/>
        </w:rPr>
        <w:t>щ</w:t>
      </w:r>
      <w:r w:rsidRPr="00511928">
        <w:rPr>
          <w:lang w:eastAsia="ru-RU"/>
        </w:rPr>
        <w:t>ного фонда, утвержденных Постановлением Государственного комитета Ро</w:t>
      </w:r>
      <w:r w:rsidRPr="00511928">
        <w:rPr>
          <w:lang w:eastAsia="ru-RU"/>
        </w:rPr>
        <w:t>с</w:t>
      </w:r>
      <w:r w:rsidRPr="00511928">
        <w:rPr>
          <w:lang w:eastAsia="ru-RU"/>
        </w:rPr>
        <w:t>сийской Федерации по строительству и жилищно-коммунальному комплексу от 27 сентября 2003года № 170 (далее – Правила), замена нагревательного оборудования является переустройством жилого помещения. Частью 1 статьи 26 Жилищного кодекса Российской Федерации установлено, что переустро</w:t>
      </w:r>
      <w:r w:rsidRPr="00511928">
        <w:rPr>
          <w:lang w:eastAsia="ru-RU"/>
        </w:rPr>
        <w:t>й</w:t>
      </w:r>
      <w:r w:rsidRPr="00511928">
        <w:rPr>
          <w:lang w:eastAsia="ru-RU"/>
        </w:rPr>
        <w:t>ство жилого помещения производится с соблюдением требований законод</w:t>
      </w:r>
      <w:r w:rsidRPr="00511928">
        <w:rPr>
          <w:lang w:eastAsia="ru-RU"/>
        </w:rPr>
        <w:t>а</w:t>
      </w:r>
      <w:r w:rsidRPr="00511928">
        <w:rPr>
          <w:lang w:eastAsia="ru-RU"/>
        </w:rPr>
        <w:t>тельства по согласованию с органом местного самоуправления на основании принятого им решения.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Согласно п. 1.7.2 Правил, переоборудование и перепланировка жилых домов и квартир (комнат), ведущие к нарушению прочности или разрушению несущих конструкций здания, нарушению в работе инженерных систем и (или) установленного на нем оборудования, ухудшению сохранности и внешнего вида фасадов, нарушению противопожарных устройств, не допу</w:t>
      </w:r>
      <w:r w:rsidRPr="00511928">
        <w:rPr>
          <w:lang w:eastAsia="ru-RU"/>
        </w:rPr>
        <w:t>с</w:t>
      </w:r>
      <w:r w:rsidRPr="00511928">
        <w:rPr>
          <w:lang w:eastAsia="ru-RU"/>
        </w:rPr>
        <w:t>каются.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Приборы отопления служат частью отопительной системы жилого дома, их демонтаж без соответствующего разрешения уполномоченных органов и технического проекта, может привести к нарушению порядка теплоснабж</w:t>
      </w:r>
      <w:r w:rsidRPr="00511928">
        <w:rPr>
          <w:lang w:eastAsia="ru-RU"/>
        </w:rPr>
        <w:t>е</w:t>
      </w:r>
      <w:r w:rsidRPr="00511928">
        <w:rPr>
          <w:lang w:eastAsia="ru-RU"/>
        </w:rPr>
        <w:t>ния многоквартирного дома. То есть, если с момента постройки многоква</w:t>
      </w:r>
      <w:r w:rsidRPr="00511928">
        <w:rPr>
          <w:lang w:eastAsia="ru-RU"/>
        </w:rPr>
        <w:t>р</w:t>
      </w:r>
      <w:r w:rsidRPr="00511928">
        <w:rPr>
          <w:lang w:eastAsia="ru-RU"/>
        </w:rPr>
        <w:t xml:space="preserve">тирный дом рассчитан на централизованное теплоснабжение, то установка </w:t>
      </w:r>
      <w:r w:rsidRPr="00511928">
        <w:rPr>
          <w:lang w:eastAsia="ru-RU"/>
        </w:rPr>
        <w:lastRenderedPageBreak/>
        <w:t>индивидуального отопления в квартирах нарушает существующую внутр</w:t>
      </w:r>
      <w:r w:rsidRPr="00511928">
        <w:rPr>
          <w:lang w:eastAsia="ru-RU"/>
        </w:rPr>
        <w:t>и</w:t>
      </w:r>
      <w:r w:rsidRPr="00511928">
        <w:rPr>
          <w:lang w:eastAsia="ru-RU"/>
        </w:rPr>
        <w:t>домовую схему подачи тепла.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Переустройство помещения осуществляется по согласованию с органом местного самоуправления, на территории которого расположено жилое п</w:t>
      </w:r>
      <w:r w:rsidRPr="00511928">
        <w:rPr>
          <w:lang w:eastAsia="ru-RU"/>
        </w:rPr>
        <w:t>о</w:t>
      </w:r>
      <w:r w:rsidRPr="00511928">
        <w:rPr>
          <w:lang w:eastAsia="ru-RU"/>
        </w:rPr>
        <w:t>мещение по заявлению о переустройстве жилого помещения. Форма такого заявления утверждена Постановлением Правительства РФ от 28.04.2005 № 266 «Об утверждении формы заявления о переустройстве и (или) переплан</w:t>
      </w:r>
      <w:r w:rsidRPr="00511928">
        <w:rPr>
          <w:lang w:eastAsia="ru-RU"/>
        </w:rPr>
        <w:t>и</w:t>
      </w:r>
      <w:r w:rsidRPr="00511928">
        <w:rPr>
          <w:lang w:eastAsia="ru-RU"/>
        </w:rPr>
        <w:t>ровке жилого помещения и формы документа, подтверждающего принятие решения о согласовании переустройства и (или) перепланировки жилого п</w:t>
      </w:r>
      <w:r w:rsidRPr="00511928">
        <w:rPr>
          <w:lang w:eastAsia="ru-RU"/>
        </w:rPr>
        <w:t>о</w:t>
      </w:r>
      <w:r w:rsidRPr="00511928">
        <w:rPr>
          <w:lang w:eastAsia="ru-RU"/>
        </w:rPr>
        <w:t>мещения».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Одновременно с указанным заявлением представляются документы, определенные в статье 26 Жилищного кодекса РФ, в том числе подготовле</w:t>
      </w:r>
      <w:r w:rsidRPr="00511928">
        <w:rPr>
          <w:lang w:eastAsia="ru-RU"/>
        </w:rPr>
        <w:t>н</w:t>
      </w:r>
      <w:r w:rsidRPr="00511928">
        <w:rPr>
          <w:lang w:eastAsia="ru-RU"/>
        </w:rPr>
        <w:t>ные и оформленные проект и техническая документация установки автоно</w:t>
      </w:r>
      <w:r w:rsidRPr="00511928">
        <w:rPr>
          <w:lang w:eastAsia="ru-RU"/>
        </w:rPr>
        <w:t>м</w:t>
      </w:r>
      <w:r w:rsidRPr="00511928">
        <w:rPr>
          <w:lang w:eastAsia="ru-RU"/>
        </w:rPr>
        <w:t>ной системы теплоснабжения (автономный источник теплоснабжения может быть электрическим, газовым и т.п.). Данный проект выполняется организ</w:t>
      </w:r>
      <w:r w:rsidRPr="00511928">
        <w:rPr>
          <w:lang w:eastAsia="ru-RU"/>
        </w:rPr>
        <w:t>а</w:t>
      </w:r>
      <w:r w:rsidRPr="00511928">
        <w:rPr>
          <w:lang w:eastAsia="ru-RU"/>
        </w:rPr>
        <w:t>цией, имеющей свидетельство о допуске к выполнению такого вида работ, которое выдается саморегулируемыми организациями в строительной отра</w:t>
      </w:r>
      <w:r w:rsidRPr="00511928">
        <w:rPr>
          <w:lang w:eastAsia="ru-RU"/>
        </w:rPr>
        <w:t>с</w:t>
      </w:r>
      <w:r w:rsidRPr="00511928">
        <w:rPr>
          <w:lang w:eastAsia="ru-RU"/>
        </w:rPr>
        <w:t xml:space="preserve">ли. </w:t>
      </w:r>
      <w:proofErr w:type="gramStart"/>
      <w:r w:rsidRPr="00511928">
        <w:rPr>
          <w:lang w:eastAsia="ru-RU"/>
        </w:rPr>
        <w:t>Поскольку внутридомовая система теплоснабжения многоквартирного дома входит в состав общего имущества такого дома, а уменьшение его ра</w:t>
      </w:r>
      <w:r w:rsidRPr="00511928">
        <w:rPr>
          <w:lang w:eastAsia="ru-RU"/>
        </w:rPr>
        <w:t>з</w:t>
      </w:r>
      <w:r w:rsidRPr="00511928">
        <w:rPr>
          <w:lang w:eastAsia="ru-RU"/>
        </w:rPr>
        <w:t>меров, в том числе и путем реконструкции системы отопления посредством переноса стояков, радиаторов и т.п. хотя бы в одной квартире, возможно только с согласия всех собственников помещений в многоквартирном доме (ч. 3 ст. 36 ЖК РФ).</w:t>
      </w:r>
      <w:proofErr w:type="gramEnd"/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То есть, для оснащения квартиры индивидуальным источником тепл</w:t>
      </w:r>
      <w:r w:rsidRPr="00511928">
        <w:rPr>
          <w:lang w:eastAsia="ru-RU"/>
        </w:rPr>
        <w:t>о</w:t>
      </w:r>
      <w:r w:rsidRPr="00511928">
        <w:rPr>
          <w:lang w:eastAsia="ru-RU"/>
        </w:rPr>
        <w:t>вой энергии желающим, кроме согласования этого вопроса с органами мес</w:t>
      </w:r>
      <w:r w:rsidRPr="00511928">
        <w:rPr>
          <w:lang w:eastAsia="ru-RU"/>
        </w:rPr>
        <w:t>т</w:t>
      </w:r>
      <w:r w:rsidRPr="00511928">
        <w:rPr>
          <w:lang w:eastAsia="ru-RU"/>
        </w:rPr>
        <w:t>ного самоуправления, необходимо также получение на это переустройство согласия всех собственников жилья в многоквартирном доме.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Отсутствие всех вышеперечисленных документов может трактоваться как самовольное отключение от централизованного теплоснабжения. Сам</w:t>
      </w:r>
      <w:r w:rsidRPr="00511928">
        <w:rPr>
          <w:lang w:eastAsia="ru-RU"/>
        </w:rPr>
        <w:t>о</w:t>
      </w:r>
      <w:r w:rsidRPr="00511928">
        <w:rPr>
          <w:lang w:eastAsia="ru-RU"/>
        </w:rPr>
        <w:t xml:space="preserve">вольная реконструкция систем теплопотребления — это не что иное, как </w:t>
      </w:r>
      <w:proofErr w:type="spellStart"/>
      <w:r w:rsidRPr="00511928">
        <w:rPr>
          <w:lang w:eastAsia="ru-RU"/>
        </w:rPr>
        <w:t>ра</w:t>
      </w:r>
      <w:r w:rsidRPr="00511928">
        <w:rPr>
          <w:lang w:eastAsia="ru-RU"/>
        </w:rPr>
        <w:t>з</w:t>
      </w:r>
      <w:r w:rsidRPr="00511928">
        <w:rPr>
          <w:lang w:eastAsia="ru-RU"/>
        </w:rPr>
        <w:t>регулировка</w:t>
      </w:r>
      <w:proofErr w:type="spellEnd"/>
      <w:r w:rsidRPr="00511928">
        <w:rPr>
          <w:lang w:eastAsia="ru-RU"/>
        </w:rPr>
        <w:t xml:space="preserve"> сетей и внутренних систем всего многоквартирного жилого д</w:t>
      </w:r>
      <w:r w:rsidRPr="00511928">
        <w:rPr>
          <w:lang w:eastAsia="ru-RU"/>
        </w:rPr>
        <w:t>о</w:t>
      </w:r>
      <w:r w:rsidRPr="00511928">
        <w:rPr>
          <w:lang w:eastAsia="ru-RU"/>
        </w:rPr>
        <w:t>ма. Эти работы могут привести к нарушению гидравлического режима, н</w:t>
      </w:r>
      <w:r w:rsidRPr="00511928">
        <w:rPr>
          <w:lang w:eastAsia="ru-RU"/>
        </w:rPr>
        <w:t>е</w:t>
      </w:r>
      <w:r w:rsidRPr="00511928">
        <w:rPr>
          <w:lang w:eastAsia="ru-RU"/>
        </w:rPr>
        <w:t xml:space="preserve">правильному распределению тепла, перегрев или </w:t>
      </w:r>
      <w:proofErr w:type="spellStart"/>
      <w:r w:rsidRPr="00511928">
        <w:rPr>
          <w:lang w:eastAsia="ru-RU"/>
        </w:rPr>
        <w:t>недогрев</w:t>
      </w:r>
      <w:proofErr w:type="spellEnd"/>
      <w:r w:rsidRPr="00511928">
        <w:rPr>
          <w:lang w:eastAsia="ru-RU"/>
        </w:rPr>
        <w:t xml:space="preserve"> помещений, и, в итоге, к нарушению прав других потребителей тепловых услуг. 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Кроме этого при отключении основной доли потребителей в многоква</w:t>
      </w:r>
      <w:r w:rsidRPr="00511928">
        <w:rPr>
          <w:lang w:eastAsia="ru-RU"/>
        </w:rPr>
        <w:t>р</w:t>
      </w:r>
      <w:r w:rsidRPr="00511928">
        <w:rPr>
          <w:lang w:eastAsia="ru-RU"/>
        </w:rPr>
        <w:t>тирных домах увеличивается резерв мощности котельной, что негативно ск</w:t>
      </w:r>
      <w:r w:rsidRPr="00511928">
        <w:rPr>
          <w:lang w:eastAsia="ru-RU"/>
        </w:rPr>
        <w:t>а</w:t>
      </w:r>
      <w:r w:rsidRPr="00511928">
        <w:rPr>
          <w:lang w:eastAsia="ru-RU"/>
        </w:rPr>
        <w:t>зывается на работе теплоснабжающей организации и на предоставлении услуг теплоснабжения остальным потребителям (например, следует рост т</w:t>
      </w:r>
      <w:r w:rsidRPr="00511928">
        <w:rPr>
          <w:lang w:eastAsia="ru-RU"/>
        </w:rPr>
        <w:t>а</w:t>
      </w:r>
      <w:r w:rsidRPr="00511928">
        <w:rPr>
          <w:lang w:eastAsia="ru-RU"/>
        </w:rPr>
        <w:t>рифа для остальных потребителей, что ущемляет их права).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Согласно действующим строительным нормам и правилам (СНиП 31-01-2003 «Здания жилые многоквартирные», п.7.3.7) применение систем поква</w:t>
      </w:r>
      <w:r w:rsidRPr="00511928">
        <w:rPr>
          <w:lang w:eastAsia="ru-RU"/>
        </w:rPr>
        <w:t>р</w:t>
      </w:r>
      <w:r w:rsidRPr="00511928">
        <w:rPr>
          <w:lang w:eastAsia="ru-RU"/>
        </w:rPr>
        <w:t>тирного теплоснабжения может быть предусмотрено только во вновь возв</w:t>
      </w:r>
      <w:r w:rsidRPr="00511928">
        <w:rPr>
          <w:lang w:eastAsia="ru-RU"/>
        </w:rPr>
        <w:t>о</w:t>
      </w:r>
      <w:r w:rsidRPr="00511928">
        <w:rPr>
          <w:lang w:eastAsia="ru-RU"/>
        </w:rPr>
        <w:t>димых зданиях, которые изначально проектируются под установку индив</w:t>
      </w:r>
      <w:r w:rsidRPr="00511928">
        <w:rPr>
          <w:lang w:eastAsia="ru-RU"/>
        </w:rPr>
        <w:t>и</w:t>
      </w:r>
      <w:r w:rsidRPr="00511928">
        <w:rPr>
          <w:lang w:eastAsia="ru-RU"/>
        </w:rPr>
        <w:t xml:space="preserve">дуальных </w:t>
      </w:r>
      <w:proofErr w:type="spellStart"/>
      <w:r w:rsidRPr="00511928">
        <w:rPr>
          <w:lang w:eastAsia="ru-RU"/>
        </w:rPr>
        <w:t>теплогенераторов</w:t>
      </w:r>
      <w:proofErr w:type="spellEnd"/>
      <w:r w:rsidRPr="00511928">
        <w:rPr>
          <w:lang w:eastAsia="ru-RU"/>
        </w:rPr>
        <w:t xml:space="preserve"> в каждой квартире.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lastRenderedPageBreak/>
        <w:t>Собственниками помещений многоквартирного дома, перешедшими с централизованного отопления на индивидуальное, оплачивается только со</w:t>
      </w:r>
      <w:r w:rsidRPr="00511928">
        <w:rPr>
          <w:lang w:eastAsia="ru-RU"/>
        </w:rPr>
        <w:t>б</w:t>
      </w:r>
      <w:r w:rsidRPr="00511928">
        <w:rPr>
          <w:lang w:eastAsia="ru-RU"/>
        </w:rPr>
        <w:t>ственное потребление. Однако, жилищное законодательство (статьи 30 и 39 Жилищного Кодекса Российской Федерации) не освобождает граждан, о</w:t>
      </w:r>
      <w:r w:rsidRPr="00511928">
        <w:rPr>
          <w:lang w:eastAsia="ru-RU"/>
        </w:rPr>
        <w:t>т</w:t>
      </w:r>
      <w:r w:rsidRPr="00511928">
        <w:rPr>
          <w:lang w:eastAsia="ru-RU"/>
        </w:rPr>
        <w:t>ключившихся от центрального отопления, от оплаты тепловых потерь сист</w:t>
      </w:r>
      <w:r w:rsidRPr="00511928">
        <w:rPr>
          <w:lang w:eastAsia="ru-RU"/>
        </w:rPr>
        <w:t>е</w:t>
      </w:r>
      <w:r w:rsidRPr="00511928">
        <w:rPr>
          <w:lang w:eastAsia="ru-RU"/>
        </w:rPr>
        <w:t>мы отопления многоквартирного дома и расход тепловой энергии на общ</w:t>
      </w:r>
      <w:r w:rsidRPr="00511928">
        <w:rPr>
          <w:lang w:eastAsia="ru-RU"/>
        </w:rPr>
        <w:t>е</w:t>
      </w:r>
      <w:r w:rsidRPr="00511928">
        <w:rPr>
          <w:lang w:eastAsia="ru-RU"/>
        </w:rPr>
        <w:t>домовые нужды.</w:t>
      </w:r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Учитывая вышеизложенные факты отказ от централизованного тепл</w:t>
      </w:r>
      <w:r w:rsidRPr="00511928">
        <w:rPr>
          <w:lang w:eastAsia="ru-RU"/>
        </w:rPr>
        <w:t>о</w:t>
      </w:r>
      <w:r w:rsidRPr="00511928">
        <w:rPr>
          <w:lang w:eastAsia="ru-RU"/>
        </w:rPr>
        <w:t>снабжения и переход на поквартирное теплоснабжение, возможен и целес</w:t>
      </w:r>
      <w:r w:rsidRPr="00511928">
        <w:rPr>
          <w:lang w:eastAsia="ru-RU"/>
        </w:rPr>
        <w:t>о</w:t>
      </w:r>
      <w:r w:rsidRPr="00511928">
        <w:rPr>
          <w:lang w:eastAsia="ru-RU"/>
        </w:rPr>
        <w:t>образен только для многоквартирного дома в целом. Органами местного с</w:t>
      </w:r>
      <w:r w:rsidRPr="00511928">
        <w:rPr>
          <w:lang w:eastAsia="ru-RU"/>
        </w:rPr>
        <w:t>а</w:t>
      </w:r>
      <w:r w:rsidRPr="00511928">
        <w:rPr>
          <w:lang w:eastAsia="ru-RU"/>
        </w:rPr>
        <w:t>моуправления издается постановление о переводе всех квартир МКД на и</w:t>
      </w:r>
      <w:r w:rsidRPr="00511928">
        <w:rPr>
          <w:lang w:eastAsia="ru-RU"/>
        </w:rPr>
        <w:t>н</w:t>
      </w:r>
      <w:r w:rsidRPr="00511928">
        <w:rPr>
          <w:lang w:eastAsia="ru-RU"/>
        </w:rPr>
        <w:t>дивидуальное теплоснабжение при одновременном соблюдении трех усл</w:t>
      </w:r>
      <w:r w:rsidRPr="00511928">
        <w:rPr>
          <w:lang w:eastAsia="ru-RU"/>
        </w:rPr>
        <w:t>о</w:t>
      </w:r>
      <w:r w:rsidRPr="00511928">
        <w:rPr>
          <w:lang w:eastAsia="ru-RU"/>
        </w:rPr>
        <w:t>вий:</w:t>
      </w:r>
    </w:p>
    <w:p w:rsidR="00511928" w:rsidRPr="00511928" w:rsidRDefault="00511928" w:rsidP="00410167">
      <w:pPr>
        <w:pStyle w:val="a5"/>
        <w:numPr>
          <w:ilvl w:val="0"/>
          <w:numId w:val="22"/>
        </w:numPr>
        <w:rPr>
          <w:lang w:eastAsia="ru-RU"/>
        </w:rPr>
      </w:pPr>
      <w:r w:rsidRPr="00511928">
        <w:rPr>
          <w:lang w:eastAsia="ru-RU"/>
        </w:rPr>
        <w:t>наличие решения о переводе всех квартир МКД на индивидуал</w:t>
      </w:r>
      <w:r w:rsidRPr="00511928">
        <w:rPr>
          <w:lang w:eastAsia="ru-RU"/>
        </w:rPr>
        <w:t>ь</w:t>
      </w:r>
      <w:r w:rsidRPr="00511928">
        <w:rPr>
          <w:lang w:eastAsia="ru-RU"/>
        </w:rPr>
        <w:t>ное теплоснабжение, принятого жителями МКД на общедомовом собрании;</w:t>
      </w:r>
    </w:p>
    <w:p w:rsidR="00511928" w:rsidRPr="00511928" w:rsidRDefault="00511928" w:rsidP="00410167">
      <w:pPr>
        <w:pStyle w:val="a5"/>
        <w:numPr>
          <w:ilvl w:val="0"/>
          <w:numId w:val="22"/>
        </w:numPr>
        <w:rPr>
          <w:lang w:eastAsia="ru-RU"/>
        </w:rPr>
      </w:pPr>
      <w:r w:rsidRPr="00511928">
        <w:rPr>
          <w:lang w:eastAsia="ru-RU"/>
        </w:rPr>
        <w:t>мероприятие о переводе всех квартир конкретного МКД на инд</w:t>
      </w:r>
      <w:r w:rsidRPr="00511928">
        <w:rPr>
          <w:lang w:eastAsia="ru-RU"/>
        </w:rPr>
        <w:t>и</w:t>
      </w:r>
      <w:r w:rsidRPr="00511928">
        <w:rPr>
          <w:lang w:eastAsia="ru-RU"/>
        </w:rPr>
        <w:t>видуальное теплоснабжение должно быть предусмотрено в утве</w:t>
      </w:r>
      <w:r w:rsidRPr="00511928">
        <w:rPr>
          <w:lang w:eastAsia="ru-RU"/>
        </w:rPr>
        <w:t>р</w:t>
      </w:r>
      <w:r w:rsidRPr="00511928">
        <w:rPr>
          <w:lang w:eastAsia="ru-RU"/>
        </w:rPr>
        <w:t>жденной схеме теплоснабжения;</w:t>
      </w:r>
    </w:p>
    <w:p w:rsidR="00511928" w:rsidRPr="00511928" w:rsidRDefault="00511928" w:rsidP="00410167">
      <w:pPr>
        <w:pStyle w:val="a5"/>
        <w:numPr>
          <w:ilvl w:val="0"/>
          <w:numId w:val="22"/>
        </w:numPr>
        <w:rPr>
          <w:lang w:eastAsia="ru-RU"/>
        </w:rPr>
      </w:pPr>
      <w:r w:rsidRPr="00511928">
        <w:rPr>
          <w:lang w:eastAsia="ru-RU"/>
        </w:rPr>
        <w:t>наличие технической возможности реализации решения о перев</w:t>
      </w:r>
      <w:r w:rsidRPr="00511928">
        <w:rPr>
          <w:lang w:eastAsia="ru-RU"/>
        </w:rPr>
        <w:t>о</w:t>
      </w:r>
      <w:r w:rsidRPr="00511928">
        <w:rPr>
          <w:lang w:eastAsia="ru-RU"/>
        </w:rPr>
        <w:t>де всех квартир конкретного МКД на индивидуальное теплосна</w:t>
      </w:r>
      <w:r w:rsidRPr="00511928">
        <w:rPr>
          <w:lang w:eastAsia="ru-RU"/>
        </w:rPr>
        <w:t>б</w:t>
      </w:r>
      <w:r w:rsidRPr="00511928">
        <w:rPr>
          <w:lang w:eastAsia="ru-RU"/>
        </w:rPr>
        <w:t>жение.</w:t>
      </w:r>
    </w:p>
    <w:p w:rsidR="00511928" w:rsidRPr="00511928" w:rsidRDefault="00511928" w:rsidP="00511928">
      <w:pPr>
        <w:pStyle w:val="a3"/>
        <w:rPr>
          <w:lang w:eastAsia="ru-RU"/>
        </w:rPr>
      </w:pPr>
      <w:bookmarkStart w:id="213" w:name="_Toc70394780"/>
      <w:bookmarkStart w:id="214" w:name="_Toc72466648"/>
      <w:r w:rsidRPr="00511928">
        <w:rPr>
          <w:lang w:eastAsia="ru-RU"/>
        </w:rPr>
        <w:t xml:space="preserve">7.1.5 Условия для организации теплоснабжения МКД от общедомового </w:t>
      </w:r>
      <w:proofErr w:type="spellStart"/>
      <w:r w:rsidRPr="00511928">
        <w:rPr>
          <w:lang w:eastAsia="ru-RU"/>
        </w:rPr>
        <w:t>теплогенератора</w:t>
      </w:r>
      <w:bookmarkEnd w:id="213"/>
      <w:bookmarkEnd w:id="214"/>
      <w:proofErr w:type="spellEnd"/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В соответствии с пунктом 3.4 свода правил «СП 41-104-2000 Проект</w:t>
      </w:r>
      <w:r w:rsidRPr="00511928">
        <w:rPr>
          <w:lang w:eastAsia="ru-RU"/>
        </w:rPr>
        <w:t>и</w:t>
      </w:r>
      <w:r w:rsidRPr="00511928">
        <w:rPr>
          <w:lang w:eastAsia="ru-RU"/>
        </w:rPr>
        <w:t xml:space="preserve">рование автономных источников теплоснабжения»: </w:t>
      </w:r>
    </w:p>
    <w:p w:rsidR="00511928" w:rsidRPr="00511928" w:rsidRDefault="00511928" w:rsidP="00410167">
      <w:pPr>
        <w:pStyle w:val="a5"/>
        <w:numPr>
          <w:ilvl w:val="0"/>
          <w:numId w:val="24"/>
        </w:numPr>
        <w:rPr>
          <w:lang w:eastAsia="ru-RU"/>
        </w:rPr>
      </w:pPr>
      <w:r w:rsidRPr="00511928">
        <w:rPr>
          <w:lang w:eastAsia="ru-RU"/>
        </w:rPr>
        <w:t>не допускается встраивать котельные в жилые многоквартирные здания;</w:t>
      </w:r>
    </w:p>
    <w:p w:rsidR="00511928" w:rsidRPr="00511928" w:rsidRDefault="00511928" w:rsidP="00410167">
      <w:pPr>
        <w:pStyle w:val="a5"/>
        <w:numPr>
          <w:ilvl w:val="0"/>
          <w:numId w:val="24"/>
        </w:numPr>
        <w:rPr>
          <w:lang w:eastAsia="ru-RU"/>
        </w:rPr>
      </w:pPr>
      <w:r w:rsidRPr="00511928">
        <w:rPr>
          <w:lang w:eastAsia="ru-RU"/>
        </w:rPr>
        <w:t>для жилых зданий допускается устройство пристроенных и кры</w:t>
      </w:r>
      <w:r w:rsidRPr="00511928">
        <w:rPr>
          <w:lang w:eastAsia="ru-RU"/>
        </w:rPr>
        <w:t>ш</w:t>
      </w:r>
      <w:r w:rsidRPr="00511928">
        <w:rPr>
          <w:lang w:eastAsia="ru-RU"/>
        </w:rPr>
        <w:t>ных котельных;</w:t>
      </w:r>
    </w:p>
    <w:p w:rsidR="00511928" w:rsidRPr="00511928" w:rsidRDefault="00511928" w:rsidP="00410167">
      <w:pPr>
        <w:pStyle w:val="a5"/>
        <w:numPr>
          <w:ilvl w:val="0"/>
          <w:numId w:val="24"/>
        </w:numPr>
        <w:rPr>
          <w:lang w:eastAsia="ru-RU"/>
        </w:rPr>
      </w:pPr>
      <w:r w:rsidRPr="00511928">
        <w:rPr>
          <w:lang w:eastAsia="ru-RU"/>
        </w:rPr>
        <w:t xml:space="preserve">указанные котельные допускается проектировать с применением водогрейных котлов с температурой воды до 115 °С. При этом тепловая мощность котельной не должна быть более 3,0 МВт. </w:t>
      </w:r>
      <w:proofErr w:type="gramStart"/>
      <w:r w:rsidRPr="00511928">
        <w:rPr>
          <w:lang w:eastAsia="ru-RU"/>
        </w:rPr>
        <w:t>Не допускается проектирование пристроенных котельных, непосре</w:t>
      </w:r>
      <w:r w:rsidRPr="00511928">
        <w:rPr>
          <w:lang w:eastAsia="ru-RU"/>
        </w:rPr>
        <w:t>д</w:t>
      </w:r>
      <w:r w:rsidRPr="00511928">
        <w:rPr>
          <w:lang w:eastAsia="ru-RU"/>
        </w:rPr>
        <w:t>ственно примыкающих к жилым зданиям со стороны входных подъездов и участков стен с оконными проемами, где расстояние от внешней стены котельной до ближайшего окна жилого пом</w:t>
      </w:r>
      <w:r w:rsidRPr="00511928">
        <w:rPr>
          <w:lang w:eastAsia="ru-RU"/>
        </w:rPr>
        <w:t>е</w:t>
      </w:r>
      <w:r w:rsidRPr="00511928">
        <w:rPr>
          <w:lang w:eastAsia="ru-RU"/>
        </w:rPr>
        <w:t>щения менее 4 м по горизонтали, а расстояние от перекрытия к</w:t>
      </w:r>
      <w:r w:rsidRPr="00511928">
        <w:rPr>
          <w:lang w:eastAsia="ru-RU"/>
        </w:rPr>
        <w:t>о</w:t>
      </w:r>
      <w:r w:rsidRPr="00511928">
        <w:rPr>
          <w:lang w:eastAsia="ru-RU"/>
        </w:rPr>
        <w:t>тельной до ближайшего окна жилого помещения менее 8 м по ве</w:t>
      </w:r>
      <w:r w:rsidRPr="00511928">
        <w:rPr>
          <w:lang w:eastAsia="ru-RU"/>
        </w:rPr>
        <w:t>р</w:t>
      </w:r>
      <w:r w:rsidRPr="00511928">
        <w:rPr>
          <w:lang w:eastAsia="ru-RU"/>
        </w:rPr>
        <w:t>тикали;</w:t>
      </w:r>
      <w:proofErr w:type="gramEnd"/>
    </w:p>
    <w:p w:rsidR="00511928" w:rsidRPr="00511928" w:rsidRDefault="00511928" w:rsidP="00410167">
      <w:pPr>
        <w:pStyle w:val="a5"/>
        <w:numPr>
          <w:ilvl w:val="0"/>
          <w:numId w:val="24"/>
        </w:numPr>
        <w:rPr>
          <w:lang w:eastAsia="ru-RU"/>
        </w:rPr>
      </w:pPr>
      <w:r w:rsidRPr="00511928">
        <w:rPr>
          <w:lang w:eastAsia="ru-RU"/>
        </w:rPr>
        <w:t>не допускается размещение крышных котельных непосредственно на перекрытиях жилых помещений (перекрытие жилого помещ</w:t>
      </w:r>
      <w:r w:rsidRPr="00511928">
        <w:rPr>
          <w:lang w:eastAsia="ru-RU"/>
        </w:rPr>
        <w:t>е</w:t>
      </w:r>
      <w:r w:rsidRPr="00511928">
        <w:rPr>
          <w:lang w:eastAsia="ru-RU"/>
        </w:rPr>
        <w:t>ния не может служить основанием пола котельной), а также сме</w:t>
      </w:r>
      <w:r w:rsidRPr="00511928">
        <w:rPr>
          <w:lang w:eastAsia="ru-RU"/>
        </w:rPr>
        <w:t>ж</w:t>
      </w:r>
      <w:r w:rsidRPr="00511928">
        <w:rPr>
          <w:lang w:eastAsia="ru-RU"/>
        </w:rPr>
        <w:lastRenderedPageBreak/>
        <w:t>но с жилыми помещениями (стена здания, к которому пристраив</w:t>
      </w:r>
      <w:r w:rsidRPr="00511928">
        <w:rPr>
          <w:lang w:eastAsia="ru-RU"/>
        </w:rPr>
        <w:t>а</w:t>
      </w:r>
      <w:r w:rsidRPr="00511928">
        <w:rPr>
          <w:lang w:eastAsia="ru-RU"/>
        </w:rPr>
        <w:t xml:space="preserve">ется крышная котельная, не может служить стеной котельной). </w:t>
      </w:r>
    </w:p>
    <w:p w:rsidR="00511928" w:rsidRPr="00511928" w:rsidRDefault="00511928" w:rsidP="00511928">
      <w:pPr>
        <w:pStyle w:val="a3"/>
        <w:rPr>
          <w:lang w:eastAsia="ru-RU"/>
        </w:rPr>
      </w:pPr>
      <w:bookmarkStart w:id="215" w:name="_Toc70394781"/>
      <w:bookmarkStart w:id="216" w:name="_Toc72466649"/>
      <w:r w:rsidRPr="00511928">
        <w:rPr>
          <w:lang w:eastAsia="ru-RU"/>
        </w:rPr>
        <w:t>7.1.6 Условия для организации индивидуального теплоснабжения инд</w:t>
      </w:r>
      <w:r w:rsidRPr="00511928">
        <w:rPr>
          <w:lang w:eastAsia="ru-RU"/>
        </w:rPr>
        <w:t>и</w:t>
      </w:r>
      <w:r w:rsidRPr="00511928">
        <w:rPr>
          <w:lang w:eastAsia="ru-RU"/>
        </w:rPr>
        <w:t>видуальных жилых домов и блокированных жилых домов</w:t>
      </w:r>
      <w:bookmarkEnd w:id="215"/>
      <w:bookmarkEnd w:id="216"/>
    </w:p>
    <w:p w:rsidR="00511928" w:rsidRPr="00511928" w:rsidRDefault="00511928" w:rsidP="00511928">
      <w:pPr>
        <w:pStyle w:val="a5"/>
        <w:rPr>
          <w:lang w:eastAsia="ru-RU"/>
        </w:rPr>
      </w:pPr>
      <w:r w:rsidRPr="00511928">
        <w:rPr>
          <w:lang w:eastAsia="ru-RU"/>
        </w:rPr>
        <w:t>Перевод индивидуальных жилых домов и блокированных жилых домов с централизованного теплоснабжения на индивидуальное (автономное) те</w:t>
      </w:r>
      <w:r w:rsidRPr="00511928">
        <w:rPr>
          <w:lang w:eastAsia="ru-RU"/>
        </w:rPr>
        <w:t>п</w:t>
      </w:r>
      <w:r w:rsidRPr="00511928">
        <w:rPr>
          <w:lang w:eastAsia="ru-RU"/>
        </w:rPr>
        <w:t>лоснабжение возможен без существенных нормативно-правовых огранич</w:t>
      </w:r>
      <w:r w:rsidRPr="00511928">
        <w:rPr>
          <w:lang w:eastAsia="ru-RU"/>
        </w:rPr>
        <w:t>е</w:t>
      </w:r>
      <w:r w:rsidRPr="00511928">
        <w:rPr>
          <w:lang w:eastAsia="ru-RU"/>
        </w:rPr>
        <w:t>ний. Однако возможны технические ограничения, связанные с недостаточной пропускной способностью электрических сетей, в случае перехода на инд</w:t>
      </w:r>
      <w:r w:rsidRPr="00511928">
        <w:rPr>
          <w:lang w:eastAsia="ru-RU"/>
        </w:rPr>
        <w:t>и</w:t>
      </w:r>
      <w:r w:rsidRPr="00511928">
        <w:rPr>
          <w:lang w:eastAsia="ru-RU"/>
        </w:rPr>
        <w:t>видуальное теплоснабжение с использованием электричества (</w:t>
      </w:r>
      <w:proofErr w:type="spellStart"/>
      <w:r w:rsidRPr="00511928">
        <w:rPr>
          <w:lang w:eastAsia="ru-RU"/>
        </w:rPr>
        <w:t>электрокотел</w:t>
      </w:r>
      <w:proofErr w:type="spellEnd"/>
      <w:r w:rsidRPr="00511928">
        <w:rPr>
          <w:lang w:eastAsia="ru-RU"/>
        </w:rPr>
        <w:t>, ПЛЭН, греющий кабель).</w:t>
      </w:r>
    </w:p>
    <w:p w:rsidR="00E1044C" w:rsidRDefault="00E1044C" w:rsidP="00E1044C">
      <w:pPr>
        <w:pStyle w:val="a3"/>
      </w:pPr>
      <w:bookmarkStart w:id="217" w:name="_Toc72466650"/>
      <w:r w:rsidRPr="00E1044C">
        <w:t>7.2 Описание текущей ситуации, связанной с ранее принятыми в соо</w:t>
      </w:r>
      <w:r w:rsidRPr="00E1044C">
        <w:t>т</w:t>
      </w:r>
      <w:r w:rsidRPr="00E1044C">
        <w:t>ветствии с законодательством Российской Федерации об электроэнерг</w:t>
      </w:r>
      <w:r w:rsidRPr="00E1044C">
        <w:t>е</w:t>
      </w:r>
      <w:r w:rsidRPr="00E1044C">
        <w:t xml:space="preserve">тике </w:t>
      </w:r>
      <w:proofErr w:type="gramStart"/>
      <w:r w:rsidRPr="00E1044C">
        <w:t>решениями</w:t>
      </w:r>
      <w:proofErr w:type="gramEnd"/>
      <w:r w:rsidRPr="00E1044C">
        <w:t xml:space="preserve"> об отнесении генерирующих объектов к генерирующим объектам, мощность которых поставляется в вынужденном режиме в целях обеспечения надежного теплоснабжения потребителей</w:t>
      </w:r>
      <w:bookmarkEnd w:id="217"/>
    </w:p>
    <w:p w:rsidR="008B1E85" w:rsidRPr="00E1044C" w:rsidRDefault="00F23C56" w:rsidP="00811772">
      <w:pPr>
        <w:pStyle w:val="a5"/>
      </w:pPr>
      <w:r>
        <w:t xml:space="preserve">На территории </w:t>
      </w:r>
      <w:r w:rsidR="00811772">
        <w:t xml:space="preserve">сельского поселения отсутствуют </w:t>
      </w:r>
      <w:r w:rsidR="00811772" w:rsidRPr="00811772">
        <w:t>генерирующи</w:t>
      </w:r>
      <w:r w:rsidR="00811772">
        <w:t>е</w:t>
      </w:r>
      <w:r w:rsidR="00811772" w:rsidRPr="00811772">
        <w:t xml:space="preserve"> объе</w:t>
      </w:r>
      <w:r w:rsidR="00811772" w:rsidRPr="00811772">
        <w:t>к</w:t>
      </w:r>
      <w:r w:rsidR="00811772" w:rsidRPr="00811772">
        <w:t>т</w:t>
      </w:r>
      <w:r w:rsidR="00811772">
        <w:t>ы</w:t>
      </w:r>
      <w:r w:rsidR="00811772" w:rsidRPr="00811772">
        <w:t>, мощность которых поставляется в вынужденном режиме в целях обесп</w:t>
      </w:r>
      <w:r w:rsidR="00811772" w:rsidRPr="00811772">
        <w:t>е</w:t>
      </w:r>
      <w:r w:rsidR="00811772" w:rsidRPr="00811772">
        <w:t>чения надежного теплоснабжения потребителей</w:t>
      </w:r>
      <w:r w:rsidR="00811772">
        <w:t>.</w:t>
      </w:r>
    </w:p>
    <w:p w:rsidR="00E1044C" w:rsidRDefault="00E1044C" w:rsidP="00E1044C">
      <w:pPr>
        <w:pStyle w:val="a3"/>
      </w:pPr>
      <w:bookmarkStart w:id="218" w:name="_Toc72466651"/>
      <w:proofErr w:type="gramStart"/>
      <w:r w:rsidRPr="00E1044C">
        <w:t>7.3 Анализ надежности и качества теплоснабжения для случаев отнес</w:t>
      </w:r>
      <w:r w:rsidRPr="00E1044C">
        <w:t>е</w:t>
      </w:r>
      <w:r w:rsidRPr="00E1044C">
        <w:t>ния генерирующего объекта к объектам, вывод которых из эксплуат</w:t>
      </w:r>
      <w:r w:rsidRPr="00E1044C">
        <w:t>а</w:t>
      </w:r>
      <w:r w:rsidRPr="00E1044C">
        <w:t>ции может привести к нарушению надежности теплоснабжения (при о</w:t>
      </w:r>
      <w:r w:rsidRPr="00E1044C">
        <w:t>т</w:t>
      </w:r>
      <w:r w:rsidRPr="00E1044C">
        <w:t>несении такого генерирующего объекта к объектам, электрическая мощность которых поставляется в вынужденном режиме в целях обе</w:t>
      </w:r>
      <w:r w:rsidRPr="00E1044C">
        <w:t>с</w:t>
      </w:r>
      <w:r w:rsidRPr="00E1044C">
        <w:t>печения надежного теплоснабжения потребителей, в соответствующем году долгосрочного конкурентного отбора мощности на оптовом рынке электрической энергии (мощности) на соответствующий период), в</w:t>
      </w:r>
      <w:proofErr w:type="gramEnd"/>
      <w:r w:rsidRPr="00E1044C">
        <w:t xml:space="preserve"> </w:t>
      </w:r>
      <w:proofErr w:type="gramStart"/>
      <w:r w:rsidRPr="00E1044C">
        <w:t>соо</w:t>
      </w:r>
      <w:r w:rsidRPr="00E1044C">
        <w:t>т</w:t>
      </w:r>
      <w:r w:rsidRPr="00E1044C">
        <w:t>ветствии</w:t>
      </w:r>
      <w:proofErr w:type="gramEnd"/>
      <w:r w:rsidRPr="00E1044C">
        <w:t xml:space="preserve"> с методическими указаниями по разработке схем теплоснабж</w:t>
      </w:r>
      <w:r w:rsidRPr="00E1044C">
        <w:t>е</w:t>
      </w:r>
      <w:r w:rsidRPr="00E1044C">
        <w:t>ния</w:t>
      </w:r>
      <w:bookmarkEnd w:id="218"/>
    </w:p>
    <w:p w:rsidR="00811772" w:rsidRPr="00E1044C" w:rsidRDefault="00811772" w:rsidP="00811772">
      <w:pPr>
        <w:pStyle w:val="a5"/>
      </w:pPr>
      <w:r>
        <w:t xml:space="preserve">На территории сельского поселения отсутствуют </w:t>
      </w:r>
      <w:r w:rsidRPr="00811772">
        <w:t>генерирующи</w:t>
      </w:r>
      <w:r>
        <w:t>е</w:t>
      </w:r>
      <w:r w:rsidRPr="00811772">
        <w:t xml:space="preserve"> объе</w:t>
      </w:r>
      <w:r w:rsidRPr="00811772">
        <w:t>к</w:t>
      </w:r>
      <w:r w:rsidRPr="00811772">
        <w:t>т</w:t>
      </w:r>
      <w:r>
        <w:t>ы</w:t>
      </w:r>
      <w:r w:rsidRPr="00811772">
        <w:t>, мощность которых поставляется в вынужденном режиме в целях обесп</w:t>
      </w:r>
      <w:r w:rsidRPr="00811772">
        <w:t>е</w:t>
      </w:r>
      <w:r w:rsidRPr="00811772">
        <w:t>чения надежного теплоснабжения потребителей</w:t>
      </w:r>
      <w:r>
        <w:t>.</w:t>
      </w:r>
    </w:p>
    <w:p w:rsidR="00E1044C" w:rsidRDefault="00E1044C" w:rsidP="00E1044C">
      <w:pPr>
        <w:pStyle w:val="a3"/>
      </w:pPr>
      <w:bookmarkStart w:id="219" w:name="_Toc72466652"/>
      <w:r w:rsidRPr="00E1044C">
        <w:t>7.4 Обоснование предлагаемых для строительства источников тепловой энергии, функционирующих в режиме комбинированной выработки электрической и тепловой энергии, для обеспечения перспективных тепловых нагрузок, выполненное в порядке, установленном методич</w:t>
      </w:r>
      <w:r w:rsidRPr="00E1044C">
        <w:t>е</w:t>
      </w:r>
      <w:r w:rsidRPr="00E1044C">
        <w:t>скими указаниями по разработке схем теплоснабжения</w:t>
      </w:r>
      <w:bookmarkEnd w:id="219"/>
    </w:p>
    <w:p w:rsidR="008B1E85" w:rsidRPr="00E1044C" w:rsidRDefault="00811772" w:rsidP="00811772">
      <w:pPr>
        <w:pStyle w:val="a5"/>
      </w:pPr>
      <w:r>
        <w:t xml:space="preserve">На территории сельского поселения не планируется </w:t>
      </w:r>
      <w:r w:rsidRPr="00811772">
        <w:t>строительств</w:t>
      </w:r>
      <w:r>
        <w:t>о</w:t>
      </w:r>
      <w:r w:rsidRPr="00811772">
        <w:t xml:space="preserve"> и</w:t>
      </w:r>
      <w:r w:rsidRPr="00811772">
        <w:t>с</w:t>
      </w:r>
      <w:r w:rsidRPr="00811772">
        <w:t>точников тепловой энергии, функционирующих в режиме комбинированной выработки электрической и тепловой энергии, для обеспечения перспекти</w:t>
      </w:r>
      <w:r w:rsidRPr="00811772">
        <w:t>в</w:t>
      </w:r>
      <w:r w:rsidRPr="00811772">
        <w:lastRenderedPageBreak/>
        <w:t>ных тепловых нагрузок, выполненное в порядке, установленном методич</w:t>
      </w:r>
      <w:r w:rsidRPr="00811772">
        <w:t>е</w:t>
      </w:r>
      <w:r w:rsidRPr="00811772">
        <w:t>скими указаниями по разработке схем теплоснабжения</w:t>
      </w:r>
      <w:r>
        <w:t>.</w:t>
      </w:r>
    </w:p>
    <w:p w:rsidR="00E1044C" w:rsidRDefault="00E1044C" w:rsidP="00E1044C">
      <w:pPr>
        <w:pStyle w:val="a3"/>
      </w:pPr>
      <w:bookmarkStart w:id="220" w:name="_Toc72466653"/>
      <w:r w:rsidRPr="00E1044C">
        <w:t>7.5 Обоснование предлагаемых для реконструкции и (или) модерниз</w:t>
      </w:r>
      <w:r w:rsidRPr="00E1044C">
        <w:t>а</w:t>
      </w:r>
      <w:r w:rsidRPr="00E1044C">
        <w:t>ции действующих источников тепловой энергии, функционирующих в режиме комбинированной выработки электрической и тепловой эне</w:t>
      </w:r>
      <w:r w:rsidRPr="00E1044C">
        <w:t>р</w:t>
      </w:r>
      <w:r w:rsidRPr="00E1044C">
        <w:t>гии, для обеспечения перспективных приростов тепловых нагрузок, в</w:t>
      </w:r>
      <w:r w:rsidRPr="00E1044C">
        <w:t>ы</w:t>
      </w:r>
      <w:r w:rsidRPr="00E1044C">
        <w:t>полненное в порядке, установленном методическими указаниями по разработке схем теплоснабжения</w:t>
      </w:r>
      <w:bookmarkEnd w:id="220"/>
    </w:p>
    <w:p w:rsidR="008B1E85" w:rsidRPr="00E1044C" w:rsidRDefault="00811772" w:rsidP="00811772">
      <w:pPr>
        <w:pStyle w:val="a5"/>
      </w:pPr>
      <w:r>
        <w:t xml:space="preserve">На территории сельского поселения отсутствуют источники тепловой энергии, </w:t>
      </w:r>
      <w:r w:rsidRPr="00811772">
        <w:t>функционирующи</w:t>
      </w:r>
      <w:r>
        <w:t>е</w:t>
      </w:r>
      <w:r w:rsidRPr="00811772">
        <w:t xml:space="preserve"> в режиме комбинированной выработки электр</w:t>
      </w:r>
      <w:r w:rsidRPr="00811772">
        <w:t>и</w:t>
      </w:r>
      <w:r w:rsidRPr="00811772">
        <w:t>ческой и тепловой энергии</w:t>
      </w:r>
      <w:r>
        <w:t>.</w:t>
      </w:r>
    </w:p>
    <w:p w:rsidR="00E1044C" w:rsidRDefault="00E1044C" w:rsidP="00E1044C">
      <w:pPr>
        <w:pStyle w:val="a3"/>
      </w:pPr>
      <w:bookmarkStart w:id="221" w:name="_Toc72466654"/>
      <w:proofErr w:type="gramStart"/>
      <w:r w:rsidRPr="00E1044C">
        <w:t>7.6 Обоснование предложений по переоборудованию котельных в исто</w:t>
      </w:r>
      <w:r w:rsidRPr="00E1044C">
        <w:t>ч</w:t>
      </w:r>
      <w:r w:rsidRPr="00E1044C">
        <w:t>ники тепловой энергии, функционирующие в режиме комбинированной выработки электрической и тепловой энергии, с выработкой электр</w:t>
      </w:r>
      <w:r w:rsidRPr="00E1044C">
        <w:t>о</w:t>
      </w:r>
      <w:r w:rsidRPr="00E1044C">
        <w:t>энергии на собственные нужды теплоснабжающей организации в отн</w:t>
      </w:r>
      <w:r w:rsidRPr="00E1044C">
        <w:t>о</w:t>
      </w:r>
      <w:r w:rsidRPr="00E1044C">
        <w:t>шении источника тепловой энергии, на базе существующих и перспе</w:t>
      </w:r>
      <w:r w:rsidRPr="00E1044C">
        <w:t>к</w:t>
      </w:r>
      <w:r w:rsidRPr="00E1044C">
        <w:t>тивных тепловых нагрузок</w:t>
      </w:r>
      <w:bookmarkEnd w:id="221"/>
      <w:proofErr w:type="gramEnd"/>
    </w:p>
    <w:p w:rsidR="008B1E85" w:rsidRPr="00E1044C" w:rsidRDefault="00811772" w:rsidP="00E2176E">
      <w:pPr>
        <w:pStyle w:val="a5"/>
      </w:pPr>
      <w:proofErr w:type="gramStart"/>
      <w:r>
        <w:t>На территории сельского поселения н</w:t>
      </w:r>
      <w:r w:rsidR="00E2176E">
        <w:t xml:space="preserve">е предусматривается </w:t>
      </w:r>
      <w:r w:rsidR="00E2176E" w:rsidRPr="00E2176E">
        <w:t>переоборуд</w:t>
      </w:r>
      <w:r w:rsidR="00E2176E" w:rsidRPr="00E2176E">
        <w:t>о</w:t>
      </w:r>
      <w:r w:rsidR="00E2176E" w:rsidRPr="00E2176E">
        <w:t>вани</w:t>
      </w:r>
      <w:r w:rsidR="00E2176E">
        <w:t>е</w:t>
      </w:r>
      <w:r w:rsidR="00E2176E" w:rsidRPr="00E2176E">
        <w:t xml:space="preserve"> котельных в источники тепловой энергии, функционирующие в реж</w:t>
      </w:r>
      <w:r w:rsidR="00E2176E" w:rsidRPr="00E2176E">
        <w:t>и</w:t>
      </w:r>
      <w:r w:rsidR="00E2176E" w:rsidRPr="00E2176E">
        <w:t>ме комбинированной выработки электрической и тепловой энергии, с выр</w:t>
      </w:r>
      <w:r w:rsidR="00E2176E" w:rsidRPr="00E2176E">
        <w:t>а</w:t>
      </w:r>
      <w:r w:rsidR="00E2176E" w:rsidRPr="00E2176E">
        <w:t>боткой электроэнергии на собственные нужды теплоснабжающей организ</w:t>
      </w:r>
      <w:r w:rsidR="00E2176E" w:rsidRPr="00E2176E">
        <w:t>а</w:t>
      </w:r>
      <w:r w:rsidR="00E2176E" w:rsidRPr="00E2176E">
        <w:t>ции в отношении источника тепловой энергии, на базе существующих и пе</w:t>
      </w:r>
      <w:r w:rsidR="00E2176E" w:rsidRPr="00E2176E">
        <w:t>р</w:t>
      </w:r>
      <w:r w:rsidR="00E2176E" w:rsidRPr="00E2176E">
        <w:t>спективных тепловых нагрузок</w:t>
      </w:r>
      <w:r w:rsidR="00E2176E">
        <w:t>.</w:t>
      </w:r>
      <w:proofErr w:type="gramEnd"/>
    </w:p>
    <w:p w:rsidR="00E1044C" w:rsidRDefault="00E1044C" w:rsidP="00E1044C">
      <w:pPr>
        <w:pStyle w:val="a3"/>
      </w:pPr>
      <w:bookmarkStart w:id="222" w:name="_Toc72466655"/>
      <w:r w:rsidRPr="00E1044C">
        <w:t>7.7 Обоснование предлагаемых для реконструкции и (или) модерниз</w:t>
      </w:r>
      <w:r w:rsidRPr="00E1044C">
        <w:t>а</w:t>
      </w:r>
      <w:r w:rsidRPr="00E1044C">
        <w:t xml:space="preserve">ции котельных с увеличением зоны их действия путем включения в нее зон </w:t>
      </w:r>
      <w:proofErr w:type="gramStart"/>
      <w:r w:rsidRPr="00E1044C">
        <w:t>действия</w:t>
      </w:r>
      <w:proofErr w:type="gramEnd"/>
      <w:r w:rsidRPr="00E1044C">
        <w:t xml:space="preserve"> существующих источников тепловой энергии</w:t>
      </w:r>
      <w:bookmarkEnd w:id="222"/>
    </w:p>
    <w:p w:rsidR="008B1E85" w:rsidRPr="00E1044C" w:rsidRDefault="00811772" w:rsidP="00E2176E">
      <w:pPr>
        <w:pStyle w:val="a5"/>
      </w:pPr>
      <w:r>
        <w:t>На территории сельского поселения н</w:t>
      </w:r>
      <w:r w:rsidR="00E2176E">
        <w:t>е предусматривается</w:t>
      </w:r>
      <w:r w:rsidR="00E2176E" w:rsidRPr="00E2176E">
        <w:t xml:space="preserve"> реконстру</w:t>
      </w:r>
      <w:r w:rsidR="00E2176E" w:rsidRPr="00E2176E">
        <w:t>к</w:t>
      </w:r>
      <w:r w:rsidR="00E2176E" w:rsidRPr="00E2176E">
        <w:t>ци</w:t>
      </w:r>
      <w:r w:rsidR="00E2176E">
        <w:t>я</w:t>
      </w:r>
      <w:r w:rsidR="00E2176E" w:rsidRPr="00E2176E">
        <w:t xml:space="preserve"> и (или) модернизаци</w:t>
      </w:r>
      <w:r w:rsidR="00E2176E">
        <w:t>я</w:t>
      </w:r>
      <w:r w:rsidR="00E2176E" w:rsidRPr="00E2176E">
        <w:t xml:space="preserve"> котельных с увеличением зоны их действия путем включения в нее зон </w:t>
      </w:r>
      <w:proofErr w:type="gramStart"/>
      <w:r w:rsidR="00E2176E" w:rsidRPr="00E2176E">
        <w:t>действия</w:t>
      </w:r>
      <w:proofErr w:type="gramEnd"/>
      <w:r w:rsidR="00E2176E" w:rsidRPr="00E2176E">
        <w:t xml:space="preserve"> существующих источников тепловой энергии</w:t>
      </w:r>
      <w:r w:rsidR="00E2176E">
        <w:t>.</w:t>
      </w:r>
    </w:p>
    <w:p w:rsidR="00E1044C" w:rsidRDefault="00E1044C" w:rsidP="00E1044C">
      <w:pPr>
        <w:pStyle w:val="a3"/>
      </w:pPr>
      <w:bookmarkStart w:id="223" w:name="_Toc72466656"/>
      <w:r w:rsidRPr="00E1044C">
        <w:t>7.8 Обоснование предлагаемых для перевода в пиковый режим работы котельных по отношению к источникам тепловой энергии, функцион</w:t>
      </w:r>
      <w:r w:rsidRPr="00E1044C">
        <w:t>и</w:t>
      </w:r>
      <w:r w:rsidRPr="00E1044C">
        <w:t>рующим в режиме комбинированной выработки электрической и тепл</w:t>
      </w:r>
      <w:r w:rsidRPr="00E1044C">
        <w:t>о</w:t>
      </w:r>
      <w:r w:rsidRPr="00E1044C">
        <w:t>вой энергии</w:t>
      </w:r>
      <w:bookmarkEnd w:id="223"/>
    </w:p>
    <w:p w:rsidR="008B1E85" w:rsidRPr="00E1044C" w:rsidRDefault="00811772" w:rsidP="008B1E85">
      <w:pPr>
        <w:pStyle w:val="a5"/>
      </w:pPr>
      <w:r>
        <w:t>На территории сельского поселения н</w:t>
      </w:r>
      <w:r w:rsidR="008B1E85">
        <w:t xml:space="preserve">е предусматривается </w:t>
      </w:r>
      <w:r w:rsidR="008B1E85" w:rsidRPr="008B1E85">
        <w:t>перевод в п</w:t>
      </w:r>
      <w:r w:rsidR="008B1E85" w:rsidRPr="008B1E85">
        <w:t>и</w:t>
      </w:r>
      <w:r w:rsidR="008B1E85" w:rsidRPr="008B1E85">
        <w:t>ковый режим работы котельных по отношению к источникам тепловой эне</w:t>
      </w:r>
      <w:r w:rsidR="008B1E85" w:rsidRPr="008B1E85">
        <w:t>р</w:t>
      </w:r>
      <w:r w:rsidR="008B1E85" w:rsidRPr="008B1E85">
        <w:t>гии, функционирующим в режиме комбинированной выработки электрич</w:t>
      </w:r>
      <w:r w:rsidR="008B1E85" w:rsidRPr="008B1E85">
        <w:t>е</w:t>
      </w:r>
      <w:r w:rsidR="008B1E85" w:rsidRPr="008B1E85">
        <w:t>ской и тепловой энергии</w:t>
      </w:r>
      <w:r w:rsidR="008B1E85">
        <w:t>.</w:t>
      </w:r>
    </w:p>
    <w:p w:rsidR="00E1044C" w:rsidRDefault="00E1044C" w:rsidP="00E1044C">
      <w:pPr>
        <w:pStyle w:val="a3"/>
      </w:pPr>
      <w:bookmarkStart w:id="224" w:name="_Toc72466657"/>
      <w:r w:rsidRPr="00E1044C">
        <w:t>7.9 Обоснование предложений по расширению зон действия действу</w:t>
      </w:r>
      <w:r w:rsidRPr="00E1044C">
        <w:t>ю</w:t>
      </w:r>
      <w:r w:rsidRPr="00E1044C">
        <w:t>щих источников тепловой энергии, функционирующих в режиме комб</w:t>
      </w:r>
      <w:r w:rsidRPr="00E1044C">
        <w:t>и</w:t>
      </w:r>
      <w:r w:rsidRPr="00E1044C">
        <w:t>нированной выработки электрической и тепловой энергии</w:t>
      </w:r>
      <w:bookmarkEnd w:id="224"/>
    </w:p>
    <w:p w:rsidR="008B1E85" w:rsidRPr="00E1044C" w:rsidRDefault="00811772" w:rsidP="00E2176E">
      <w:pPr>
        <w:pStyle w:val="a5"/>
      </w:pPr>
      <w:r>
        <w:lastRenderedPageBreak/>
        <w:t>На территории сельского поселения н</w:t>
      </w:r>
      <w:r w:rsidR="00E2176E">
        <w:t xml:space="preserve">е предусматривается </w:t>
      </w:r>
      <w:r w:rsidR="00E2176E" w:rsidRPr="00E2176E">
        <w:t>расширени</w:t>
      </w:r>
      <w:r w:rsidR="00E2176E">
        <w:t>е</w:t>
      </w:r>
      <w:r w:rsidR="00E2176E" w:rsidRPr="00E2176E">
        <w:t xml:space="preserve"> зон действия действующих источников тепловой энергии, функциониру</w:t>
      </w:r>
      <w:r w:rsidR="00E2176E" w:rsidRPr="00E2176E">
        <w:t>ю</w:t>
      </w:r>
      <w:r w:rsidR="00E2176E" w:rsidRPr="00E2176E">
        <w:t>щих в режиме комбинированной выработки электрической и тепловой эне</w:t>
      </w:r>
      <w:r w:rsidR="00E2176E" w:rsidRPr="00E2176E">
        <w:t>р</w:t>
      </w:r>
      <w:r w:rsidR="00E2176E" w:rsidRPr="00E2176E">
        <w:t>гии</w:t>
      </w:r>
      <w:r w:rsidR="00E2176E">
        <w:t>.</w:t>
      </w:r>
    </w:p>
    <w:p w:rsidR="00E1044C" w:rsidRDefault="00E1044C" w:rsidP="00E1044C">
      <w:pPr>
        <w:pStyle w:val="a3"/>
      </w:pPr>
      <w:bookmarkStart w:id="225" w:name="_Toc72466658"/>
      <w:r w:rsidRPr="00E1044C">
        <w:t>7.10 Обоснование предлагаемых для вывода в резерв и (или) вывода из эксплуатации котельных при передаче тепловых нагрузок на другие и</w:t>
      </w:r>
      <w:r w:rsidRPr="00E1044C">
        <w:t>с</w:t>
      </w:r>
      <w:r w:rsidRPr="00E1044C">
        <w:t>точники тепловой энергии</w:t>
      </w:r>
      <w:bookmarkEnd w:id="225"/>
    </w:p>
    <w:p w:rsidR="00E2176E" w:rsidRPr="00E1044C" w:rsidRDefault="00811772" w:rsidP="00E2176E">
      <w:pPr>
        <w:pStyle w:val="a5"/>
      </w:pPr>
      <w:r>
        <w:t>На территории сельского поселения н</w:t>
      </w:r>
      <w:r w:rsidR="00E2176E">
        <w:t xml:space="preserve">е предусматривается </w:t>
      </w:r>
      <w:r w:rsidR="00E2176E" w:rsidRPr="00E2176E">
        <w:t>вывод в р</w:t>
      </w:r>
      <w:r w:rsidR="00E2176E" w:rsidRPr="00E2176E">
        <w:t>е</w:t>
      </w:r>
      <w:r w:rsidR="00E2176E" w:rsidRPr="00E2176E">
        <w:t>зерв и (или) вывода из эксплуатации к</w:t>
      </w:r>
      <w:r w:rsidR="00E2176E">
        <w:t>от</w:t>
      </w:r>
      <w:r w:rsidR="00E2176E" w:rsidRPr="00E2176E">
        <w:t>ельных при передаче тепловых нагрузок на другие источники тепловой энергии</w:t>
      </w:r>
      <w:r w:rsidR="00E2176E">
        <w:t>.</w:t>
      </w:r>
    </w:p>
    <w:p w:rsidR="00E1044C" w:rsidRDefault="00E1044C" w:rsidP="00E1044C">
      <w:pPr>
        <w:pStyle w:val="a3"/>
      </w:pPr>
      <w:bookmarkStart w:id="226" w:name="_Toc72466659"/>
      <w:r w:rsidRPr="00E1044C">
        <w:t>7.11 Обоснование организации индивидуального теплоснабжения в з</w:t>
      </w:r>
      <w:r w:rsidRPr="00E1044C">
        <w:t>о</w:t>
      </w:r>
      <w:r w:rsidRPr="00E1044C">
        <w:t>нах застройки поселения</w:t>
      </w:r>
      <w:bookmarkEnd w:id="226"/>
    </w:p>
    <w:p w:rsidR="00811772" w:rsidRDefault="00811772" w:rsidP="00811772">
      <w:pPr>
        <w:pStyle w:val="a5"/>
      </w:pPr>
      <w:r>
        <w:t>Индивидуальный жилищный фонд, расположенный вне радиуса эффе</w:t>
      </w:r>
      <w:r>
        <w:t>к</w:t>
      </w:r>
      <w:r>
        <w:t>тивного теплоснабжения, подключать к централизованным сетям нецелес</w:t>
      </w:r>
      <w:r>
        <w:t>о</w:t>
      </w:r>
      <w:r>
        <w:t>образно, ввиду малой плотности распределения тепловой нагрузки.</w:t>
      </w:r>
    </w:p>
    <w:p w:rsidR="00E2176E" w:rsidRPr="00E1044C" w:rsidRDefault="00811772" w:rsidP="00811772">
      <w:pPr>
        <w:pStyle w:val="a5"/>
      </w:pPr>
      <w:r>
        <w:t>В случае обращения абонента, находящегося в зоне действия источника тепловой энергии, в теплоснабжающую организацию с заявкой о подключ</w:t>
      </w:r>
      <w:r>
        <w:t>е</w:t>
      </w:r>
      <w:r>
        <w:t>нии к централизованным тепловым сетям рекомендуется осуществить по</w:t>
      </w:r>
      <w:r>
        <w:t>д</w:t>
      </w:r>
      <w:r>
        <w:t>ключение данного абонента.</w:t>
      </w:r>
    </w:p>
    <w:p w:rsidR="00E1044C" w:rsidRDefault="00E1044C" w:rsidP="00E1044C">
      <w:pPr>
        <w:pStyle w:val="a3"/>
      </w:pPr>
      <w:bookmarkStart w:id="227" w:name="_Toc72466660"/>
      <w:r w:rsidRPr="00E1044C">
        <w:t>7.12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</w:t>
      </w:r>
      <w:bookmarkEnd w:id="227"/>
    </w:p>
    <w:p w:rsidR="00511928" w:rsidRPr="00975363" w:rsidRDefault="00511928" w:rsidP="00511928">
      <w:pPr>
        <w:pStyle w:val="a5"/>
      </w:pPr>
      <w:r w:rsidRPr="00975363">
        <w:t>Перспективные балансы тепловой мощности источников тепловой эне</w:t>
      </w:r>
      <w:r w:rsidRPr="00975363">
        <w:t>р</w:t>
      </w:r>
      <w:r w:rsidRPr="00975363">
        <w:t>гии и теплоносителя, присоединённой тепловой нагрузки в системах тепл</w:t>
      </w:r>
      <w:r w:rsidRPr="00975363">
        <w:t>о</w:t>
      </w:r>
      <w:r w:rsidRPr="00975363">
        <w:t xml:space="preserve">снабжения </w:t>
      </w:r>
      <w:r>
        <w:t>сельсовета</w:t>
      </w:r>
      <w:r w:rsidRPr="00975363">
        <w:t xml:space="preserve"> составлены в соответствии с прогнозом застройки.</w:t>
      </w:r>
    </w:p>
    <w:p w:rsidR="00511928" w:rsidRPr="00975363" w:rsidRDefault="00511928" w:rsidP="00511928">
      <w:pPr>
        <w:pStyle w:val="a5"/>
      </w:pPr>
      <w:r w:rsidRPr="00975363">
        <w:t>Прогноз объёмов потребления тепловой нагрузки, теплоносителя пре</w:t>
      </w:r>
      <w:r w:rsidRPr="00975363">
        <w:t>д</w:t>
      </w:r>
      <w:r w:rsidRPr="00975363">
        <w:t>ставлен в таблицах главы 4.</w:t>
      </w:r>
    </w:p>
    <w:p w:rsidR="00E1044C" w:rsidRDefault="00E1044C" w:rsidP="00E1044C">
      <w:pPr>
        <w:pStyle w:val="a3"/>
      </w:pPr>
      <w:bookmarkStart w:id="228" w:name="_Toc72466661"/>
      <w:r w:rsidRPr="00E1044C">
        <w:t>7.13 Анализ целесообразности ввода новых и реконструкции и (или) м</w:t>
      </w:r>
      <w:r w:rsidRPr="00E1044C">
        <w:t>о</w:t>
      </w:r>
      <w:r w:rsidRPr="00E1044C">
        <w:t>дернизации существующих источников тепловой энергии с использов</w:t>
      </w:r>
      <w:r w:rsidRPr="00E1044C">
        <w:t>а</w:t>
      </w:r>
      <w:r w:rsidRPr="00E1044C">
        <w:t>нием возобновляемых источников энергии, а также местных видов то</w:t>
      </w:r>
      <w:r w:rsidRPr="00E1044C">
        <w:t>п</w:t>
      </w:r>
      <w:r w:rsidRPr="00E1044C">
        <w:t>лива</w:t>
      </w:r>
      <w:bookmarkEnd w:id="228"/>
    </w:p>
    <w:p w:rsidR="00E2176E" w:rsidRDefault="00811772" w:rsidP="00E2176E">
      <w:pPr>
        <w:pStyle w:val="a5"/>
      </w:pPr>
      <w:r>
        <w:t>На территории сельского поселения н</w:t>
      </w:r>
      <w:r w:rsidR="00E2176E">
        <w:t xml:space="preserve">е предусматривается </w:t>
      </w:r>
      <w:r w:rsidR="00E2176E" w:rsidRPr="00E2176E">
        <w:t>ввод новых и реконструкци</w:t>
      </w:r>
      <w:r w:rsidR="00E2176E">
        <w:t>я</w:t>
      </w:r>
      <w:r w:rsidR="00E2176E" w:rsidRPr="00E2176E">
        <w:t xml:space="preserve"> и (или) модернизаци</w:t>
      </w:r>
      <w:r w:rsidR="00E2176E">
        <w:t xml:space="preserve">я </w:t>
      </w:r>
      <w:r w:rsidR="00E2176E" w:rsidRPr="00E2176E">
        <w:t>существующих источников тепловой энергии с использованием возобновляемых источников энергии, а также местных видов топлива</w:t>
      </w:r>
      <w:r>
        <w:t>.</w:t>
      </w:r>
    </w:p>
    <w:p w:rsidR="00E1044C" w:rsidRDefault="00E1044C" w:rsidP="00E1044C">
      <w:pPr>
        <w:pStyle w:val="a3"/>
      </w:pPr>
      <w:bookmarkStart w:id="229" w:name="_Toc72466662"/>
      <w:r w:rsidRPr="00E1044C">
        <w:t>7.14 Обоснование организации теплоснабжения в производственных з</w:t>
      </w:r>
      <w:r w:rsidRPr="00E1044C">
        <w:t>о</w:t>
      </w:r>
      <w:r w:rsidRPr="00E1044C">
        <w:t>нах на территории поселения</w:t>
      </w:r>
      <w:bookmarkEnd w:id="229"/>
    </w:p>
    <w:p w:rsidR="00E2176E" w:rsidRPr="00E1044C" w:rsidRDefault="00811772" w:rsidP="00811772">
      <w:pPr>
        <w:pStyle w:val="a5"/>
      </w:pPr>
      <w:r>
        <w:t>На территории сельского поселения не планируется теплоснабжение в производственных зонах от централизованных систем теплоснабжения.</w:t>
      </w:r>
    </w:p>
    <w:p w:rsidR="00E1044C" w:rsidRPr="00C505CD" w:rsidRDefault="00E1044C" w:rsidP="00E1044C">
      <w:pPr>
        <w:pStyle w:val="a3"/>
      </w:pPr>
      <w:bookmarkStart w:id="230" w:name="_Toc72466663"/>
      <w:r w:rsidRPr="00C505CD">
        <w:t>7.15 Результаты расчетов радиуса эффективного теплоснабжения</w:t>
      </w:r>
      <w:bookmarkEnd w:id="230"/>
    </w:p>
    <w:p w:rsidR="00C505CD" w:rsidRDefault="00C505CD" w:rsidP="00C505CD">
      <w:pPr>
        <w:pStyle w:val="a5"/>
      </w:pPr>
      <w:r>
        <w:lastRenderedPageBreak/>
        <w:t>Ввиду отсутствия заявок на подключение к системам централизованного теплоснабжения и информации по подключаемой перспективной нагрузке и строительства тепловых сетей к объектам капитальной застройки, расчет р</w:t>
      </w:r>
      <w:r>
        <w:t>а</w:t>
      </w:r>
      <w:r>
        <w:t>диуса эффективного теплоснабжения невозможно определить по Прилож</w:t>
      </w:r>
      <w:r>
        <w:t>е</w:t>
      </w:r>
      <w:r>
        <w:t>нию 40 к Методическим указаниям по разработке схем теплоснабжения.</w:t>
      </w:r>
    </w:p>
    <w:p w:rsidR="00C505CD" w:rsidRDefault="00C505CD" w:rsidP="00C505CD">
      <w:pPr>
        <w:pStyle w:val="a5"/>
      </w:pPr>
      <w:r w:rsidRPr="00C505CD">
        <w:t>Согласно определения «зоны действия системы теплоснабжения», да</w:t>
      </w:r>
      <w:r w:rsidRPr="00C505CD">
        <w:t>н</w:t>
      </w:r>
      <w:r w:rsidRPr="00C505CD">
        <w:t>ное в Постановлении Правительства РФ №154 и «радиуса эффективного те</w:t>
      </w:r>
      <w:r w:rsidRPr="00C505CD">
        <w:t>п</w:t>
      </w:r>
      <w:r w:rsidRPr="00C505CD">
        <w:t>лоснабжения», приведенное в редакции ФЗ №190-ФЗ от 27 июля 2010года «О тепло-снабжении» если система теплоснабжения образована на базе еди</w:t>
      </w:r>
      <w:r w:rsidRPr="00C505CD">
        <w:t>н</w:t>
      </w:r>
      <w:r w:rsidRPr="00C505CD">
        <w:t>ственного источника теплоты, то границы его (</w:t>
      </w:r>
      <w:proofErr w:type="gramStart"/>
      <w:r w:rsidRPr="00C505CD">
        <w:t xml:space="preserve">источника) </w:t>
      </w:r>
      <w:proofErr w:type="gramEnd"/>
      <w:r w:rsidRPr="00C505CD">
        <w:t xml:space="preserve">зоны действия совпадают с границами системы </w:t>
      </w:r>
      <w:r w:rsidR="00883FF5" w:rsidRPr="00C505CD">
        <w:t>теплоснабжения. Такие</w:t>
      </w:r>
      <w:r w:rsidRPr="00C505CD">
        <w:t xml:space="preserve"> системы теплосна</w:t>
      </w:r>
      <w:r w:rsidRPr="00C505CD">
        <w:t>б</w:t>
      </w:r>
      <w:r w:rsidRPr="00C505CD">
        <w:t>жения принято называть изолированными» и «Радиус теплоснабжения в зоне действия изолированной системы теплоснабжения — это расстояние от то</w:t>
      </w:r>
      <w:r w:rsidRPr="00C505CD">
        <w:t>ч</w:t>
      </w:r>
      <w:r w:rsidRPr="00C505CD">
        <w:t>ки самого удаленного присоединения потребителя до источника тепловой энергии».</w:t>
      </w:r>
    </w:p>
    <w:p w:rsidR="00E2176E" w:rsidRPr="00686672" w:rsidRDefault="00C505CD" w:rsidP="00C505CD">
      <w:pPr>
        <w:pStyle w:val="a5"/>
      </w:pPr>
      <w:r w:rsidRPr="00686672">
        <w:t>Расчет существующего радиуса эффективного теплоснабжения рассч</w:t>
      </w:r>
      <w:r w:rsidRPr="00686672">
        <w:t>и</w:t>
      </w:r>
      <w:r w:rsidRPr="00686672">
        <w:t>тан по методике Е.Я. Соколова и представлен в таблице 7.15.1.</w:t>
      </w:r>
    </w:p>
    <w:p w:rsidR="00C505CD" w:rsidRDefault="00C505CD" w:rsidP="00C505CD">
      <w:pPr>
        <w:pStyle w:val="a7"/>
      </w:pPr>
      <w:bookmarkStart w:id="231" w:name="_Toc72466775"/>
      <w:r w:rsidRPr="00686672">
        <w:t>Таблица 7.15.1. Расчет существующего радиуса эффективного теплоснабж</w:t>
      </w:r>
      <w:r w:rsidRPr="00686672">
        <w:t>е</w:t>
      </w:r>
      <w:r w:rsidRPr="00686672">
        <w:t>ния</w:t>
      </w:r>
      <w:bookmarkEnd w:id="23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5992"/>
        <w:gridCol w:w="1398"/>
        <w:gridCol w:w="1277"/>
      </w:tblGrid>
      <w:tr w:rsidR="00C505CD" w:rsidRPr="00990F16" w:rsidTr="00AD2F37">
        <w:trPr>
          <w:tblHeader/>
        </w:trPr>
        <w:tc>
          <w:tcPr>
            <w:tcW w:w="666" w:type="dxa"/>
          </w:tcPr>
          <w:p w:rsidR="00C505CD" w:rsidRPr="00990F16" w:rsidRDefault="00C505CD" w:rsidP="00AE33ED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 xml:space="preserve">№ </w:t>
            </w:r>
            <w:proofErr w:type="spellStart"/>
            <w:r w:rsidRPr="00990F16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992" w:type="dxa"/>
          </w:tcPr>
          <w:p w:rsidR="00C505CD" w:rsidRPr="00990F16" w:rsidRDefault="00C505CD" w:rsidP="00AE33ED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98" w:type="dxa"/>
          </w:tcPr>
          <w:p w:rsidR="00C505CD" w:rsidRPr="00990F16" w:rsidRDefault="00C505CD" w:rsidP="00AE33ED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Ед. изм</w:t>
            </w:r>
            <w:r w:rsidRPr="00990F16">
              <w:rPr>
                <w:sz w:val="24"/>
                <w:szCs w:val="24"/>
              </w:rPr>
              <w:t>е</w:t>
            </w:r>
            <w:r w:rsidRPr="00990F16">
              <w:rPr>
                <w:sz w:val="24"/>
                <w:szCs w:val="24"/>
              </w:rPr>
              <w:t>рения</w:t>
            </w:r>
          </w:p>
        </w:tc>
        <w:tc>
          <w:tcPr>
            <w:tcW w:w="1275" w:type="dxa"/>
          </w:tcPr>
          <w:p w:rsidR="00C505CD" w:rsidRPr="00990F16" w:rsidRDefault="00C505CD" w:rsidP="00AE33ED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Значение</w:t>
            </w:r>
          </w:p>
        </w:tc>
      </w:tr>
      <w:tr w:rsidR="00C505CD" w:rsidRPr="00990F16" w:rsidTr="00AD2F37">
        <w:tc>
          <w:tcPr>
            <w:tcW w:w="9333" w:type="dxa"/>
            <w:gridSpan w:val="4"/>
            <w:vAlign w:val="center"/>
          </w:tcPr>
          <w:p w:rsidR="00C505CD" w:rsidRPr="00990F16" w:rsidRDefault="00124D45" w:rsidP="00AE33ED">
            <w:pPr>
              <w:pStyle w:val="a5"/>
              <w:ind w:firstLine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Котельная №51, х. Новокрасный, ул. Красная, 59</w:t>
            </w:r>
          </w:p>
        </w:tc>
      </w:tr>
      <w:tr w:rsidR="00C505CD" w:rsidRPr="00990F16" w:rsidTr="00AD2F37">
        <w:tc>
          <w:tcPr>
            <w:tcW w:w="666" w:type="dxa"/>
          </w:tcPr>
          <w:p w:rsidR="00C505CD" w:rsidRPr="00990F16" w:rsidRDefault="00C505CD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C505CD" w:rsidRPr="00990F16" w:rsidRDefault="00C505CD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Подключенная нагрузка</w:t>
            </w:r>
          </w:p>
        </w:tc>
        <w:tc>
          <w:tcPr>
            <w:tcW w:w="1398" w:type="dxa"/>
            <w:vAlign w:val="center"/>
          </w:tcPr>
          <w:p w:rsidR="00C505CD" w:rsidRPr="00990F16" w:rsidRDefault="001F2A5F" w:rsidP="00AE33ED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Гкал/</w:t>
            </w:r>
            <w:proofErr w:type="gramStart"/>
            <w:r w:rsidRPr="00990F16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75" w:type="dxa"/>
            <w:vAlign w:val="bottom"/>
          </w:tcPr>
          <w:p w:rsidR="00C505CD" w:rsidRPr="00990F16" w:rsidRDefault="006B24B1" w:rsidP="00AE33ED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0.079</w:t>
            </w:r>
          </w:p>
        </w:tc>
      </w:tr>
      <w:tr w:rsidR="00C505CD" w:rsidRPr="00990F16" w:rsidTr="00AD2F37">
        <w:tc>
          <w:tcPr>
            <w:tcW w:w="666" w:type="dxa"/>
          </w:tcPr>
          <w:p w:rsidR="00C505CD" w:rsidRPr="00990F16" w:rsidRDefault="00C505CD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2</w:t>
            </w:r>
          </w:p>
        </w:tc>
        <w:tc>
          <w:tcPr>
            <w:tcW w:w="5992" w:type="dxa"/>
          </w:tcPr>
          <w:p w:rsidR="00C505CD" w:rsidRPr="00990F16" w:rsidRDefault="00C505CD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Площадь зоны действия</w:t>
            </w:r>
          </w:p>
        </w:tc>
        <w:tc>
          <w:tcPr>
            <w:tcW w:w="1398" w:type="dxa"/>
            <w:vAlign w:val="center"/>
          </w:tcPr>
          <w:p w:rsidR="00C505CD" w:rsidRPr="00990F16" w:rsidRDefault="001F2A5F" w:rsidP="00AE33ED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Га</w:t>
            </w:r>
          </w:p>
        </w:tc>
        <w:tc>
          <w:tcPr>
            <w:tcW w:w="1275" w:type="dxa"/>
            <w:vAlign w:val="bottom"/>
          </w:tcPr>
          <w:p w:rsidR="00C505CD" w:rsidRPr="00990F16" w:rsidRDefault="006B24B1" w:rsidP="00AE33ED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</w:t>
            </w:r>
          </w:p>
        </w:tc>
      </w:tr>
      <w:tr w:rsidR="00C505CD" w:rsidRPr="00990F16" w:rsidTr="00AD2F37">
        <w:tc>
          <w:tcPr>
            <w:tcW w:w="666" w:type="dxa"/>
          </w:tcPr>
          <w:p w:rsidR="00C505CD" w:rsidRPr="00990F16" w:rsidRDefault="00C505CD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3</w:t>
            </w:r>
          </w:p>
        </w:tc>
        <w:tc>
          <w:tcPr>
            <w:tcW w:w="5992" w:type="dxa"/>
          </w:tcPr>
          <w:p w:rsidR="00C505CD" w:rsidRPr="00990F16" w:rsidRDefault="00C505CD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Количество абонентов</w:t>
            </w:r>
          </w:p>
        </w:tc>
        <w:tc>
          <w:tcPr>
            <w:tcW w:w="1398" w:type="dxa"/>
            <w:vAlign w:val="center"/>
          </w:tcPr>
          <w:p w:rsidR="00C505CD" w:rsidRPr="00990F16" w:rsidRDefault="001F2A5F" w:rsidP="00AE33ED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bottom"/>
          </w:tcPr>
          <w:p w:rsidR="00C505CD" w:rsidRPr="00990F16" w:rsidRDefault="006B24B1" w:rsidP="00AE33ED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505CD" w:rsidRPr="00990F16" w:rsidTr="00AD2F37">
        <w:tc>
          <w:tcPr>
            <w:tcW w:w="666" w:type="dxa"/>
          </w:tcPr>
          <w:p w:rsidR="00C505CD" w:rsidRPr="00990F16" w:rsidRDefault="00C505CD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4</w:t>
            </w:r>
          </w:p>
        </w:tc>
        <w:tc>
          <w:tcPr>
            <w:tcW w:w="5992" w:type="dxa"/>
          </w:tcPr>
          <w:p w:rsidR="00C505CD" w:rsidRPr="00990F16" w:rsidRDefault="00C505CD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Плотность нагрузок в зоне действия</w:t>
            </w:r>
          </w:p>
        </w:tc>
        <w:tc>
          <w:tcPr>
            <w:tcW w:w="1398" w:type="dxa"/>
            <w:vAlign w:val="center"/>
          </w:tcPr>
          <w:p w:rsidR="00C505CD" w:rsidRPr="00990F16" w:rsidRDefault="001F2A5F" w:rsidP="00AE33ED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Гкал/</w:t>
            </w:r>
            <w:proofErr w:type="gramStart"/>
            <w:r w:rsidRPr="00990F16">
              <w:rPr>
                <w:sz w:val="24"/>
                <w:szCs w:val="24"/>
              </w:rPr>
              <w:t>ч</w:t>
            </w:r>
            <w:proofErr w:type="gramEnd"/>
            <w:r w:rsidRPr="00990F16">
              <w:rPr>
                <w:sz w:val="24"/>
                <w:szCs w:val="24"/>
              </w:rPr>
              <w:t>/га</w:t>
            </w:r>
          </w:p>
        </w:tc>
        <w:tc>
          <w:tcPr>
            <w:tcW w:w="1275" w:type="dxa"/>
            <w:vAlign w:val="bottom"/>
          </w:tcPr>
          <w:p w:rsidR="00C505CD" w:rsidRPr="00990F16" w:rsidRDefault="00721AD5" w:rsidP="00AE33ED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0.26</w:t>
            </w:r>
          </w:p>
        </w:tc>
      </w:tr>
      <w:tr w:rsidR="00C505CD" w:rsidRPr="00990F16" w:rsidTr="00AD2F37">
        <w:tc>
          <w:tcPr>
            <w:tcW w:w="666" w:type="dxa"/>
          </w:tcPr>
          <w:p w:rsidR="00C505CD" w:rsidRPr="00990F16" w:rsidRDefault="00C505CD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5</w:t>
            </w:r>
          </w:p>
        </w:tc>
        <w:tc>
          <w:tcPr>
            <w:tcW w:w="5992" w:type="dxa"/>
          </w:tcPr>
          <w:p w:rsidR="00C505CD" w:rsidRPr="00990F16" w:rsidRDefault="00C505CD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Удельное количество абонентов</w:t>
            </w:r>
          </w:p>
        </w:tc>
        <w:tc>
          <w:tcPr>
            <w:tcW w:w="1398" w:type="dxa"/>
            <w:vAlign w:val="center"/>
          </w:tcPr>
          <w:p w:rsidR="00C505CD" w:rsidRPr="00990F16" w:rsidRDefault="001F2A5F" w:rsidP="00AE33ED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Ед./</w:t>
            </w:r>
            <w:proofErr w:type="gramStart"/>
            <w:r w:rsidRPr="00990F16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275" w:type="dxa"/>
            <w:vAlign w:val="bottom"/>
          </w:tcPr>
          <w:p w:rsidR="00C505CD" w:rsidRPr="00990F16" w:rsidRDefault="00721AD5" w:rsidP="00AE33ED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</w:tr>
      <w:tr w:rsidR="007867F7" w:rsidRPr="00990F16" w:rsidTr="00AD2F37">
        <w:tc>
          <w:tcPr>
            <w:tcW w:w="666" w:type="dxa"/>
          </w:tcPr>
          <w:p w:rsidR="007867F7" w:rsidRPr="00990F16" w:rsidRDefault="00E71116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6</w:t>
            </w:r>
          </w:p>
        </w:tc>
        <w:tc>
          <w:tcPr>
            <w:tcW w:w="5992" w:type="dxa"/>
          </w:tcPr>
          <w:p w:rsidR="007867F7" w:rsidRPr="00990F16" w:rsidRDefault="007867F7" w:rsidP="00AE33ED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Расчетный перепад температур теплоносителя в тепл</w:t>
            </w:r>
            <w:r w:rsidRPr="00990F16">
              <w:rPr>
                <w:sz w:val="24"/>
                <w:szCs w:val="24"/>
              </w:rPr>
              <w:t>о</w:t>
            </w:r>
            <w:r w:rsidRPr="00990F16">
              <w:rPr>
                <w:sz w:val="24"/>
                <w:szCs w:val="24"/>
              </w:rPr>
              <w:t>вой сети</w:t>
            </w:r>
          </w:p>
        </w:tc>
        <w:tc>
          <w:tcPr>
            <w:tcW w:w="1398" w:type="dxa"/>
            <w:vAlign w:val="center"/>
          </w:tcPr>
          <w:p w:rsidR="007867F7" w:rsidRPr="00990F16" w:rsidRDefault="00E71116" w:rsidP="00AE33ED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90F16">
              <w:rPr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1275" w:type="dxa"/>
            <w:vAlign w:val="bottom"/>
          </w:tcPr>
          <w:p w:rsidR="007867F7" w:rsidRPr="00990F16" w:rsidRDefault="00721AD5" w:rsidP="00AE33ED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505CD" w:rsidRPr="00990F16" w:rsidTr="00AD2F37">
        <w:tc>
          <w:tcPr>
            <w:tcW w:w="666" w:type="dxa"/>
          </w:tcPr>
          <w:p w:rsidR="00C505CD" w:rsidRPr="00990F16" w:rsidRDefault="00E71116" w:rsidP="00AE33ED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92" w:type="dxa"/>
          </w:tcPr>
          <w:p w:rsidR="00C505CD" w:rsidRPr="00990F16" w:rsidRDefault="00C505CD" w:rsidP="00AE33ED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Радиус эффективного теплоснабжения</w:t>
            </w:r>
          </w:p>
        </w:tc>
        <w:tc>
          <w:tcPr>
            <w:tcW w:w="1398" w:type="dxa"/>
            <w:vAlign w:val="center"/>
          </w:tcPr>
          <w:p w:rsidR="00C505CD" w:rsidRPr="00990F16" w:rsidRDefault="00C505CD" w:rsidP="00AE33ED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Км</w:t>
            </w:r>
          </w:p>
        </w:tc>
        <w:tc>
          <w:tcPr>
            <w:tcW w:w="1275" w:type="dxa"/>
            <w:vAlign w:val="bottom"/>
          </w:tcPr>
          <w:p w:rsidR="00C505CD" w:rsidRPr="00990F16" w:rsidRDefault="00721AD5" w:rsidP="00AE33ED">
            <w:pPr>
              <w:pStyle w:val="a5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0.08</w:t>
            </w:r>
          </w:p>
        </w:tc>
      </w:tr>
      <w:tr w:rsidR="00C505CD" w:rsidRPr="00990F16" w:rsidTr="00AD2F37">
        <w:tc>
          <w:tcPr>
            <w:tcW w:w="666" w:type="dxa"/>
          </w:tcPr>
          <w:p w:rsidR="00C505CD" w:rsidRPr="00990F16" w:rsidRDefault="00E71116" w:rsidP="00AE33ED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92" w:type="dxa"/>
          </w:tcPr>
          <w:p w:rsidR="00C505CD" w:rsidRPr="00990F16" w:rsidRDefault="00C505CD" w:rsidP="00AE33ED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Фактическое расстояние до самого удаленного п</w:t>
            </w:r>
            <w:r w:rsidRPr="00990F16">
              <w:rPr>
                <w:b/>
                <w:sz w:val="24"/>
                <w:szCs w:val="24"/>
              </w:rPr>
              <w:t>о</w:t>
            </w:r>
            <w:r w:rsidRPr="00990F16">
              <w:rPr>
                <w:b/>
                <w:sz w:val="24"/>
                <w:szCs w:val="24"/>
              </w:rPr>
              <w:t>требителя</w:t>
            </w:r>
          </w:p>
        </w:tc>
        <w:tc>
          <w:tcPr>
            <w:tcW w:w="1398" w:type="dxa"/>
            <w:vAlign w:val="center"/>
          </w:tcPr>
          <w:p w:rsidR="00C505CD" w:rsidRPr="00990F16" w:rsidRDefault="00C505CD" w:rsidP="00AE33ED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Км</w:t>
            </w:r>
          </w:p>
        </w:tc>
        <w:tc>
          <w:tcPr>
            <w:tcW w:w="1275" w:type="dxa"/>
            <w:vAlign w:val="bottom"/>
          </w:tcPr>
          <w:p w:rsidR="00C505CD" w:rsidRPr="00990F16" w:rsidRDefault="00721AD5" w:rsidP="00AE33ED">
            <w:pPr>
              <w:pStyle w:val="a5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0.08</w:t>
            </w:r>
          </w:p>
        </w:tc>
      </w:tr>
      <w:tr w:rsidR="006B24B1" w:rsidRPr="00990F16" w:rsidTr="00AD2F37">
        <w:tc>
          <w:tcPr>
            <w:tcW w:w="9333" w:type="dxa"/>
            <w:gridSpan w:val="4"/>
            <w:vAlign w:val="center"/>
          </w:tcPr>
          <w:p w:rsidR="006B24B1" w:rsidRPr="00990F16" w:rsidRDefault="006B24B1" w:rsidP="006B24B1">
            <w:pPr>
              <w:pStyle w:val="a5"/>
              <w:ind w:firstLine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Котельная №64, с. </w:t>
            </w:r>
            <w:proofErr w:type="gramStart"/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Пушкинское</w:t>
            </w:r>
            <w:proofErr w:type="gramEnd"/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ул. Советская, 175-А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Подключенная нагрузка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Гкал/</w:t>
            </w:r>
            <w:proofErr w:type="gramStart"/>
            <w:r w:rsidRPr="00990F16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0.082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2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Площадь зоны действия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Га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3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Количество абонентов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4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Плотность нагрузок в зоне действия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Гкал/</w:t>
            </w:r>
            <w:proofErr w:type="gramStart"/>
            <w:r w:rsidRPr="00990F16">
              <w:rPr>
                <w:sz w:val="24"/>
                <w:szCs w:val="24"/>
              </w:rPr>
              <w:t>ч</w:t>
            </w:r>
            <w:proofErr w:type="gramEnd"/>
            <w:r w:rsidRPr="00990F16">
              <w:rPr>
                <w:sz w:val="24"/>
                <w:szCs w:val="24"/>
              </w:rPr>
              <w:t>/га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0.27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5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Удельное количество абонентов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Ед./</w:t>
            </w:r>
            <w:proofErr w:type="gramStart"/>
            <w:r w:rsidRPr="00990F16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6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Расчетный перепад температур теплоносителя в тепл</w:t>
            </w:r>
            <w:r w:rsidRPr="00990F16">
              <w:rPr>
                <w:sz w:val="24"/>
                <w:szCs w:val="24"/>
              </w:rPr>
              <w:t>о</w:t>
            </w:r>
            <w:r w:rsidRPr="00990F16">
              <w:rPr>
                <w:sz w:val="24"/>
                <w:szCs w:val="24"/>
              </w:rPr>
              <w:t>вой сети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90F16">
              <w:rPr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Радиус эффективного теплоснабжения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Км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0.09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Фактическое расстояние до самого удаленного п</w:t>
            </w:r>
            <w:r w:rsidRPr="00990F16">
              <w:rPr>
                <w:b/>
                <w:sz w:val="24"/>
                <w:szCs w:val="24"/>
              </w:rPr>
              <w:t>о</w:t>
            </w:r>
            <w:r w:rsidRPr="00990F16">
              <w:rPr>
                <w:b/>
                <w:sz w:val="24"/>
                <w:szCs w:val="24"/>
              </w:rPr>
              <w:t>требителя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Км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0.09</w:t>
            </w:r>
          </w:p>
        </w:tc>
      </w:tr>
      <w:tr w:rsidR="006B24B1" w:rsidRPr="00990F16" w:rsidTr="00AD2F37">
        <w:tc>
          <w:tcPr>
            <w:tcW w:w="9333" w:type="dxa"/>
            <w:gridSpan w:val="4"/>
            <w:vAlign w:val="center"/>
          </w:tcPr>
          <w:p w:rsidR="006B24B1" w:rsidRPr="00990F16" w:rsidRDefault="006B24B1" w:rsidP="006B24B1">
            <w:pPr>
              <w:pStyle w:val="a5"/>
              <w:ind w:firstLine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Котельная №66, с. </w:t>
            </w:r>
            <w:proofErr w:type="gramStart"/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Пушкинское</w:t>
            </w:r>
            <w:proofErr w:type="gramEnd"/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ул. Советская, 171-А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Подключенная нагрузка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Гкал/</w:t>
            </w:r>
            <w:proofErr w:type="gramStart"/>
            <w:r w:rsidRPr="00990F16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0.153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2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Площадь зоны действия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Га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3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Количество абонентов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4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Плотность нагрузок в зоне действия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Гкал/</w:t>
            </w:r>
            <w:proofErr w:type="gramStart"/>
            <w:r w:rsidRPr="00990F16">
              <w:rPr>
                <w:sz w:val="24"/>
                <w:szCs w:val="24"/>
              </w:rPr>
              <w:t>ч</w:t>
            </w:r>
            <w:proofErr w:type="gramEnd"/>
            <w:r w:rsidRPr="00990F16">
              <w:rPr>
                <w:sz w:val="24"/>
                <w:szCs w:val="24"/>
              </w:rPr>
              <w:t>/га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0.765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Удельное количество абонентов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Ед./</w:t>
            </w:r>
            <w:proofErr w:type="gramStart"/>
            <w:r w:rsidRPr="00990F16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6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Расчетный перепад температур теплоносителя в тепл</w:t>
            </w:r>
            <w:r w:rsidRPr="00990F16">
              <w:rPr>
                <w:sz w:val="24"/>
                <w:szCs w:val="24"/>
              </w:rPr>
              <w:t>о</w:t>
            </w:r>
            <w:r w:rsidRPr="00990F16">
              <w:rPr>
                <w:sz w:val="24"/>
                <w:szCs w:val="24"/>
              </w:rPr>
              <w:t>вой сети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90F16">
              <w:rPr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Радиус эффективного теплоснабжения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Км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0.04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Фактическое расстояние до самого удаленного п</w:t>
            </w:r>
            <w:r w:rsidRPr="00990F16">
              <w:rPr>
                <w:b/>
                <w:sz w:val="24"/>
                <w:szCs w:val="24"/>
              </w:rPr>
              <w:t>о</w:t>
            </w:r>
            <w:r w:rsidRPr="00990F16">
              <w:rPr>
                <w:b/>
                <w:sz w:val="24"/>
                <w:szCs w:val="24"/>
              </w:rPr>
              <w:t>требителя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Км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0.04</w:t>
            </w:r>
          </w:p>
        </w:tc>
      </w:tr>
      <w:tr w:rsidR="006B24B1" w:rsidRPr="00990F16" w:rsidTr="00AD2F37">
        <w:tc>
          <w:tcPr>
            <w:tcW w:w="9333" w:type="dxa"/>
            <w:gridSpan w:val="4"/>
            <w:vAlign w:val="center"/>
          </w:tcPr>
          <w:p w:rsidR="006B24B1" w:rsidRPr="00990F16" w:rsidRDefault="006B24B1" w:rsidP="006B24B1">
            <w:pPr>
              <w:pStyle w:val="a5"/>
              <w:ind w:firstLine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Котельная №67, с. </w:t>
            </w:r>
            <w:proofErr w:type="gramStart"/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Пушкинское</w:t>
            </w:r>
            <w:proofErr w:type="gramEnd"/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ул. Советская, 169-А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Подключенная нагрузка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Гкал/</w:t>
            </w:r>
            <w:proofErr w:type="gramStart"/>
            <w:r w:rsidRPr="00990F16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0.132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2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Площадь зоны действия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Га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3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Количество абонентов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4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Плотность нагрузок в зоне действия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Гкал/</w:t>
            </w:r>
            <w:proofErr w:type="gramStart"/>
            <w:r w:rsidRPr="00990F16">
              <w:rPr>
                <w:sz w:val="24"/>
                <w:szCs w:val="24"/>
              </w:rPr>
              <w:t>ч</w:t>
            </w:r>
            <w:proofErr w:type="gramEnd"/>
            <w:r w:rsidRPr="00990F16">
              <w:rPr>
                <w:sz w:val="24"/>
                <w:szCs w:val="24"/>
              </w:rPr>
              <w:t>/га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0.22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5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Удельное количество абонентов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Ед./</w:t>
            </w:r>
            <w:proofErr w:type="gramStart"/>
            <w:r w:rsidRPr="00990F16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1.66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6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Расчетный перепад температур теплоносителя в тепл</w:t>
            </w:r>
            <w:r w:rsidRPr="00990F16">
              <w:rPr>
                <w:sz w:val="24"/>
                <w:szCs w:val="24"/>
              </w:rPr>
              <w:t>о</w:t>
            </w:r>
            <w:r w:rsidRPr="00990F16">
              <w:rPr>
                <w:sz w:val="24"/>
                <w:szCs w:val="24"/>
              </w:rPr>
              <w:t>вой сети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90F16">
              <w:rPr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Радиус эффективного теплоснабжения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Км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0.169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Фактическое расстояние до самого удаленного п</w:t>
            </w:r>
            <w:r w:rsidRPr="00990F16">
              <w:rPr>
                <w:b/>
                <w:sz w:val="24"/>
                <w:szCs w:val="24"/>
              </w:rPr>
              <w:t>о</w:t>
            </w:r>
            <w:r w:rsidRPr="00990F16">
              <w:rPr>
                <w:b/>
                <w:sz w:val="24"/>
                <w:szCs w:val="24"/>
              </w:rPr>
              <w:t>требителя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Км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0.169</w:t>
            </w:r>
          </w:p>
        </w:tc>
      </w:tr>
      <w:tr w:rsidR="006B24B1" w:rsidRPr="00990F16" w:rsidTr="00AD2F37">
        <w:tc>
          <w:tcPr>
            <w:tcW w:w="9333" w:type="dxa"/>
            <w:gridSpan w:val="4"/>
            <w:vAlign w:val="center"/>
          </w:tcPr>
          <w:p w:rsidR="006B24B1" w:rsidRPr="00990F16" w:rsidRDefault="006B24B1" w:rsidP="006B24B1">
            <w:pPr>
              <w:pStyle w:val="a5"/>
              <w:ind w:firstLine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Котельная №69, с. </w:t>
            </w:r>
            <w:proofErr w:type="gramStart"/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Пушкинское</w:t>
            </w:r>
            <w:proofErr w:type="gramEnd"/>
            <w:r w:rsidRPr="006B24B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 ул. Советская, 222-Б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Подключенная нагрузка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Гкал/</w:t>
            </w:r>
            <w:proofErr w:type="gramStart"/>
            <w:r w:rsidRPr="00990F16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0.115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2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Площадь зоны действия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Га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0.17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3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Количество абонентов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4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Плотность нагрузок в зоне действия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Гкал/</w:t>
            </w:r>
            <w:proofErr w:type="gramStart"/>
            <w:r w:rsidRPr="00990F16">
              <w:rPr>
                <w:sz w:val="24"/>
                <w:szCs w:val="24"/>
              </w:rPr>
              <w:t>ч</w:t>
            </w:r>
            <w:proofErr w:type="gramEnd"/>
            <w:r w:rsidRPr="00990F16">
              <w:rPr>
                <w:sz w:val="24"/>
                <w:szCs w:val="24"/>
              </w:rPr>
              <w:t>/га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0.67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5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Удельное количество абонентов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Ед./</w:t>
            </w:r>
            <w:proofErr w:type="gramStart"/>
            <w:r w:rsidRPr="00990F16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5.88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6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sz w:val="24"/>
                <w:szCs w:val="24"/>
              </w:rPr>
            </w:pPr>
            <w:r w:rsidRPr="00990F16">
              <w:rPr>
                <w:sz w:val="24"/>
                <w:szCs w:val="24"/>
              </w:rPr>
              <w:t>Расчетный перепад температур теплоносителя в тепл</w:t>
            </w:r>
            <w:r w:rsidRPr="00990F16">
              <w:rPr>
                <w:sz w:val="24"/>
                <w:szCs w:val="24"/>
              </w:rPr>
              <w:t>о</w:t>
            </w:r>
            <w:r w:rsidRPr="00990F16">
              <w:rPr>
                <w:sz w:val="24"/>
                <w:szCs w:val="24"/>
              </w:rPr>
              <w:t>вой сети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90F16">
              <w:rPr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Радиус эффективного теплоснабжения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Км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0.013</w:t>
            </w:r>
          </w:p>
        </w:tc>
      </w:tr>
      <w:tr w:rsidR="006B24B1" w:rsidRPr="00990F16" w:rsidTr="00AD2F37">
        <w:tc>
          <w:tcPr>
            <w:tcW w:w="666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92" w:type="dxa"/>
          </w:tcPr>
          <w:p w:rsidR="006B24B1" w:rsidRPr="00990F16" w:rsidRDefault="006B24B1" w:rsidP="006B24B1">
            <w:pPr>
              <w:pStyle w:val="a5"/>
              <w:ind w:firstLine="0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Фактическое расстояние до самого удаленного п</w:t>
            </w:r>
            <w:r w:rsidRPr="00990F16">
              <w:rPr>
                <w:b/>
                <w:sz w:val="24"/>
                <w:szCs w:val="24"/>
              </w:rPr>
              <w:t>о</w:t>
            </w:r>
            <w:r w:rsidRPr="00990F16">
              <w:rPr>
                <w:b/>
                <w:sz w:val="24"/>
                <w:szCs w:val="24"/>
              </w:rPr>
              <w:t>требителя</w:t>
            </w:r>
          </w:p>
        </w:tc>
        <w:tc>
          <w:tcPr>
            <w:tcW w:w="1398" w:type="dxa"/>
            <w:vAlign w:val="center"/>
          </w:tcPr>
          <w:p w:rsidR="006B24B1" w:rsidRPr="00990F16" w:rsidRDefault="006B24B1" w:rsidP="006B24B1">
            <w:pPr>
              <w:pStyle w:val="a5"/>
              <w:ind w:firstLine="0"/>
              <w:jc w:val="center"/>
              <w:rPr>
                <w:b/>
                <w:sz w:val="24"/>
                <w:szCs w:val="24"/>
              </w:rPr>
            </w:pPr>
            <w:r w:rsidRPr="00990F16">
              <w:rPr>
                <w:b/>
                <w:sz w:val="24"/>
                <w:szCs w:val="24"/>
              </w:rPr>
              <w:t>Км</w:t>
            </w:r>
          </w:p>
        </w:tc>
        <w:tc>
          <w:tcPr>
            <w:tcW w:w="1275" w:type="dxa"/>
            <w:vAlign w:val="bottom"/>
          </w:tcPr>
          <w:p w:rsidR="006B24B1" w:rsidRPr="00990F16" w:rsidRDefault="00721AD5" w:rsidP="006B24B1">
            <w:pPr>
              <w:pStyle w:val="a5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0.013</w:t>
            </w:r>
          </w:p>
        </w:tc>
      </w:tr>
    </w:tbl>
    <w:p w:rsidR="00C505CD" w:rsidRPr="00E1044C" w:rsidRDefault="00C505CD" w:rsidP="00C505CD">
      <w:pPr>
        <w:pStyle w:val="a7"/>
      </w:pPr>
    </w:p>
    <w:p w:rsidR="00E1044C" w:rsidRPr="00E1044C" w:rsidRDefault="00E1044C" w:rsidP="00E1044C">
      <w:pPr>
        <w:pStyle w:val="a3"/>
      </w:pPr>
      <w:bookmarkStart w:id="232" w:name="_Toc72466664"/>
      <w:r w:rsidRPr="00E1044C">
        <w:t>Глава 8. Предложения по строительству, реконструкции и (или) моде</w:t>
      </w:r>
      <w:r w:rsidRPr="00E1044C">
        <w:t>р</w:t>
      </w:r>
      <w:r w:rsidRPr="00E1044C">
        <w:t>низации тепловых сетей</w:t>
      </w:r>
      <w:bookmarkEnd w:id="232"/>
    </w:p>
    <w:p w:rsidR="00E1044C" w:rsidRDefault="00E1044C" w:rsidP="00E1044C">
      <w:pPr>
        <w:pStyle w:val="a3"/>
      </w:pPr>
      <w:bookmarkStart w:id="233" w:name="_Toc72466665"/>
      <w:r w:rsidRPr="00E1044C">
        <w:t>8.1. Предложения по реконструкции и (или) модернизации, строител</w:t>
      </w:r>
      <w:r w:rsidRPr="00E1044C">
        <w:t>ь</w:t>
      </w:r>
      <w:r w:rsidRPr="00E1044C">
        <w:t>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  <w:bookmarkEnd w:id="233"/>
    </w:p>
    <w:p w:rsidR="00817182" w:rsidRPr="00E1044C" w:rsidRDefault="00B24BCA" w:rsidP="00B24BCA">
      <w:pPr>
        <w:pStyle w:val="a5"/>
      </w:pPr>
      <w:r>
        <w:t xml:space="preserve">На территории сельского поселения не планируется </w:t>
      </w:r>
      <w:r w:rsidRPr="00B24BCA">
        <w:t>реконструкци</w:t>
      </w:r>
      <w:r>
        <w:t>я</w:t>
      </w:r>
      <w:r w:rsidRPr="00B24BCA">
        <w:t xml:space="preserve"> и (или) модернизаци</w:t>
      </w:r>
      <w:r>
        <w:t>я</w:t>
      </w:r>
      <w:r w:rsidRPr="00B24BCA">
        <w:t>, строительств</w:t>
      </w:r>
      <w:r>
        <w:t>о</w:t>
      </w:r>
      <w:r w:rsidRPr="00B24BCA">
        <w:t xml:space="preserve"> тепловых сетей</w:t>
      </w:r>
      <w:r>
        <w:t xml:space="preserve"> для </w:t>
      </w:r>
      <w:r w:rsidRPr="00B24BCA">
        <w:t>перераспределени</w:t>
      </w:r>
      <w:r>
        <w:t>я</w:t>
      </w:r>
      <w:r w:rsidRPr="00B24BCA">
        <w:t xml:space="preserve"> тепловой нагрузки из зон с дефицитом тепловой мощности в зоны с избы</w:t>
      </w:r>
      <w:r w:rsidRPr="00B24BCA">
        <w:t>т</w:t>
      </w:r>
      <w:r w:rsidRPr="00B24BCA">
        <w:t>ком тепловой мощности (использование существующих резервов)</w:t>
      </w:r>
      <w:r>
        <w:t>.</w:t>
      </w:r>
    </w:p>
    <w:p w:rsidR="00E1044C" w:rsidRDefault="00E1044C" w:rsidP="00E1044C">
      <w:pPr>
        <w:pStyle w:val="a3"/>
      </w:pPr>
      <w:bookmarkStart w:id="234" w:name="_Toc72466666"/>
      <w:r w:rsidRPr="00E1044C">
        <w:t>8.2. Предложения по строительству тепловых сетей для обеспечения пе</w:t>
      </w:r>
      <w:r w:rsidRPr="00E1044C">
        <w:t>р</w:t>
      </w:r>
      <w:r w:rsidRPr="00E1044C">
        <w:t>спективных приростов тепловой нагрузки под жилищную, комплексную или производственную застройку во вновь осваиваемых районах пос</w:t>
      </w:r>
      <w:r w:rsidRPr="00E1044C">
        <w:t>е</w:t>
      </w:r>
      <w:r w:rsidRPr="00E1044C">
        <w:t>ления</w:t>
      </w:r>
      <w:bookmarkEnd w:id="234"/>
    </w:p>
    <w:p w:rsidR="004C3A2B" w:rsidRPr="00E1044C" w:rsidRDefault="00B24BCA" w:rsidP="00B24BCA">
      <w:pPr>
        <w:pStyle w:val="a5"/>
      </w:pPr>
      <w:r>
        <w:lastRenderedPageBreak/>
        <w:t xml:space="preserve">На территории сельского поселения не планируется </w:t>
      </w:r>
      <w:r w:rsidRPr="00B24BCA">
        <w:t>строительств</w:t>
      </w:r>
      <w:r>
        <w:t>о</w:t>
      </w:r>
      <w:r w:rsidRPr="00B24BCA">
        <w:t xml:space="preserve"> те</w:t>
      </w:r>
      <w:r w:rsidRPr="00B24BCA">
        <w:t>п</w:t>
      </w:r>
      <w:r w:rsidRPr="00B24BCA">
        <w:t>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поселения</w:t>
      </w:r>
      <w:r>
        <w:t>.</w:t>
      </w:r>
    </w:p>
    <w:p w:rsidR="00E1044C" w:rsidRDefault="00E1044C" w:rsidP="00E1044C">
      <w:pPr>
        <w:pStyle w:val="a3"/>
      </w:pPr>
      <w:bookmarkStart w:id="235" w:name="_Toc72466667"/>
      <w:r w:rsidRPr="00E1044C">
        <w:t>8.3. Предложения по строительству тепловых сетей, обеспечивающих условия, при наличии которых существует возможность поставок те</w:t>
      </w:r>
      <w:r w:rsidRPr="00E1044C">
        <w:t>п</w:t>
      </w:r>
      <w:r w:rsidRPr="00E1044C">
        <w:t>ловой энергии потребителям от различных источников тепловой эне</w:t>
      </w:r>
      <w:r w:rsidRPr="00E1044C">
        <w:t>р</w:t>
      </w:r>
      <w:r w:rsidRPr="00E1044C">
        <w:t>гии при сохранении надежности теплоснабжения</w:t>
      </w:r>
      <w:bookmarkEnd w:id="235"/>
    </w:p>
    <w:p w:rsidR="00817182" w:rsidRPr="00E1044C" w:rsidRDefault="00B24BCA" w:rsidP="00B24BCA">
      <w:pPr>
        <w:pStyle w:val="a5"/>
      </w:pPr>
      <w:r>
        <w:t xml:space="preserve">На территории сельского поселения не планируется </w:t>
      </w:r>
      <w:r w:rsidRPr="00B24BCA">
        <w:t>строительств</w:t>
      </w:r>
      <w:r>
        <w:t>о</w:t>
      </w:r>
      <w:r w:rsidRPr="00B24BCA">
        <w:t xml:space="preserve"> те</w:t>
      </w:r>
      <w:r w:rsidRPr="00B24BCA">
        <w:t>п</w:t>
      </w:r>
      <w:r w:rsidRPr="00B24BCA">
        <w:t>ловых сетей, обеспечивающих условия, при наличии которых существует возможность поставок тепловой энергии потребителям от различных исто</w:t>
      </w:r>
      <w:r w:rsidRPr="00B24BCA">
        <w:t>ч</w:t>
      </w:r>
      <w:r w:rsidRPr="00B24BCA">
        <w:t>ников тепловой энергии при сохранении надежности теплоснабжения</w:t>
      </w:r>
      <w:r>
        <w:t>.</w:t>
      </w:r>
    </w:p>
    <w:p w:rsidR="00E1044C" w:rsidRDefault="00E1044C" w:rsidP="00E1044C">
      <w:pPr>
        <w:pStyle w:val="a3"/>
      </w:pPr>
      <w:bookmarkStart w:id="236" w:name="_Toc72466668"/>
      <w:r w:rsidRPr="00E1044C">
        <w:t>8.4. Предложения по строительству, реконструкции и (или) модерниз</w:t>
      </w:r>
      <w:r w:rsidRPr="00E1044C">
        <w:t>а</w:t>
      </w:r>
      <w:r w:rsidRPr="00E1044C">
        <w:t>ции тепловых сетей для повышения эффективности функционирования системы теплоснабжения, в том числе за счет перевода котельных в п</w:t>
      </w:r>
      <w:r w:rsidRPr="00E1044C">
        <w:t>и</w:t>
      </w:r>
      <w:r w:rsidRPr="00E1044C">
        <w:t>ковый режим работы или ликвидации котельных</w:t>
      </w:r>
      <w:bookmarkEnd w:id="236"/>
    </w:p>
    <w:p w:rsidR="00817182" w:rsidRPr="00E1044C" w:rsidRDefault="00B24BCA" w:rsidP="00B24BCA">
      <w:pPr>
        <w:pStyle w:val="a5"/>
      </w:pPr>
      <w:r>
        <w:t>На территории сельского поселения не планируется</w:t>
      </w:r>
      <w:r w:rsidRPr="00B24BCA">
        <w:t xml:space="preserve"> строительств</w:t>
      </w:r>
      <w:r>
        <w:t>о</w:t>
      </w:r>
      <w:r w:rsidRPr="00B24BCA">
        <w:t>, р</w:t>
      </w:r>
      <w:r w:rsidRPr="00B24BCA">
        <w:t>е</w:t>
      </w:r>
      <w:r w:rsidRPr="00B24BCA">
        <w:t>конструкци</w:t>
      </w:r>
      <w:r>
        <w:t>я</w:t>
      </w:r>
      <w:r w:rsidRPr="00B24BCA">
        <w:t xml:space="preserve"> и (или) модернизаци</w:t>
      </w:r>
      <w:r>
        <w:t>я</w:t>
      </w:r>
      <w:r w:rsidRPr="00B24BCA">
        <w:t xml:space="preserve"> тепловых сетей для повышения эффе</w:t>
      </w:r>
      <w:r w:rsidRPr="00B24BCA">
        <w:t>к</w:t>
      </w:r>
      <w:r w:rsidRPr="00B24BCA">
        <w:t>тивности функционирования системы теплоснабжения</w:t>
      </w:r>
      <w:r>
        <w:t>.</w:t>
      </w:r>
    </w:p>
    <w:p w:rsidR="00E1044C" w:rsidRDefault="00E1044C" w:rsidP="00E1044C">
      <w:pPr>
        <w:pStyle w:val="a3"/>
      </w:pPr>
      <w:bookmarkStart w:id="237" w:name="_Toc72466669"/>
      <w:r w:rsidRPr="00E1044C">
        <w:t>8.5. Предложения по строительству тепловых сетей для обеспечения нормативной надежности теплоснабжения</w:t>
      </w:r>
      <w:bookmarkEnd w:id="237"/>
    </w:p>
    <w:p w:rsidR="00817182" w:rsidRPr="00E1044C" w:rsidRDefault="00B24BCA" w:rsidP="00B24BCA">
      <w:pPr>
        <w:pStyle w:val="a5"/>
      </w:pPr>
      <w:r>
        <w:t xml:space="preserve">На территории сельского поселения не планируется </w:t>
      </w:r>
      <w:r w:rsidRPr="00B24BCA">
        <w:t>строительств</w:t>
      </w:r>
      <w:r>
        <w:t>о</w:t>
      </w:r>
      <w:r w:rsidRPr="00B24BCA">
        <w:t xml:space="preserve"> те</w:t>
      </w:r>
      <w:r w:rsidRPr="00B24BCA">
        <w:t>п</w:t>
      </w:r>
      <w:r w:rsidRPr="00B24BCA">
        <w:t>ловых сетей для обеспечения нормативной надежности теплоснабжения</w:t>
      </w:r>
      <w:r>
        <w:t>.</w:t>
      </w:r>
    </w:p>
    <w:p w:rsidR="00E1044C" w:rsidRDefault="00E1044C" w:rsidP="00E1044C">
      <w:pPr>
        <w:pStyle w:val="a3"/>
      </w:pPr>
      <w:bookmarkStart w:id="238" w:name="_Toc72466670"/>
      <w:r w:rsidRPr="00E1044C">
        <w:t>8.6. Предложения по реконструкции и (или) модернизации тепловых с</w:t>
      </w:r>
      <w:r w:rsidRPr="00E1044C">
        <w:t>е</w:t>
      </w:r>
      <w:r w:rsidRPr="00E1044C">
        <w:t>тей с увеличением диаметра трубопроводов для обеспечения перспе</w:t>
      </w:r>
      <w:r w:rsidRPr="00E1044C">
        <w:t>к</w:t>
      </w:r>
      <w:r w:rsidRPr="00E1044C">
        <w:t>тивных приростов тепловой нагрузки</w:t>
      </w:r>
      <w:bookmarkEnd w:id="238"/>
    </w:p>
    <w:p w:rsidR="00817182" w:rsidRPr="00E1044C" w:rsidRDefault="00B24BCA" w:rsidP="00B24BCA">
      <w:pPr>
        <w:pStyle w:val="a5"/>
      </w:pPr>
      <w:r>
        <w:t xml:space="preserve">На территории сельского поселения не планируется </w:t>
      </w:r>
      <w:r w:rsidRPr="00B24BCA">
        <w:t>реконструкци</w:t>
      </w:r>
      <w:r>
        <w:t>я</w:t>
      </w:r>
      <w:r w:rsidRPr="00B24BCA">
        <w:t xml:space="preserve"> и (или) модернизаци</w:t>
      </w:r>
      <w:r>
        <w:t>я</w:t>
      </w:r>
      <w:r w:rsidRPr="00B24BCA">
        <w:t xml:space="preserve"> тепловых сетей с увеличением диаметра трубопроводов для обеспечения перспективных приростов тепловой нагрузки</w:t>
      </w:r>
      <w:r>
        <w:t>.</w:t>
      </w:r>
    </w:p>
    <w:p w:rsidR="00E1044C" w:rsidRDefault="00E1044C" w:rsidP="00E1044C">
      <w:pPr>
        <w:pStyle w:val="a3"/>
      </w:pPr>
      <w:bookmarkStart w:id="239" w:name="_Toc72466671"/>
      <w:r w:rsidRPr="00E1044C">
        <w:t>8.7. Предложения по реконструкции и (или) модернизации тепловых с</w:t>
      </w:r>
      <w:r w:rsidRPr="00E1044C">
        <w:t>е</w:t>
      </w:r>
      <w:r w:rsidRPr="00E1044C">
        <w:t>тей, подлежащих замене в связи с исчерпанием эксплуатационного р</w:t>
      </w:r>
      <w:r w:rsidRPr="00E1044C">
        <w:t>е</w:t>
      </w:r>
      <w:r w:rsidRPr="00E1044C">
        <w:t>сурса</w:t>
      </w:r>
      <w:bookmarkEnd w:id="239"/>
    </w:p>
    <w:p w:rsidR="00817182" w:rsidRPr="00E1044C" w:rsidRDefault="00B24BCA" w:rsidP="00B24BCA">
      <w:pPr>
        <w:pStyle w:val="a5"/>
      </w:pPr>
      <w:r w:rsidRPr="00B24BCA">
        <w:t xml:space="preserve">Предложения по реконструкции и (или) модернизации тепловых сетей, подлежащих замене в связи с исчерпанием </w:t>
      </w:r>
      <w:r w:rsidR="00721AD5" w:rsidRPr="00B24BCA">
        <w:t>эксплуатационного ресурса,</w:t>
      </w:r>
      <w:r>
        <w:t xml:space="preserve"> </w:t>
      </w:r>
      <w:r w:rsidR="00721AD5">
        <w:t>не предусматриваются на период до 2030 года.</w:t>
      </w:r>
    </w:p>
    <w:p w:rsidR="00E1044C" w:rsidRDefault="00E1044C" w:rsidP="00E1044C">
      <w:pPr>
        <w:pStyle w:val="a3"/>
      </w:pPr>
      <w:bookmarkStart w:id="240" w:name="_Toc72466672"/>
      <w:r w:rsidRPr="00E1044C">
        <w:t>8.8. Предложения по строительству, реконструкции и (или) модерниз</w:t>
      </w:r>
      <w:r w:rsidRPr="00E1044C">
        <w:t>а</w:t>
      </w:r>
      <w:r w:rsidRPr="00E1044C">
        <w:t>ции насосных станций</w:t>
      </w:r>
      <w:bookmarkEnd w:id="240"/>
    </w:p>
    <w:p w:rsidR="00817182" w:rsidRPr="00E1044C" w:rsidRDefault="00B24BCA" w:rsidP="00B24BCA">
      <w:pPr>
        <w:pStyle w:val="a5"/>
      </w:pPr>
      <w:r>
        <w:t xml:space="preserve">На территории сельского поселения не планируется </w:t>
      </w:r>
      <w:r w:rsidRPr="00E1044C">
        <w:t>строительств</w:t>
      </w:r>
      <w:r>
        <w:t>о</w:t>
      </w:r>
      <w:r w:rsidRPr="00E1044C">
        <w:t>, р</w:t>
      </w:r>
      <w:r w:rsidRPr="00E1044C">
        <w:t>е</w:t>
      </w:r>
      <w:r w:rsidRPr="00E1044C">
        <w:t>конструкци</w:t>
      </w:r>
      <w:r>
        <w:t>я</w:t>
      </w:r>
      <w:r w:rsidRPr="00E1044C">
        <w:t xml:space="preserve"> и (или) модернизаци</w:t>
      </w:r>
      <w:r>
        <w:t>я</w:t>
      </w:r>
      <w:r w:rsidRPr="00E1044C">
        <w:t xml:space="preserve"> насосных станций</w:t>
      </w:r>
      <w:r>
        <w:t>.</w:t>
      </w:r>
    </w:p>
    <w:p w:rsidR="00E1044C" w:rsidRPr="00E1044C" w:rsidRDefault="00E1044C" w:rsidP="00E1044C">
      <w:pPr>
        <w:pStyle w:val="a3"/>
      </w:pPr>
      <w:bookmarkStart w:id="241" w:name="_Toc72466673"/>
      <w:r w:rsidRPr="00E1044C"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  <w:bookmarkEnd w:id="241"/>
    </w:p>
    <w:p w:rsidR="00E1044C" w:rsidRDefault="00E1044C" w:rsidP="00E1044C">
      <w:pPr>
        <w:pStyle w:val="a3"/>
      </w:pPr>
      <w:bookmarkStart w:id="242" w:name="_Toc72466674"/>
      <w:r w:rsidRPr="00E1044C">
        <w:t>9.1. Технико-экономическое обоснование предложений по типам прис</w:t>
      </w:r>
      <w:r w:rsidRPr="00E1044C">
        <w:t>о</w:t>
      </w:r>
      <w:r w:rsidRPr="00E1044C">
        <w:t xml:space="preserve">единений </w:t>
      </w:r>
      <w:proofErr w:type="spellStart"/>
      <w:r w:rsidRPr="00E1044C">
        <w:t>теплопотребляющих</w:t>
      </w:r>
      <w:proofErr w:type="spellEnd"/>
      <w:r w:rsidRPr="00E1044C">
        <w:t xml:space="preserve"> установок потребителей (или присоед</w:t>
      </w:r>
      <w:r w:rsidRPr="00E1044C">
        <w:t>и</w:t>
      </w:r>
      <w:r w:rsidRPr="00E1044C">
        <w:t>нений абонентских вводов) к тепловым сетям, обеспечивающим перевод потребителей, подключенных к открытой системе теплоснабжения (г</w:t>
      </w:r>
      <w:r w:rsidRPr="00E1044C">
        <w:t>о</w:t>
      </w:r>
      <w:r w:rsidRPr="00E1044C">
        <w:t>рячего водоснабжения), на закрытую систему горячего водоснабжения</w:t>
      </w:r>
      <w:bookmarkEnd w:id="242"/>
    </w:p>
    <w:p w:rsidR="00EC4937" w:rsidRPr="00E1044C" w:rsidRDefault="00B24BCA" w:rsidP="00B24BCA">
      <w:pPr>
        <w:pStyle w:val="a5"/>
      </w:pPr>
      <w:r>
        <w:t>На территории сельского поселения закрытая система теплоснабжения.</w:t>
      </w:r>
      <w:r w:rsidR="00C42590">
        <w:t xml:space="preserve"> </w:t>
      </w:r>
      <w:r w:rsidR="00C42590" w:rsidRPr="00C42590">
        <w:t xml:space="preserve">Технико-экономическое обоснование предложений по типам присоединений </w:t>
      </w:r>
      <w:proofErr w:type="spellStart"/>
      <w:r w:rsidR="00C42590" w:rsidRPr="00C42590">
        <w:t>теплопотребляющих</w:t>
      </w:r>
      <w:proofErr w:type="spellEnd"/>
      <w:r w:rsidR="00C42590" w:rsidRPr="00C42590">
        <w:t xml:space="preserve"> установок потребителей (или присоединений абонен</w:t>
      </w:r>
      <w:r w:rsidR="00C42590" w:rsidRPr="00C42590">
        <w:t>т</w:t>
      </w:r>
      <w:r w:rsidR="00C42590" w:rsidRPr="00C42590">
        <w:t>ских вводов) к тепловым сетям, обеспечивающим перевод потребителей, подключенных к открытой системе теплоснабжения (горячего водоснабж</w:t>
      </w:r>
      <w:r w:rsidR="00C42590" w:rsidRPr="00C42590">
        <w:t>е</w:t>
      </w:r>
      <w:r w:rsidR="00C42590" w:rsidRPr="00C42590">
        <w:t>ния), на закрытую систему горячего водоснабжения</w:t>
      </w:r>
      <w:r w:rsidR="00C42590">
        <w:t xml:space="preserve"> не требуется.</w:t>
      </w:r>
    </w:p>
    <w:p w:rsidR="00E1044C" w:rsidRDefault="00E1044C" w:rsidP="00E1044C">
      <w:pPr>
        <w:pStyle w:val="a3"/>
      </w:pPr>
      <w:bookmarkStart w:id="243" w:name="_Toc72466675"/>
      <w:r w:rsidRPr="00E1044C">
        <w:t>9.2. Выбор и обоснование метода регулирования отпуска тепловой эне</w:t>
      </w:r>
      <w:r w:rsidRPr="00E1044C">
        <w:t>р</w:t>
      </w:r>
      <w:r w:rsidRPr="00E1044C">
        <w:t>гии от источников тепловой энергии</w:t>
      </w:r>
      <w:bookmarkEnd w:id="243"/>
    </w:p>
    <w:p w:rsidR="00B24BCA" w:rsidRPr="00E1044C" w:rsidRDefault="00B24BCA" w:rsidP="00B24BCA">
      <w:pPr>
        <w:pStyle w:val="a5"/>
      </w:pPr>
      <w:r>
        <w:t>На территории сельского поселения закрытая система теплоснабжения.</w:t>
      </w:r>
      <w:r w:rsidR="00C42590">
        <w:t xml:space="preserve"> </w:t>
      </w:r>
      <w:r w:rsidR="00C42590" w:rsidRPr="00C42590">
        <w:t>Выбор и обоснование метода регулирования отпуска тепловой энергии от и</w:t>
      </w:r>
      <w:r w:rsidR="00C42590" w:rsidRPr="00C42590">
        <w:t>с</w:t>
      </w:r>
      <w:r w:rsidR="00C42590" w:rsidRPr="00C42590">
        <w:t>точников тепловой энергии</w:t>
      </w:r>
      <w:r w:rsidR="00C42590">
        <w:t xml:space="preserve"> не требуется.</w:t>
      </w:r>
    </w:p>
    <w:p w:rsidR="00E1044C" w:rsidRDefault="00E1044C" w:rsidP="00E1044C">
      <w:pPr>
        <w:pStyle w:val="a3"/>
      </w:pPr>
      <w:bookmarkStart w:id="244" w:name="_Toc72466676"/>
      <w:r w:rsidRPr="00E1044C">
        <w:t>9.3. Предложения по реконструкции тепловых сетей для обеспечения п</w:t>
      </w:r>
      <w:r w:rsidRPr="00E1044C">
        <w:t>е</w:t>
      </w:r>
      <w:r w:rsidRPr="00E1044C">
        <w:t>редачи тепловой энергии при переходе от открытой системы теплосна</w:t>
      </w:r>
      <w:r w:rsidRPr="00E1044C">
        <w:t>б</w:t>
      </w:r>
      <w:r w:rsidRPr="00E1044C">
        <w:t>жения (горячего водоснабжения) к закрытой системе горячего вод</w:t>
      </w:r>
      <w:r w:rsidRPr="00E1044C">
        <w:t>о</w:t>
      </w:r>
      <w:r w:rsidRPr="00E1044C">
        <w:t>снабжения</w:t>
      </w:r>
      <w:bookmarkEnd w:id="244"/>
    </w:p>
    <w:p w:rsidR="00B24BCA" w:rsidRPr="00E1044C" w:rsidRDefault="00B24BCA" w:rsidP="00B24BCA">
      <w:pPr>
        <w:pStyle w:val="a5"/>
      </w:pPr>
      <w:r>
        <w:t>На территории сельского поселения закрытая система теплоснабжения.</w:t>
      </w:r>
      <w:r w:rsidR="00C42590">
        <w:t xml:space="preserve"> </w:t>
      </w:r>
      <w:r w:rsidR="00C42590" w:rsidRPr="00C42590">
        <w:t>Предложения по реконструкции тепловых сетей для обеспечения передачи тепловой энергии при переходе от открытой системы теплоснабжения (гор</w:t>
      </w:r>
      <w:r w:rsidR="00C42590" w:rsidRPr="00C42590">
        <w:t>я</w:t>
      </w:r>
      <w:r w:rsidR="00C42590" w:rsidRPr="00C42590">
        <w:t>чего водоснабжения) к закрытой системе горячего водоснабжения</w:t>
      </w:r>
      <w:r w:rsidR="00C42590">
        <w:t xml:space="preserve"> не ра</w:t>
      </w:r>
      <w:r w:rsidR="00C42590">
        <w:t>с</w:t>
      </w:r>
      <w:r w:rsidR="00C42590">
        <w:t>сматриваются.</w:t>
      </w:r>
    </w:p>
    <w:p w:rsidR="00E1044C" w:rsidRDefault="00E1044C" w:rsidP="00E1044C">
      <w:pPr>
        <w:pStyle w:val="a3"/>
      </w:pPr>
      <w:bookmarkStart w:id="245" w:name="_Toc72466677"/>
      <w:r w:rsidRPr="00E1044C">
        <w:t>9.4. Расчет потребности инвестиций для перевода открытой системы теплоснабжения (горячего водоснабжения) в закрытую систему горячего водоснабжения</w:t>
      </w:r>
      <w:bookmarkEnd w:id="245"/>
    </w:p>
    <w:p w:rsidR="00B24BCA" w:rsidRPr="00E1044C" w:rsidRDefault="00B24BCA" w:rsidP="00B24BCA">
      <w:pPr>
        <w:pStyle w:val="a5"/>
      </w:pPr>
      <w:r>
        <w:t>На территории сельского поселения закрытая система теплоснабжения.</w:t>
      </w:r>
      <w:r w:rsidR="00C42590">
        <w:t xml:space="preserve"> </w:t>
      </w:r>
      <w:r w:rsidR="00C42590" w:rsidRPr="00C42590">
        <w:t>Расчет потребности инвестиций для перевода открытой системы теплосна</w:t>
      </w:r>
      <w:r w:rsidR="00C42590" w:rsidRPr="00C42590">
        <w:t>б</w:t>
      </w:r>
      <w:r w:rsidR="00C42590" w:rsidRPr="00C42590">
        <w:t>жения (горячего водоснабжения) в закрытую систему горячего водоснабж</w:t>
      </w:r>
      <w:r w:rsidR="00C42590" w:rsidRPr="00C42590">
        <w:t>е</w:t>
      </w:r>
      <w:r w:rsidR="00C42590" w:rsidRPr="00C42590">
        <w:t>ния</w:t>
      </w:r>
      <w:r w:rsidR="00C42590">
        <w:t xml:space="preserve"> не требуются.</w:t>
      </w:r>
    </w:p>
    <w:p w:rsidR="00E1044C" w:rsidRDefault="00E1044C" w:rsidP="00E1044C">
      <w:pPr>
        <w:pStyle w:val="a3"/>
      </w:pPr>
      <w:bookmarkStart w:id="246" w:name="_Toc72466678"/>
      <w:r w:rsidRPr="00E1044C">
        <w:t>9.5. Оценка целевых показателей эффективности и качества теплосна</w:t>
      </w:r>
      <w:r w:rsidRPr="00E1044C">
        <w:t>б</w:t>
      </w:r>
      <w:r w:rsidRPr="00E1044C">
        <w:t>жения в открытой системе теплоснабжения (горячего водоснабжения) и закрытой системе горячего водоснабжения</w:t>
      </w:r>
      <w:bookmarkEnd w:id="246"/>
    </w:p>
    <w:p w:rsidR="00B24BCA" w:rsidRPr="00E1044C" w:rsidRDefault="00B24BCA" w:rsidP="00B24BCA">
      <w:pPr>
        <w:pStyle w:val="a5"/>
      </w:pPr>
      <w:r w:rsidRPr="00C42590">
        <w:t>На территории сельского поселения закрытая система теплоснабжения.</w:t>
      </w:r>
      <w:r w:rsidR="00C42590" w:rsidRPr="00C42590">
        <w:t xml:space="preserve"> Оценка целевых показателей эффективности и качества теплоснабжения в </w:t>
      </w:r>
      <w:r w:rsidR="00C42590" w:rsidRPr="00C42590">
        <w:lastRenderedPageBreak/>
        <w:t>открытой системе теплоснабжения (горячего</w:t>
      </w:r>
      <w:r w:rsidR="00C42590" w:rsidRPr="00E1044C">
        <w:t xml:space="preserve"> водоснабжения) и закрытой с</w:t>
      </w:r>
      <w:r w:rsidR="00C42590" w:rsidRPr="00E1044C">
        <w:t>и</w:t>
      </w:r>
      <w:r w:rsidR="00C42590" w:rsidRPr="00E1044C">
        <w:t>стеме горячего водоснабжения</w:t>
      </w:r>
      <w:r w:rsidR="00C42590">
        <w:t xml:space="preserve"> не требуется.</w:t>
      </w:r>
    </w:p>
    <w:p w:rsidR="00E1044C" w:rsidRDefault="00E1044C" w:rsidP="00E1044C">
      <w:pPr>
        <w:pStyle w:val="a3"/>
      </w:pPr>
      <w:bookmarkStart w:id="247" w:name="_Toc72466679"/>
      <w:r w:rsidRPr="00E1044C">
        <w:t>9.6. Предложения по источникам инвестиций</w:t>
      </w:r>
      <w:bookmarkEnd w:id="247"/>
    </w:p>
    <w:p w:rsidR="00B24BCA" w:rsidRPr="00E1044C" w:rsidRDefault="00B24BCA" w:rsidP="00B24BCA">
      <w:pPr>
        <w:pStyle w:val="a5"/>
      </w:pPr>
      <w:r>
        <w:t>На территории сельского поселения закрытая система теплоснабжения.</w:t>
      </w:r>
      <w:r w:rsidR="00C42590">
        <w:t xml:space="preserve"> </w:t>
      </w:r>
      <w:r w:rsidR="00C42590" w:rsidRPr="00E1044C">
        <w:t>Предложения по источникам инвестиций</w:t>
      </w:r>
      <w:r w:rsidR="00C42590">
        <w:t xml:space="preserve"> не рассматриваются.</w:t>
      </w:r>
    </w:p>
    <w:p w:rsidR="00E1044C" w:rsidRPr="00E1044C" w:rsidRDefault="00E1044C" w:rsidP="00E1044C">
      <w:pPr>
        <w:pStyle w:val="a3"/>
      </w:pPr>
      <w:bookmarkStart w:id="248" w:name="_Toc72466680"/>
      <w:r w:rsidRPr="00E1044C">
        <w:t>Глава 10. Перспективные топливные балансы</w:t>
      </w:r>
      <w:bookmarkEnd w:id="248"/>
    </w:p>
    <w:p w:rsidR="00E1044C" w:rsidRDefault="00E1044C" w:rsidP="00E1044C">
      <w:pPr>
        <w:pStyle w:val="a3"/>
      </w:pPr>
      <w:bookmarkStart w:id="249" w:name="_Toc72466681"/>
      <w:r w:rsidRPr="00E1044C">
        <w:t xml:space="preserve">10.1. </w:t>
      </w:r>
      <w:proofErr w:type="gramStart"/>
      <w:r w:rsidRPr="00E1044C">
        <w:t>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</w:t>
      </w:r>
      <w:r w:rsidRPr="00E1044C">
        <w:t>о</w:t>
      </w:r>
      <w:r w:rsidRPr="00E1044C">
        <w:t>го функционирования источников тепловой энергии на территории п</w:t>
      </w:r>
      <w:r w:rsidRPr="00E1044C">
        <w:t>о</w:t>
      </w:r>
      <w:r w:rsidRPr="00E1044C">
        <w:t>селения</w:t>
      </w:r>
      <w:bookmarkEnd w:id="249"/>
      <w:proofErr w:type="gramEnd"/>
    </w:p>
    <w:p w:rsidR="00EC4937" w:rsidRDefault="000259E3" w:rsidP="007C0220">
      <w:pPr>
        <w:pStyle w:val="a5"/>
      </w:pPr>
      <w:proofErr w:type="gramStart"/>
      <w:r w:rsidRPr="000259E3">
        <w:t>Расчеты по каждому источнику тепловой энергии перспективных ма</w:t>
      </w:r>
      <w:r w:rsidRPr="000259E3">
        <w:t>к</w:t>
      </w:r>
      <w:r w:rsidRPr="000259E3">
        <w:t>симальных часовых и годовых расходов основного вида топлива для зимнего и летнего периодов, необходимого для обеспечения нормативного функци</w:t>
      </w:r>
      <w:r w:rsidRPr="000259E3">
        <w:t>о</w:t>
      </w:r>
      <w:r w:rsidRPr="000259E3">
        <w:t>нирования источников тепловой энергии на территории поселения</w:t>
      </w:r>
      <w:r w:rsidR="007C0220">
        <w:t xml:space="preserve"> предста</w:t>
      </w:r>
      <w:r w:rsidR="007C0220">
        <w:t>в</w:t>
      </w:r>
      <w:r w:rsidR="007C0220">
        <w:t>лены в таблицах 10.1.1.-10.1.</w:t>
      </w:r>
      <w:r w:rsidR="00EE7AC3">
        <w:t>6</w:t>
      </w:r>
      <w:r w:rsidR="007C0220">
        <w:t>.</w:t>
      </w:r>
      <w:proofErr w:type="gramEnd"/>
    </w:p>
    <w:p w:rsidR="00E1044C" w:rsidRDefault="00E1044C" w:rsidP="00E1044C">
      <w:pPr>
        <w:pStyle w:val="a3"/>
      </w:pPr>
      <w:bookmarkStart w:id="250" w:name="_Toc72466682"/>
      <w:r w:rsidRPr="00E1044C">
        <w:t>10.2. Результаты расчетов по каждому источнику тепловой энергии но</w:t>
      </w:r>
      <w:r w:rsidRPr="00E1044C">
        <w:t>р</w:t>
      </w:r>
      <w:r w:rsidRPr="00E1044C">
        <w:t>мативных запасов топлива</w:t>
      </w:r>
      <w:bookmarkEnd w:id="250"/>
    </w:p>
    <w:p w:rsidR="00EC4937" w:rsidRPr="00E1044C" w:rsidRDefault="007C0220" w:rsidP="007C0220">
      <w:pPr>
        <w:pStyle w:val="a5"/>
      </w:pPr>
      <w:r>
        <w:t>П</w:t>
      </w:r>
      <w:r w:rsidRPr="007C0220">
        <w:t>о каждому источнику тепловой энергии нормативны</w:t>
      </w:r>
      <w:r>
        <w:t>е</w:t>
      </w:r>
      <w:r w:rsidRPr="007C0220">
        <w:t xml:space="preserve"> запас</w:t>
      </w:r>
      <w:r>
        <w:t>ы</w:t>
      </w:r>
      <w:r w:rsidRPr="007C0220">
        <w:t xml:space="preserve"> топлива</w:t>
      </w:r>
      <w:r>
        <w:t xml:space="preserve"> при потреблении природного газа не рассчитываются.</w:t>
      </w:r>
      <w:r w:rsidR="00EE7AC3">
        <w:t xml:space="preserve"> Аварийный и резер</w:t>
      </w:r>
      <w:r w:rsidR="00EE7AC3">
        <w:t>в</w:t>
      </w:r>
      <w:r w:rsidR="00EE7AC3">
        <w:t>ный вид топлива отсутствует.</w:t>
      </w:r>
    </w:p>
    <w:p w:rsidR="00E1044C" w:rsidRDefault="00E1044C" w:rsidP="00E1044C">
      <w:pPr>
        <w:pStyle w:val="a3"/>
      </w:pPr>
      <w:bookmarkStart w:id="251" w:name="_Toc72466683"/>
      <w:r w:rsidRPr="00E1044C">
        <w:t>10.3. 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  <w:bookmarkEnd w:id="251"/>
    </w:p>
    <w:p w:rsidR="00EC4937" w:rsidRPr="00E1044C" w:rsidRDefault="007C0220" w:rsidP="007C0220">
      <w:pPr>
        <w:pStyle w:val="a5"/>
      </w:pPr>
      <w:r w:rsidRPr="007C0220">
        <w:t>Вид топлива, потребляемый источником тепловой энергии,</w:t>
      </w:r>
      <w:r>
        <w:t xml:space="preserve"> является природный газ.</w:t>
      </w:r>
    </w:p>
    <w:p w:rsidR="00E1044C" w:rsidRDefault="00E1044C" w:rsidP="00E1044C">
      <w:pPr>
        <w:pStyle w:val="a3"/>
      </w:pPr>
      <w:bookmarkStart w:id="252" w:name="_Toc72466684"/>
      <w:r w:rsidRPr="00E1044C">
        <w:t>10.4. Виды топлива, их долю и значение низшей теплоты сгорания то</w:t>
      </w:r>
      <w:r w:rsidRPr="00E1044C">
        <w:t>п</w:t>
      </w:r>
      <w:r w:rsidRPr="00E1044C">
        <w:t>лива, используемые для производства тепловой энергии по каждой с</w:t>
      </w:r>
      <w:r w:rsidRPr="00E1044C">
        <w:t>и</w:t>
      </w:r>
      <w:r w:rsidRPr="00E1044C">
        <w:t>стеме теплоснабжения</w:t>
      </w:r>
      <w:bookmarkEnd w:id="252"/>
    </w:p>
    <w:p w:rsidR="007C0220" w:rsidRPr="00E1044C" w:rsidRDefault="007C0220" w:rsidP="007C0220">
      <w:pPr>
        <w:pStyle w:val="a5"/>
      </w:pPr>
      <w:r w:rsidRPr="007C0220">
        <w:t>Виды топлива</w:t>
      </w:r>
      <w:r>
        <w:t xml:space="preserve">, </w:t>
      </w:r>
      <w:r w:rsidRPr="007C0220">
        <w:t>их дол</w:t>
      </w:r>
      <w:r>
        <w:t>я</w:t>
      </w:r>
      <w:r w:rsidRPr="007C0220">
        <w:t xml:space="preserve"> и значение низшей теплоты </w:t>
      </w:r>
      <w:proofErr w:type="gramStart"/>
      <w:r w:rsidRPr="007C0220">
        <w:t>сгорания топлива, используемые для производства тепловой энергии по каждой системе тепл</w:t>
      </w:r>
      <w:r w:rsidRPr="007C0220">
        <w:t>о</w:t>
      </w:r>
      <w:r w:rsidRPr="007C0220">
        <w:t>снабжения</w:t>
      </w:r>
      <w:r>
        <w:t xml:space="preserve"> представлены</w:t>
      </w:r>
      <w:proofErr w:type="gramEnd"/>
      <w:r>
        <w:t xml:space="preserve"> в таблице 10.4.1.</w:t>
      </w:r>
    </w:p>
    <w:p w:rsidR="00E1044C" w:rsidRDefault="00E1044C" w:rsidP="00E1044C">
      <w:pPr>
        <w:pStyle w:val="a3"/>
      </w:pPr>
      <w:bookmarkStart w:id="253" w:name="_Toc72466685"/>
      <w:r w:rsidRPr="00E1044C">
        <w:t>10.5. Преобладающий в поселении вид топлива, определяемый по сов</w:t>
      </w:r>
      <w:r w:rsidRPr="00E1044C">
        <w:t>о</w:t>
      </w:r>
      <w:r w:rsidRPr="00E1044C">
        <w:t>купности всех систем теплоснабжения, находящихся в соответствующем поселении</w:t>
      </w:r>
      <w:bookmarkEnd w:id="253"/>
    </w:p>
    <w:p w:rsidR="00EC4937" w:rsidRPr="00E1044C" w:rsidRDefault="007C0220" w:rsidP="007C0220">
      <w:pPr>
        <w:pStyle w:val="a5"/>
      </w:pPr>
      <w:r w:rsidRPr="007C0220">
        <w:t xml:space="preserve">Преобладающий в </w:t>
      </w:r>
      <w:r w:rsidR="00912A73">
        <w:t xml:space="preserve">сельском </w:t>
      </w:r>
      <w:r w:rsidRPr="007C0220">
        <w:t>поселении вид топлива, определяемый по совокупности всех систем теплоснабжения, находящихся в соответствующем поселении</w:t>
      </w:r>
      <w:r>
        <w:t xml:space="preserve"> представлен в таблице 10.5.1.</w:t>
      </w:r>
    </w:p>
    <w:p w:rsidR="00E1044C" w:rsidRDefault="00E1044C" w:rsidP="00E1044C">
      <w:pPr>
        <w:pStyle w:val="a3"/>
      </w:pPr>
      <w:bookmarkStart w:id="254" w:name="_Toc72466686"/>
      <w:r w:rsidRPr="00E1044C">
        <w:lastRenderedPageBreak/>
        <w:t>10.6. Приоритетное направление развития топливного баланса посел</w:t>
      </w:r>
      <w:r w:rsidRPr="00E1044C">
        <w:t>е</w:t>
      </w:r>
      <w:r w:rsidRPr="00E1044C">
        <w:t>ния</w:t>
      </w:r>
      <w:bookmarkEnd w:id="254"/>
    </w:p>
    <w:p w:rsidR="007C0220" w:rsidRDefault="007C0220" w:rsidP="007C0220">
      <w:pPr>
        <w:pStyle w:val="a5"/>
        <w:sectPr w:rsidR="007C02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Развитие топливного баланса не предусматривается.</w:t>
      </w:r>
    </w:p>
    <w:p w:rsidR="007C0220" w:rsidRPr="007C0220" w:rsidRDefault="007C0220" w:rsidP="007C0220">
      <w:pPr>
        <w:pStyle w:val="a7"/>
      </w:pPr>
      <w:bookmarkStart w:id="255" w:name="_Toc72466776"/>
      <w:r w:rsidRPr="007C0220">
        <w:rPr>
          <w:lang w:eastAsia="ru-RU"/>
        </w:rPr>
        <w:lastRenderedPageBreak/>
        <w:t>Таблица 10.1.1. Прогнозные значения выработки тепловой энергии источниками тепловой энергии (котельными)</w:t>
      </w:r>
      <w:bookmarkEnd w:id="255"/>
    </w:p>
    <w:tbl>
      <w:tblPr>
        <w:tblW w:w="14898" w:type="dxa"/>
        <w:tblInd w:w="-5" w:type="dxa"/>
        <w:tblLook w:val="04A0" w:firstRow="1" w:lastRow="0" w:firstColumn="1" w:lastColumn="0" w:noHBand="0" w:noVBand="1"/>
      </w:tblPr>
      <w:tblGrid>
        <w:gridCol w:w="1271"/>
        <w:gridCol w:w="3237"/>
        <w:gridCol w:w="1038"/>
        <w:gridCol w:w="1581"/>
        <w:gridCol w:w="1350"/>
        <w:gridCol w:w="1701"/>
        <w:gridCol w:w="1559"/>
        <w:gridCol w:w="1559"/>
        <w:gridCol w:w="1602"/>
      </w:tblGrid>
      <w:tr w:rsidR="007C0220" w:rsidRPr="007C0220" w:rsidTr="005F0E45">
        <w:trPr>
          <w:trHeight w:val="20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№ к</w:t>
            </w:r>
            <w:r w:rsidRPr="007C0220">
              <w:rPr>
                <w:color w:val="000000"/>
              </w:rPr>
              <w:t>о</w:t>
            </w:r>
            <w:r w:rsidRPr="007C0220">
              <w:rPr>
                <w:color w:val="000000"/>
              </w:rPr>
              <w:t>тельной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Наименование котельной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Вид топлива</w:t>
            </w:r>
          </w:p>
        </w:tc>
        <w:tc>
          <w:tcPr>
            <w:tcW w:w="9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Выработка тепловой энергии</w:t>
            </w:r>
            <w:r>
              <w:rPr>
                <w:color w:val="000000"/>
              </w:rPr>
              <w:t>, тыс. Гкал</w:t>
            </w:r>
          </w:p>
        </w:tc>
      </w:tr>
      <w:tr w:rsidR="005F0E45" w:rsidRPr="007C0220" w:rsidTr="005F0E45">
        <w:trPr>
          <w:trHeight w:val="2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45" w:rsidRPr="007C0220" w:rsidRDefault="005F0E45" w:rsidP="007C0220">
            <w:pPr>
              <w:rPr>
                <w:color w:val="000000"/>
              </w:rPr>
            </w:pPr>
          </w:p>
        </w:tc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45" w:rsidRPr="007C0220" w:rsidRDefault="005F0E45" w:rsidP="007C0220">
            <w:pPr>
              <w:rPr>
                <w:color w:val="000000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E45" w:rsidRPr="007C0220" w:rsidRDefault="005F0E45" w:rsidP="007C0220">
            <w:pPr>
              <w:rPr>
                <w:color w:val="000000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2025 год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2029 год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2030 год</w:t>
            </w:r>
          </w:p>
        </w:tc>
      </w:tr>
      <w:tr w:rsidR="005F0E45" w:rsidRPr="007C0220" w:rsidTr="005F0E45">
        <w:trPr>
          <w:trHeight w:val="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E45" w:rsidRPr="007C0220" w:rsidRDefault="005F0E45" w:rsidP="00721AD5">
            <w:pPr>
              <w:rPr>
                <w:color w:val="000000"/>
              </w:rPr>
            </w:pPr>
            <w:r w:rsidRPr="007C0220">
              <w:rPr>
                <w:color w:val="000000"/>
              </w:rPr>
              <w:t>1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21AD5" w:rsidRDefault="005F0E45" w:rsidP="00721AD5">
            <w:pPr>
              <w:rPr>
                <w:color w:val="000000"/>
              </w:rPr>
            </w:pPr>
            <w:r w:rsidRPr="00721AD5">
              <w:rPr>
                <w:color w:val="000000"/>
              </w:rPr>
              <w:t>Котельная №51, х. Нов</w:t>
            </w:r>
            <w:r w:rsidRPr="00721AD5">
              <w:rPr>
                <w:color w:val="000000"/>
              </w:rPr>
              <w:t>о</w:t>
            </w:r>
            <w:r w:rsidRPr="00721AD5">
              <w:rPr>
                <w:color w:val="000000"/>
              </w:rPr>
              <w:t>красный, ул. Красная, 59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721AD5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Газ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0.105</w:t>
            </w:r>
          </w:p>
        </w:tc>
      </w:tr>
      <w:tr w:rsidR="005F0E45" w:rsidRPr="007C0220" w:rsidTr="005F0E45">
        <w:trPr>
          <w:trHeight w:val="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E45" w:rsidRPr="007C0220" w:rsidRDefault="005F0E45" w:rsidP="00721AD5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21AD5" w:rsidRDefault="005F0E45" w:rsidP="00721AD5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№64, с. </w:t>
            </w:r>
            <w:proofErr w:type="gramStart"/>
            <w:r w:rsidRPr="00721AD5">
              <w:rPr>
                <w:color w:val="000000"/>
              </w:rPr>
              <w:t>Пушки</w:t>
            </w:r>
            <w:r w:rsidRPr="00721AD5">
              <w:rPr>
                <w:color w:val="000000"/>
              </w:rPr>
              <w:t>н</w:t>
            </w:r>
            <w:r w:rsidRPr="00721AD5">
              <w:rPr>
                <w:color w:val="000000"/>
              </w:rPr>
              <w:t>ское</w:t>
            </w:r>
            <w:proofErr w:type="gramEnd"/>
            <w:r w:rsidRPr="00721AD5">
              <w:rPr>
                <w:color w:val="000000"/>
              </w:rPr>
              <w:t>, ул. Советская, 175-А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E45" w:rsidRDefault="005F0E45" w:rsidP="00721AD5">
            <w:pPr>
              <w:jc w:val="center"/>
            </w:pPr>
            <w:r w:rsidRPr="00217A9B">
              <w:rPr>
                <w:color w:val="000000"/>
              </w:rPr>
              <w:t>Газ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0.149</w:t>
            </w:r>
          </w:p>
        </w:tc>
      </w:tr>
      <w:tr w:rsidR="005F0E45" w:rsidRPr="007C0220" w:rsidTr="005F0E45">
        <w:trPr>
          <w:trHeight w:val="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E45" w:rsidRPr="007C0220" w:rsidRDefault="005F0E45" w:rsidP="00721AD5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21AD5" w:rsidRDefault="005F0E45" w:rsidP="00721AD5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№66, с. </w:t>
            </w:r>
            <w:proofErr w:type="gramStart"/>
            <w:r w:rsidRPr="00721AD5">
              <w:rPr>
                <w:color w:val="000000"/>
              </w:rPr>
              <w:t>Пушки</w:t>
            </w:r>
            <w:r w:rsidRPr="00721AD5">
              <w:rPr>
                <w:color w:val="000000"/>
              </w:rPr>
              <w:t>н</w:t>
            </w:r>
            <w:r w:rsidRPr="00721AD5">
              <w:rPr>
                <w:color w:val="000000"/>
              </w:rPr>
              <w:t>ское</w:t>
            </w:r>
            <w:proofErr w:type="gramEnd"/>
            <w:r w:rsidRPr="00721AD5">
              <w:rPr>
                <w:color w:val="000000"/>
              </w:rPr>
              <w:t>, ул. Советская, 171-А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E45" w:rsidRDefault="005F0E45" w:rsidP="00721AD5">
            <w:pPr>
              <w:jc w:val="center"/>
            </w:pPr>
            <w:r w:rsidRPr="00217A9B">
              <w:rPr>
                <w:color w:val="000000"/>
              </w:rPr>
              <w:t>Газ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0.121</w:t>
            </w:r>
          </w:p>
        </w:tc>
      </w:tr>
      <w:tr w:rsidR="005F0E45" w:rsidRPr="007C0220" w:rsidTr="005F0E45">
        <w:trPr>
          <w:trHeight w:val="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E45" w:rsidRPr="007C0220" w:rsidRDefault="005F0E45" w:rsidP="00721AD5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21AD5" w:rsidRDefault="005F0E45" w:rsidP="00721AD5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№67, с. </w:t>
            </w:r>
            <w:proofErr w:type="gramStart"/>
            <w:r w:rsidRPr="00721AD5">
              <w:rPr>
                <w:color w:val="000000"/>
              </w:rPr>
              <w:t>Пушки</w:t>
            </w:r>
            <w:r w:rsidRPr="00721AD5">
              <w:rPr>
                <w:color w:val="000000"/>
              </w:rPr>
              <w:t>н</w:t>
            </w:r>
            <w:r w:rsidRPr="00721AD5">
              <w:rPr>
                <w:color w:val="000000"/>
              </w:rPr>
              <w:t>ское</w:t>
            </w:r>
            <w:proofErr w:type="gramEnd"/>
            <w:r w:rsidRPr="00721AD5">
              <w:rPr>
                <w:color w:val="000000"/>
              </w:rPr>
              <w:t>, ул. Советская, 169-А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E45" w:rsidRDefault="005F0E45" w:rsidP="00721AD5">
            <w:pPr>
              <w:jc w:val="center"/>
            </w:pPr>
            <w:r w:rsidRPr="00217A9B">
              <w:rPr>
                <w:color w:val="000000"/>
              </w:rPr>
              <w:t>Газ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0.258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0.258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0.258</w:t>
            </w:r>
          </w:p>
        </w:tc>
      </w:tr>
      <w:tr w:rsidR="005F0E45" w:rsidRPr="007C0220" w:rsidTr="005F0E45">
        <w:trPr>
          <w:trHeight w:val="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E45" w:rsidRPr="007C0220" w:rsidRDefault="005F0E45" w:rsidP="00721AD5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21AD5" w:rsidRDefault="005F0E45" w:rsidP="00721AD5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№69, с. </w:t>
            </w:r>
            <w:proofErr w:type="gramStart"/>
            <w:r w:rsidRPr="00721AD5">
              <w:rPr>
                <w:color w:val="000000"/>
              </w:rPr>
              <w:t>Пушки</w:t>
            </w:r>
            <w:r w:rsidRPr="00721AD5">
              <w:rPr>
                <w:color w:val="000000"/>
              </w:rPr>
              <w:t>н</w:t>
            </w:r>
            <w:r w:rsidRPr="00721AD5">
              <w:rPr>
                <w:color w:val="000000"/>
              </w:rPr>
              <w:t>ское</w:t>
            </w:r>
            <w:proofErr w:type="gramEnd"/>
            <w:r w:rsidRPr="00721AD5">
              <w:rPr>
                <w:color w:val="000000"/>
              </w:rPr>
              <w:t>, ул. Советская, 222-Б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E45" w:rsidRDefault="005F0E45" w:rsidP="00721AD5">
            <w:pPr>
              <w:jc w:val="center"/>
            </w:pPr>
            <w:r w:rsidRPr="00217A9B">
              <w:rPr>
                <w:color w:val="000000"/>
              </w:rPr>
              <w:t>Газ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0E45" w:rsidRPr="007C0220" w:rsidRDefault="005F0E4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0.100</w:t>
            </w:r>
          </w:p>
        </w:tc>
      </w:tr>
      <w:tr w:rsidR="005F0E45" w:rsidRPr="007C0220" w:rsidTr="005F0E45">
        <w:trPr>
          <w:trHeight w:val="20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6E363E">
            <w:pPr>
              <w:jc w:val="center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Всего природный газ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6E363E">
            <w:pPr>
              <w:jc w:val="center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</w:tr>
      <w:tr w:rsidR="005F0E45" w:rsidRPr="007C0220" w:rsidTr="005F0E45">
        <w:trPr>
          <w:trHeight w:val="20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6E363E">
            <w:pPr>
              <w:jc w:val="center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Всего уголь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</w:tr>
      <w:tr w:rsidR="005F0E45" w:rsidRPr="007C0220" w:rsidTr="005F0E45">
        <w:trPr>
          <w:trHeight w:val="20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6E363E">
            <w:pPr>
              <w:jc w:val="center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Всего СУГ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</w:tr>
      <w:tr w:rsidR="005F0E45" w:rsidRPr="007C0220" w:rsidTr="005F0E45">
        <w:trPr>
          <w:trHeight w:val="20"/>
        </w:trPr>
        <w:tc>
          <w:tcPr>
            <w:tcW w:w="4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6E363E">
            <w:pPr>
              <w:jc w:val="center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E45" w:rsidRPr="007C0220" w:rsidRDefault="005F0E4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0E45" w:rsidRPr="007C0220" w:rsidRDefault="005F0E4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0.736</w:t>
            </w:r>
          </w:p>
        </w:tc>
      </w:tr>
    </w:tbl>
    <w:p w:rsidR="007C0220" w:rsidRDefault="007C0220" w:rsidP="007C0220">
      <w:pPr>
        <w:pStyle w:val="a7"/>
        <w:rPr>
          <w:lang w:eastAsia="ru-RU"/>
        </w:rPr>
      </w:pPr>
    </w:p>
    <w:p w:rsidR="007C0220" w:rsidRDefault="007C0220" w:rsidP="007C0220">
      <w:pPr>
        <w:pStyle w:val="a7"/>
      </w:pPr>
      <w:bookmarkStart w:id="256" w:name="_Toc72466777"/>
      <w:r w:rsidRPr="00686672">
        <w:rPr>
          <w:lang w:eastAsia="ru-RU"/>
        </w:rPr>
        <w:t>Таблица 10.1.2. Удельный расход условного топлива на выработку тепловой энергии источниками тепловой энергии (котельными)</w:t>
      </w:r>
      <w:bookmarkEnd w:id="256"/>
    </w:p>
    <w:tbl>
      <w:tblPr>
        <w:tblW w:w="14855" w:type="dxa"/>
        <w:tblInd w:w="-5" w:type="dxa"/>
        <w:tblLook w:val="04A0" w:firstRow="1" w:lastRow="0" w:firstColumn="1" w:lastColumn="0" w:noHBand="0" w:noVBand="1"/>
      </w:tblPr>
      <w:tblGrid>
        <w:gridCol w:w="1271"/>
        <w:gridCol w:w="2727"/>
        <w:gridCol w:w="1038"/>
        <w:gridCol w:w="1456"/>
        <w:gridCol w:w="1701"/>
        <w:gridCol w:w="1701"/>
        <w:gridCol w:w="1559"/>
        <w:gridCol w:w="1560"/>
        <w:gridCol w:w="1842"/>
      </w:tblGrid>
      <w:tr w:rsidR="007E1D05" w:rsidRPr="007C0220" w:rsidTr="007E1D05">
        <w:trPr>
          <w:trHeight w:val="20"/>
          <w:tblHeader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№ к</w:t>
            </w:r>
            <w:r w:rsidRPr="007C0220">
              <w:rPr>
                <w:color w:val="000000"/>
              </w:rPr>
              <w:t>о</w:t>
            </w:r>
            <w:r w:rsidRPr="007C0220">
              <w:rPr>
                <w:color w:val="000000"/>
              </w:rPr>
              <w:t>тельной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Наименование котел</w:t>
            </w:r>
            <w:r w:rsidRPr="007C0220">
              <w:rPr>
                <w:color w:val="000000"/>
              </w:rPr>
              <w:t>ь</w:t>
            </w:r>
            <w:r w:rsidRPr="007C0220">
              <w:rPr>
                <w:color w:val="000000"/>
              </w:rPr>
              <w:t>ной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Вид топлива</w:t>
            </w:r>
          </w:p>
        </w:tc>
        <w:tc>
          <w:tcPr>
            <w:tcW w:w="98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Удельный расход условного топлива</w:t>
            </w:r>
            <w:r>
              <w:rPr>
                <w:color w:val="000000"/>
              </w:rPr>
              <w:t>,</w:t>
            </w:r>
            <w:r>
              <w:t xml:space="preserve"> </w:t>
            </w:r>
            <w:proofErr w:type="gramStart"/>
            <w:r w:rsidRPr="007C0220">
              <w:rPr>
                <w:color w:val="000000"/>
              </w:rPr>
              <w:t>кг</w:t>
            </w:r>
            <w:proofErr w:type="gramEnd"/>
            <w:r w:rsidRPr="007C0220">
              <w:rPr>
                <w:color w:val="000000"/>
              </w:rPr>
              <w:t xml:space="preserve"> условного топлива/Гкал</w:t>
            </w:r>
          </w:p>
        </w:tc>
      </w:tr>
      <w:tr w:rsidR="007E1D05" w:rsidRPr="007C0220" w:rsidTr="007E1D05">
        <w:trPr>
          <w:trHeight w:val="20"/>
          <w:tblHeader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2025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2028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2029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2030 год</w:t>
            </w:r>
          </w:p>
        </w:tc>
      </w:tr>
      <w:tr w:rsidR="007E1D05" w:rsidRPr="007C0220" w:rsidTr="007E1D05">
        <w:trPr>
          <w:trHeight w:val="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05" w:rsidRPr="007C0220" w:rsidRDefault="007E1D05" w:rsidP="00721AD5">
            <w:pPr>
              <w:rPr>
                <w:color w:val="000000"/>
              </w:rPr>
            </w:pPr>
            <w:r w:rsidRPr="007C0220">
              <w:rPr>
                <w:color w:val="000000"/>
              </w:rPr>
              <w:t>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21AD5" w:rsidRDefault="007E1D05" w:rsidP="00721AD5">
            <w:pPr>
              <w:rPr>
                <w:color w:val="000000"/>
              </w:rPr>
            </w:pPr>
            <w:r w:rsidRPr="00721AD5">
              <w:rPr>
                <w:color w:val="000000"/>
              </w:rPr>
              <w:t>Котельная №51, х. Н</w:t>
            </w:r>
            <w:r w:rsidRPr="00721AD5">
              <w:rPr>
                <w:color w:val="000000"/>
              </w:rPr>
              <w:t>о</w:t>
            </w:r>
            <w:r w:rsidRPr="00721AD5">
              <w:rPr>
                <w:color w:val="000000"/>
              </w:rPr>
              <w:t>вокрасный, ул. Красная, 59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21AD5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Газ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159.42</w:t>
            </w:r>
          </w:p>
        </w:tc>
      </w:tr>
      <w:tr w:rsidR="007E1D05" w:rsidRPr="007C0220" w:rsidTr="007E1D05">
        <w:trPr>
          <w:trHeight w:val="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D05" w:rsidRPr="007C0220" w:rsidRDefault="007E1D05" w:rsidP="00721AD5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21AD5" w:rsidRDefault="007E1D05" w:rsidP="00721AD5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№64, с. </w:t>
            </w:r>
            <w:proofErr w:type="gramStart"/>
            <w:r w:rsidRPr="00721AD5">
              <w:rPr>
                <w:color w:val="000000"/>
              </w:rPr>
              <w:t>Пушкинское</w:t>
            </w:r>
            <w:proofErr w:type="gramEnd"/>
            <w:r w:rsidRPr="00721AD5">
              <w:rPr>
                <w:color w:val="000000"/>
              </w:rPr>
              <w:t>, ул. Сове</w:t>
            </w:r>
            <w:r w:rsidRPr="00721AD5">
              <w:rPr>
                <w:color w:val="000000"/>
              </w:rPr>
              <w:t>т</w:t>
            </w:r>
            <w:r w:rsidRPr="00721AD5">
              <w:rPr>
                <w:color w:val="000000"/>
              </w:rPr>
              <w:t>ская, 175-А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D05" w:rsidRDefault="007E1D05" w:rsidP="00721AD5">
            <w:pPr>
              <w:jc w:val="center"/>
            </w:pPr>
            <w:r w:rsidRPr="00217A9B">
              <w:rPr>
                <w:color w:val="000000"/>
              </w:rPr>
              <w:t>Газ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176.61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176.61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176.61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176.61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176.61</w:t>
            </w:r>
          </w:p>
        </w:tc>
      </w:tr>
      <w:tr w:rsidR="007E1D05" w:rsidRPr="007C0220" w:rsidTr="007E1D05">
        <w:trPr>
          <w:trHeight w:val="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D05" w:rsidRPr="007C0220" w:rsidRDefault="007E1D05" w:rsidP="00721AD5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21AD5" w:rsidRDefault="007E1D05" w:rsidP="00721AD5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№66, с. </w:t>
            </w:r>
            <w:proofErr w:type="gramStart"/>
            <w:r w:rsidRPr="00721AD5">
              <w:rPr>
                <w:color w:val="000000"/>
              </w:rPr>
              <w:t>Пушкинское</w:t>
            </w:r>
            <w:proofErr w:type="gramEnd"/>
            <w:r w:rsidRPr="00721AD5">
              <w:rPr>
                <w:color w:val="000000"/>
              </w:rPr>
              <w:t>, ул. Сове</w:t>
            </w:r>
            <w:r w:rsidRPr="00721AD5">
              <w:rPr>
                <w:color w:val="000000"/>
              </w:rPr>
              <w:t>т</w:t>
            </w:r>
            <w:r w:rsidRPr="00721AD5">
              <w:rPr>
                <w:color w:val="000000"/>
              </w:rPr>
              <w:t>ская, 171-А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D05" w:rsidRDefault="007E1D05" w:rsidP="00721AD5">
            <w:pPr>
              <w:jc w:val="center"/>
            </w:pPr>
            <w:r w:rsidRPr="00217A9B">
              <w:rPr>
                <w:color w:val="000000"/>
              </w:rPr>
              <w:t>Газ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163.36</w:t>
            </w:r>
          </w:p>
        </w:tc>
      </w:tr>
      <w:tr w:rsidR="007E1D05" w:rsidRPr="007C0220" w:rsidTr="007E1D05">
        <w:trPr>
          <w:trHeight w:val="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D05" w:rsidRPr="007C0220" w:rsidRDefault="007E1D05" w:rsidP="00721AD5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21AD5" w:rsidRDefault="007E1D05" w:rsidP="00721AD5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№67, с. </w:t>
            </w:r>
            <w:proofErr w:type="gramStart"/>
            <w:r w:rsidRPr="00721AD5">
              <w:rPr>
                <w:color w:val="000000"/>
              </w:rPr>
              <w:lastRenderedPageBreak/>
              <w:t>Пушкинское</w:t>
            </w:r>
            <w:proofErr w:type="gramEnd"/>
            <w:r w:rsidRPr="00721AD5">
              <w:rPr>
                <w:color w:val="000000"/>
              </w:rPr>
              <w:t>, ул. Сове</w:t>
            </w:r>
            <w:r w:rsidRPr="00721AD5">
              <w:rPr>
                <w:color w:val="000000"/>
              </w:rPr>
              <w:t>т</w:t>
            </w:r>
            <w:r w:rsidRPr="00721AD5">
              <w:rPr>
                <w:color w:val="000000"/>
              </w:rPr>
              <w:t>ская, 169-А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D05" w:rsidRDefault="007E1D05" w:rsidP="00721AD5">
            <w:pPr>
              <w:jc w:val="center"/>
            </w:pPr>
            <w:r w:rsidRPr="00217A9B">
              <w:rPr>
                <w:color w:val="000000"/>
              </w:rPr>
              <w:lastRenderedPageBreak/>
              <w:t>Газ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163.63</w:t>
            </w:r>
          </w:p>
        </w:tc>
      </w:tr>
      <w:tr w:rsidR="007E1D05" w:rsidRPr="007C0220" w:rsidTr="007E1D05">
        <w:trPr>
          <w:trHeight w:val="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D05" w:rsidRPr="007C0220" w:rsidRDefault="007E1D05" w:rsidP="00721AD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21AD5" w:rsidRDefault="007E1D05" w:rsidP="00721AD5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№69, с. </w:t>
            </w:r>
            <w:proofErr w:type="gramStart"/>
            <w:r w:rsidRPr="00721AD5">
              <w:rPr>
                <w:color w:val="000000"/>
              </w:rPr>
              <w:t>Пушкинское</w:t>
            </w:r>
            <w:proofErr w:type="gramEnd"/>
            <w:r w:rsidRPr="00721AD5">
              <w:rPr>
                <w:color w:val="000000"/>
              </w:rPr>
              <w:t>, ул. Сове</w:t>
            </w:r>
            <w:r w:rsidRPr="00721AD5">
              <w:rPr>
                <w:color w:val="000000"/>
              </w:rPr>
              <w:t>т</w:t>
            </w:r>
            <w:r w:rsidRPr="00721AD5">
              <w:rPr>
                <w:color w:val="000000"/>
              </w:rPr>
              <w:t>ская, 222-Б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D05" w:rsidRDefault="007E1D05" w:rsidP="00721AD5">
            <w:pPr>
              <w:jc w:val="center"/>
            </w:pPr>
            <w:r w:rsidRPr="00217A9B">
              <w:rPr>
                <w:color w:val="000000"/>
              </w:rPr>
              <w:t>Газ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1D05" w:rsidRPr="007C0220" w:rsidRDefault="007E1D05" w:rsidP="00721A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159.02</w:t>
            </w:r>
          </w:p>
        </w:tc>
      </w:tr>
      <w:tr w:rsidR="007E1D05" w:rsidRPr="007C0220" w:rsidTr="007E1D05">
        <w:trPr>
          <w:trHeight w:val="20"/>
        </w:trPr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21AD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Среднее значение</w:t>
            </w:r>
            <w:r w:rsidRPr="007C0220">
              <w:rPr>
                <w:b/>
                <w:bCs/>
                <w:color w:val="000000"/>
              </w:rPr>
              <w:t xml:space="preserve"> природный газ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21AD5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721A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164.40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05" w:rsidRDefault="007E1D05" w:rsidP="00721AD5">
            <w:pPr>
              <w:jc w:val="right"/>
            </w:pPr>
            <w:r w:rsidRPr="00D771DD">
              <w:rPr>
                <w:b/>
                <w:bCs/>
                <w:color w:val="000000"/>
              </w:rPr>
              <w:t>164.40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05" w:rsidRDefault="007E1D05" w:rsidP="00721AD5">
            <w:pPr>
              <w:jc w:val="right"/>
            </w:pPr>
            <w:r w:rsidRPr="00D771DD">
              <w:rPr>
                <w:b/>
                <w:bCs/>
                <w:color w:val="000000"/>
              </w:rPr>
              <w:t>164.40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05" w:rsidRDefault="007E1D05" w:rsidP="00721AD5">
            <w:pPr>
              <w:jc w:val="right"/>
            </w:pPr>
            <w:r w:rsidRPr="00D771DD">
              <w:rPr>
                <w:b/>
                <w:bCs/>
                <w:color w:val="000000"/>
              </w:rPr>
              <w:t>164.40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05" w:rsidRDefault="007E1D05" w:rsidP="00721AD5">
            <w:pPr>
              <w:jc w:val="right"/>
            </w:pPr>
            <w:r w:rsidRPr="00D771DD">
              <w:rPr>
                <w:b/>
                <w:bCs/>
                <w:color w:val="000000"/>
              </w:rPr>
              <w:t>164.40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05" w:rsidRDefault="007E1D05" w:rsidP="00721AD5">
            <w:pPr>
              <w:jc w:val="right"/>
            </w:pPr>
            <w:r w:rsidRPr="00D771DD">
              <w:rPr>
                <w:b/>
                <w:bCs/>
                <w:color w:val="000000"/>
              </w:rPr>
              <w:t>164.40</w:t>
            </w:r>
          </w:p>
        </w:tc>
      </w:tr>
      <w:tr w:rsidR="007E1D05" w:rsidRPr="007C0220" w:rsidTr="007E1D05">
        <w:trPr>
          <w:trHeight w:val="20"/>
        </w:trPr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Среднее значение</w:t>
            </w:r>
            <w:r w:rsidRPr="007C0220">
              <w:rPr>
                <w:b/>
                <w:bCs/>
                <w:color w:val="000000"/>
              </w:rPr>
              <w:t xml:space="preserve"> уголь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</w:tr>
      <w:tr w:rsidR="007E1D05" w:rsidRPr="007C0220" w:rsidTr="007E1D05">
        <w:trPr>
          <w:trHeight w:val="20"/>
        </w:trPr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Среднее значение</w:t>
            </w:r>
            <w:r w:rsidRPr="007C0220">
              <w:rPr>
                <w:b/>
                <w:bCs/>
                <w:color w:val="000000"/>
              </w:rPr>
              <w:t xml:space="preserve"> СУГ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</w:tr>
      <w:tr w:rsidR="007E1D05" w:rsidRPr="007C0220" w:rsidTr="007E1D05">
        <w:trPr>
          <w:trHeight w:val="20"/>
        </w:trPr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21AD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Среднее значение</w:t>
            </w:r>
            <w:proofErr w:type="gramStart"/>
            <w:r w:rsidRPr="007C0220">
              <w:rPr>
                <w:b/>
                <w:bCs/>
                <w:color w:val="000000"/>
              </w:rPr>
              <w:t xml:space="preserve"> И</w:t>
            </w:r>
            <w:proofErr w:type="gramEnd"/>
            <w:r w:rsidRPr="007C0220">
              <w:rPr>
                <w:b/>
                <w:bCs/>
                <w:color w:val="000000"/>
              </w:rPr>
              <w:t>того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721AD5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721A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164.40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05" w:rsidRDefault="007E1D05" w:rsidP="00721AD5">
            <w:pPr>
              <w:jc w:val="right"/>
            </w:pPr>
            <w:r w:rsidRPr="00D771DD">
              <w:rPr>
                <w:b/>
                <w:bCs/>
                <w:color w:val="000000"/>
              </w:rPr>
              <w:t>164.40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05" w:rsidRDefault="007E1D05" w:rsidP="00721AD5">
            <w:pPr>
              <w:jc w:val="right"/>
            </w:pPr>
            <w:r w:rsidRPr="00D771DD">
              <w:rPr>
                <w:b/>
                <w:bCs/>
                <w:color w:val="000000"/>
              </w:rPr>
              <w:t>164.40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05" w:rsidRDefault="007E1D05" w:rsidP="00721AD5">
            <w:pPr>
              <w:jc w:val="right"/>
            </w:pPr>
            <w:r w:rsidRPr="00D771DD">
              <w:rPr>
                <w:b/>
                <w:bCs/>
                <w:color w:val="000000"/>
              </w:rPr>
              <w:t>164.40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05" w:rsidRDefault="007E1D05" w:rsidP="00721AD5">
            <w:pPr>
              <w:jc w:val="right"/>
            </w:pPr>
            <w:r w:rsidRPr="00D771DD">
              <w:rPr>
                <w:b/>
                <w:bCs/>
                <w:color w:val="000000"/>
              </w:rPr>
              <w:t>164.40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D05" w:rsidRDefault="007E1D05" w:rsidP="00721AD5">
            <w:pPr>
              <w:jc w:val="right"/>
            </w:pPr>
            <w:r w:rsidRPr="00D771DD">
              <w:rPr>
                <w:b/>
                <w:bCs/>
                <w:color w:val="000000"/>
              </w:rPr>
              <w:t>164.40</w:t>
            </w:r>
          </w:p>
        </w:tc>
      </w:tr>
    </w:tbl>
    <w:p w:rsidR="007C0220" w:rsidRDefault="007C0220" w:rsidP="007C0220">
      <w:pPr>
        <w:pStyle w:val="a7"/>
        <w:rPr>
          <w:lang w:eastAsia="ru-RU"/>
        </w:rPr>
      </w:pPr>
    </w:p>
    <w:p w:rsidR="007C0220" w:rsidRDefault="007C0220" w:rsidP="007C0220">
      <w:pPr>
        <w:pStyle w:val="a7"/>
      </w:pPr>
      <w:bookmarkStart w:id="257" w:name="_Toc72466778"/>
      <w:r w:rsidRPr="007C0220">
        <w:rPr>
          <w:lang w:eastAsia="ru-RU"/>
        </w:rPr>
        <w:t>Таблица 10.1.</w:t>
      </w:r>
      <w:r>
        <w:rPr>
          <w:lang w:eastAsia="ru-RU"/>
        </w:rPr>
        <w:t>3</w:t>
      </w:r>
      <w:r w:rsidRPr="007C0220">
        <w:rPr>
          <w:lang w:eastAsia="ru-RU"/>
        </w:rPr>
        <w:t xml:space="preserve">. </w:t>
      </w:r>
      <w:r>
        <w:rPr>
          <w:lang w:eastAsia="ru-RU"/>
        </w:rPr>
        <w:t>Р</w:t>
      </w:r>
      <w:r w:rsidRPr="007C0220">
        <w:rPr>
          <w:lang w:eastAsia="ru-RU"/>
        </w:rPr>
        <w:t>асход условного топлива на выработку тепловой энергии источниками тепловой энергии (котельными)</w:t>
      </w:r>
      <w:bookmarkEnd w:id="257"/>
    </w:p>
    <w:tbl>
      <w:tblPr>
        <w:tblW w:w="148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"/>
        <w:gridCol w:w="2836"/>
        <w:gridCol w:w="1038"/>
        <w:gridCol w:w="1681"/>
        <w:gridCol w:w="1559"/>
        <w:gridCol w:w="1560"/>
        <w:gridCol w:w="1559"/>
        <w:gridCol w:w="1559"/>
        <w:gridCol w:w="1602"/>
      </w:tblGrid>
      <w:tr w:rsidR="007C0220" w:rsidRPr="007C0220" w:rsidTr="007E1D05">
        <w:trPr>
          <w:trHeight w:val="20"/>
        </w:trPr>
        <w:tc>
          <w:tcPr>
            <w:tcW w:w="1504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N котельной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Наименование котельной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Вид топлива</w:t>
            </w:r>
          </w:p>
        </w:tc>
        <w:tc>
          <w:tcPr>
            <w:tcW w:w="9520" w:type="dxa"/>
            <w:gridSpan w:val="6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 xml:space="preserve">Расход условного топлива, т </w:t>
            </w:r>
            <w:proofErr w:type="spellStart"/>
            <w:r w:rsidRPr="007C0220">
              <w:rPr>
                <w:color w:val="000000"/>
              </w:rPr>
              <w:t>у.</w:t>
            </w:r>
            <w:proofErr w:type="gramStart"/>
            <w:r w:rsidRPr="007C0220">
              <w:rPr>
                <w:color w:val="000000"/>
              </w:rPr>
              <w:t>т</w:t>
            </w:r>
            <w:proofErr w:type="spellEnd"/>
            <w:proofErr w:type="gramEnd"/>
            <w:r w:rsidRPr="007C0220">
              <w:rPr>
                <w:color w:val="000000"/>
              </w:rPr>
              <w:t>.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1038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2025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2027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2028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2029 год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2030 год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  <w:hideMark/>
          </w:tcPr>
          <w:p w:rsidR="007E1D05" w:rsidRPr="007C0220" w:rsidRDefault="007E1D05" w:rsidP="006E363E">
            <w:pPr>
              <w:rPr>
                <w:color w:val="000000"/>
              </w:rPr>
            </w:pPr>
            <w:r w:rsidRPr="007C0220">
              <w:rPr>
                <w:color w:val="000000"/>
              </w:rPr>
              <w:t>1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>Котельная №51, х. Нов</w:t>
            </w:r>
            <w:r w:rsidRPr="00721AD5">
              <w:rPr>
                <w:color w:val="000000"/>
              </w:rPr>
              <w:t>о</w:t>
            </w:r>
            <w:r w:rsidRPr="00721AD5">
              <w:rPr>
                <w:color w:val="000000"/>
              </w:rPr>
              <w:t>красный, ул. Красная, 59</w:t>
            </w:r>
          </w:p>
        </w:tc>
        <w:tc>
          <w:tcPr>
            <w:tcW w:w="1038" w:type="dxa"/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16.46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16.46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16.46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№64,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175-А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25.76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25.76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25.76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25.76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25.76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25.76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№66,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171-А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19.39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19.39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19.39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19.39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19.39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19.39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№67,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169-А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41.18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41.18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41.18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41.18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№69,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222-Б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15.57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15.57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15.57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15.57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15.57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15.57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center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Всего природный газ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center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Всего уголь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center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Всего СУГ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center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lastRenderedPageBreak/>
              <w:t>Итого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both"/>
              <w:rPr>
                <w:b/>
                <w:bCs/>
                <w:color w:val="000000"/>
              </w:rPr>
            </w:pPr>
            <w:r w:rsidRPr="007C0220">
              <w:rPr>
                <w:b/>
                <w:bCs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118.39</w:t>
            </w:r>
          </w:p>
        </w:tc>
      </w:tr>
    </w:tbl>
    <w:p w:rsidR="007C0220" w:rsidRDefault="007C0220">
      <w:pPr>
        <w:rPr>
          <w:sz w:val="28"/>
          <w:szCs w:val="28"/>
        </w:rPr>
      </w:pPr>
    </w:p>
    <w:p w:rsidR="007C0220" w:rsidRDefault="007C0220" w:rsidP="007C0220">
      <w:pPr>
        <w:pStyle w:val="a7"/>
        <w:rPr>
          <w:lang w:eastAsia="ru-RU"/>
        </w:rPr>
      </w:pPr>
      <w:bookmarkStart w:id="258" w:name="_Toc72466779"/>
      <w:r w:rsidRPr="007C0220">
        <w:rPr>
          <w:lang w:eastAsia="ru-RU"/>
        </w:rPr>
        <w:t>Таблица 10.1.</w:t>
      </w:r>
      <w:r>
        <w:rPr>
          <w:lang w:eastAsia="ru-RU"/>
        </w:rPr>
        <w:t>4</w:t>
      </w:r>
      <w:r w:rsidRPr="007C0220">
        <w:rPr>
          <w:lang w:eastAsia="ru-RU"/>
        </w:rPr>
        <w:t>. Прогнозные значения расходов натурального топлива на выработку тепловой энергии источниками те</w:t>
      </w:r>
      <w:r w:rsidRPr="007C0220">
        <w:rPr>
          <w:lang w:eastAsia="ru-RU"/>
        </w:rPr>
        <w:t>п</w:t>
      </w:r>
      <w:r w:rsidRPr="007C0220">
        <w:rPr>
          <w:lang w:eastAsia="ru-RU"/>
        </w:rPr>
        <w:t>ловой энергии (котельными)</w:t>
      </w:r>
      <w:bookmarkEnd w:id="258"/>
    </w:p>
    <w:tbl>
      <w:tblPr>
        <w:tblW w:w="148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"/>
        <w:gridCol w:w="2836"/>
        <w:gridCol w:w="1038"/>
        <w:gridCol w:w="1681"/>
        <w:gridCol w:w="1559"/>
        <w:gridCol w:w="1560"/>
        <w:gridCol w:w="1559"/>
        <w:gridCol w:w="1559"/>
        <w:gridCol w:w="1602"/>
      </w:tblGrid>
      <w:tr w:rsidR="007C0220" w:rsidRPr="007C0220" w:rsidTr="007E1D05">
        <w:trPr>
          <w:trHeight w:val="20"/>
          <w:tblHeader/>
        </w:trPr>
        <w:tc>
          <w:tcPr>
            <w:tcW w:w="1504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N котельной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Наименование котельной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Вид топлива</w:t>
            </w:r>
          </w:p>
        </w:tc>
        <w:tc>
          <w:tcPr>
            <w:tcW w:w="9520" w:type="dxa"/>
            <w:gridSpan w:val="6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Расход натурального топлива</w:t>
            </w:r>
            <w:r w:rsidR="00EE7AC3">
              <w:rPr>
                <w:color w:val="000000"/>
              </w:rPr>
              <w:t xml:space="preserve">, </w:t>
            </w:r>
            <w:proofErr w:type="spellStart"/>
            <w:r w:rsidR="00EE7AC3">
              <w:rPr>
                <w:color w:val="000000"/>
              </w:rPr>
              <w:t>тыс</w:t>
            </w:r>
            <w:proofErr w:type="gramStart"/>
            <w:r w:rsidR="00EE7AC3">
              <w:rPr>
                <w:color w:val="000000"/>
              </w:rPr>
              <w:t>.к</w:t>
            </w:r>
            <w:proofErr w:type="gramEnd"/>
            <w:r w:rsidR="00EE7AC3">
              <w:rPr>
                <w:color w:val="000000"/>
              </w:rPr>
              <w:t>уб.м</w:t>
            </w:r>
            <w:proofErr w:type="spellEnd"/>
            <w:r w:rsidR="00EE7AC3">
              <w:rPr>
                <w:color w:val="000000"/>
              </w:rPr>
              <w:t>.</w:t>
            </w:r>
          </w:p>
        </w:tc>
      </w:tr>
      <w:tr w:rsidR="007E1D05" w:rsidRPr="007C0220" w:rsidTr="007E1D05">
        <w:trPr>
          <w:trHeight w:val="20"/>
          <w:tblHeader/>
        </w:trPr>
        <w:tc>
          <w:tcPr>
            <w:tcW w:w="1504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1038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2025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2026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2027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2028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2029 год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2030 год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  <w:hideMark/>
          </w:tcPr>
          <w:p w:rsidR="007E1D05" w:rsidRPr="007C0220" w:rsidRDefault="007E1D05" w:rsidP="006E363E">
            <w:pPr>
              <w:rPr>
                <w:color w:val="000000"/>
              </w:rPr>
            </w:pPr>
            <w:r w:rsidRPr="007C0220">
              <w:rPr>
                <w:color w:val="000000"/>
              </w:rPr>
              <w:t>1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>Котельная №51, х. Нов</w:t>
            </w:r>
            <w:r w:rsidRPr="00721AD5">
              <w:rPr>
                <w:color w:val="000000"/>
              </w:rPr>
              <w:t>о</w:t>
            </w:r>
            <w:r w:rsidRPr="00721AD5">
              <w:rPr>
                <w:color w:val="000000"/>
              </w:rPr>
              <w:t>красный, ул. Красная, 59</w:t>
            </w:r>
          </w:p>
        </w:tc>
        <w:tc>
          <w:tcPr>
            <w:tcW w:w="1038" w:type="dxa"/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14.41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14.41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14.41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№64,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175-А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22.56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22.56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22.56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22.56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22.56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22.56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№66,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171-А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16.98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16.98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16.98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16.98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16.98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16.98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№67,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169-А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36.06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36.06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36.06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36.06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№69,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222-Б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13.63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13.63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13.63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13.63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13.63</w:t>
            </w:r>
          </w:p>
        </w:tc>
        <w:tc>
          <w:tcPr>
            <w:tcW w:w="1602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13.63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Всего природный газ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Всего уголь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Всего СУГ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Итого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103.66</w:t>
            </w:r>
          </w:p>
        </w:tc>
      </w:tr>
    </w:tbl>
    <w:p w:rsidR="00EE7AC3" w:rsidRDefault="00EE7AC3">
      <w:pPr>
        <w:rPr>
          <w:b/>
          <w:bCs/>
          <w:color w:val="26282F"/>
        </w:rPr>
      </w:pPr>
    </w:p>
    <w:p w:rsidR="00EE7AC3" w:rsidRDefault="00EE7AC3" w:rsidP="00EE7AC3">
      <w:pPr>
        <w:pStyle w:val="a7"/>
      </w:pPr>
      <w:bookmarkStart w:id="259" w:name="_Toc72466780"/>
      <w:r w:rsidRPr="007C0220">
        <w:rPr>
          <w:lang w:eastAsia="ru-RU"/>
        </w:rPr>
        <w:t>Таблица 10.1.</w:t>
      </w:r>
      <w:r>
        <w:rPr>
          <w:lang w:eastAsia="ru-RU"/>
        </w:rPr>
        <w:t>5</w:t>
      </w:r>
      <w:r w:rsidRPr="007C0220">
        <w:rPr>
          <w:lang w:eastAsia="ru-RU"/>
        </w:rPr>
        <w:t>. Максимальный часовой расход натурального топлива на выработку тепловой энергии на источниках тепловой энергии</w:t>
      </w:r>
      <w:r>
        <w:rPr>
          <w:lang w:eastAsia="ru-RU"/>
        </w:rPr>
        <w:t xml:space="preserve"> </w:t>
      </w:r>
      <w:r w:rsidRPr="007C0220">
        <w:rPr>
          <w:lang w:eastAsia="ru-RU"/>
        </w:rPr>
        <w:t>(зимний период)</w:t>
      </w:r>
      <w:bookmarkEnd w:id="259"/>
    </w:p>
    <w:tbl>
      <w:tblPr>
        <w:tblW w:w="148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"/>
        <w:gridCol w:w="2836"/>
        <w:gridCol w:w="1038"/>
        <w:gridCol w:w="1681"/>
        <w:gridCol w:w="1701"/>
        <w:gridCol w:w="1559"/>
        <w:gridCol w:w="1560"/>
        <w:gridCol w:w="1559"/>
        <w:gridCol w:w="1460"/>
      </w:tblGrid>
      <w:tr w:rsidR="007C0220" w:rsidRPr="007C0220" w:rsidTr="007E1D05">
        <w:trPr>
          <w:trHeight w:val="20"/>
          <w:tblHeader/>
        </w:trPr>
        <w:tc>
          <w:tcPr>
            <w:tcW w:w="1504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N котельной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Наименование котельной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Вид топлива</w:t>
            </w:r>
          </w:p>
        </w:tc>
        <w:tc>
          <w:tcPr>
            <w:tcW w:w="9520" w:type="dxa"/>
            <w:gridSpan w:val="6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 xml:space="preserve">Расход натурального топлива, </w:t>
            </w:r>
            <w:proofErr w:type="spellStart"/>
            <w:r w:rsidRPr="007C0220">
              <w:rPr>
                <w:color w:val="000000"/>
              </w:rPr>
              <w:t>куб.м</w:t>
            </w:r>
            <w:proofErr w:type="spellEnd"/>
            <w:r w:rsidRPr="007C0220">
              <w:rPr>
                <w:color w:val="000000"/>
              </w:rPr>
              <w:t>./час</w:t>
            </w:r>
          </w:p>
        </w:tc>
      </w:tr>
      <w:tr w:rsidR="007E1D05" w:rsidRPr="007C0220" w:rsidTr="007E1D05">
        <w:trPr>
          <w:trHeight w:val="20"/>
          <w:tblHeader/>
        </w:trPr>
        <w:tc>
          <w:tcPr>
            <w:tcW w:w="1504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1038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2027 год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2028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2029 год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2030 год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  <w:hideMark/>
          </w:tcPr>
          <w:p w:rsidR="007E1D05" w:rsidRPr="007C0220" w:rsidRDefault="007E1D05" w:rsidP="006E363E">
            <w:pPr>
              <w:rPr>
                <w:color w:val="000000"/>
              </w:rPr>
            </w:pPr>
            <w:r w:rsidRPr="007C0220">
              <w:rPr>
                <w:color w:val="000000"/>
              </w:rPr>
              <w:t>1</w:t>
            </w:r>
          </w:p>
        </w:tc>
        <w:tc>
          <w:tcPr>
            <w:tcW w:w="2836" w:type="dxa"/>
            <w:shd w:val="clear" w:color="auto" w:fill="auto"/>
            <w:vAlign w:val="bottom"/>
            <w:hideMark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>Котельная №51, х. Нов</w:t>
            </w:r>
            <w:r w:rsidRPr="00721AD5">
              <w:rPr>
                <w:color w:val="000000"/>
              </w:rPr>
              <w:t>о</w:t>
            </w:r>
            <w:r w:rsidRPr="00721AD5">
              <w:rPr>
                <w:color w:val="000000"/>
              </w:rPr>
              <w:t>красный, ул. Красная, 59</w:t>
            </w:r>
          </w:p>
        </w:tc>
        <w:tc>
          <w:tcPr>
            <w:tcW w:w="1038" w:type="dxa"/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82.84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82.84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82.84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82.84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82.84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82.84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№64,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lastRenderedPageBreak/>
              <w:t>кинское</w:t>
            </w:r>
            <w:proofErr w:type="gramEnd"/>
            <w:r w:rsidRPr="00721AD5">
              <w:rPr>
                <w:color w:val="000000"/>
              </w:rPr>
              <w:t>, ул. Советская, 175-А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lastRenderedPageBreak/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129.68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129.68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129.68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129.68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129.68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129.68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№66,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171-А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97.615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97.615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97.615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97.615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97.615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97.615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№67,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169-А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207.27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207.27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207.27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207.27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207.27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207.27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№69,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222-Б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68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78.38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78.38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78.38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78.38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78.38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78.38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Всего природный газ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Всего уголь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Всего СУГ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Итого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E363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595.79</w:t>
            </w:r>
          </w:p>
        </w:tc>
      </w:tr>
    </w:tbl>
    <w:p w:rsidR="00EE7AC3" w:rsidRDefault="00EE7AC3" w:rsidP="00EE7AC3">
      <w:pPr>
        <w:pStyle w:val="a7"/>
        <w:rPr>
          <w:lang w:eastAsia="ru-RU"/>
        </w:rPr>
      </w:pPr>
    </w:p>
    <w:p w:rsidR="00EE7AC3" w:rsidRDefault="00EE7AC3" w:rsidP="00EE7AC3">
      <w:pPr>
        <w:pStyle w:val="a7"/>
      </w:pPr>
      <w:bookmarkStart w:id="260" w:name="_Toc72466781"/>
      <w:r w:rsidRPr="007C0220">
        <w:rPr>
          <w:lang w:eastAsia="ru-RU"/>
        </w:rPr>
        <w:t>Таблица 10.1.</w:t>
      </w:r>
      <w:r>
        <w:rPr>
          <w:lang w:eastAsia="ru-RU"/>
        </w:rPr>
        <w:t>6</w:t>
      </w:r>
      <w:r w:rsidRPr="007C0220">
        <w:rPr>
          <w:lang w:eastAsia="ru-RU"/>
        </w:rPr>
        <w:t xml:space="preserve">. Максимальный </w:t>
      </w:r>
      <w:r w:rsidRPr="00EE7AC3">
        <w:t>часовой</w:t>
      </w:r>
      <w:r w:rsidRPr="007C0220">
        <w:rPr>
          <w:lang w:eastAsia="ru-RU"/>
        </w:rPr>
        <w:t xml:space="preserve"> расход натурального топлива на выработку тепловой энергии на источниках тепловой энергии</w:t>
      </w:r>
      <w:r>
        <w:rPr>
          <w:lang w:eastAsia="ru-RU"/>
        </w:rPr>
        <w:t xml:space="preserve"> </w:t>
      </w:r>
      <w:r w:rsidRPr="007C0220">
        <w:rPr>
          <w:lang w:eastAsia="ru-RU"/>
        </w:rPr>
        <w:t>(летний период)</w:t>
      </w:r>
      <w:bookmarkEnd w:id="260"/>
    </w:p>
    <w:tbl>
      <w:tblPr>
        <w:tblW w:w="148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083"/>
        <w:gridCol w:w="1039"/>
        <w:gridCol w:w="1574"/>
        <w:gridCol w:w="1701"/>
        <w:gridCol w:w="1701"/>
        <w:gridCol w:w="1417"/>
        <w:gridCol w:w="1418"/>
        <w:gridCol w:w="1460"/>
      </w:tblGrid>
      <w:tr w:rsidR="007C0220" w:rsidRPr="007C0220" w:rsidTr="007E1D05">
        <w:trPr>
          <w:trHeight w:val="20"/>
        </w:trPr>
        <w:tc>
          <w:tcPr>
            <w:tcW w:w="1505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N котельной</w:t>
            </w:r>
          </w:p>
        </w:tc>
        <w:tc>
          <w:tcPr>
            <w:tcW w:w="3083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Наименование котельной</w:t>
            </w:r>
          </w:p>
        </w:tc>
        <w:tc>
          <w:tcPr>
            <w:tcW w:w="1039" w:type="dxa"/>
            <w:vMerge w:val="restart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Вид топлива</w:t>
            </w:r>
          </w:p>
        </w:tc>
        <w:tc>
          <w:tcPr>
            <w:tcW w:w="9271" w:type="dxa"/>
            <w:gridSpan w:val="6"/>
            <w:shd w:val="clear" w:color="auto" w:fill="auto"/>
            <w:vAlign w:val="center"/>
            <w:hideMark/>
          </w:tcPr>
          <w:p w:rsidR="007C0220" w:rsidRPr="007C0220" w:rsidRDefault="007C0220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 xml:space="preserve">Расход натурального топлива, </w:t>
            </w:r>
            <w:proofErr w:type="spellStart"/>
            <w:r w:rsidRPr="007C0220">
              <w:rPr>
                <w:color w:val="000000"/>
              </w:rPr>
              <w:t>куб.м</w:t>
            </w:r>
            <w:proofErr w:type="spellEnd"/>
            <w:r w:rsidRPr="007C0220">
              <w:rPr>
                <w:color w:val="000000"/>
              </w:rPr>
              <w:t>./час</w:t>
            </w:r>
          </w:p>
        </w:tc>
      </w:tr>
      <w:tr w:rsidR="007E1D05" w:rsidRPr="007C0220" w:rsidTr="007E1D05">
        <w:trPr>
          <w:trHeight w:val="20"/>
        </w:trPr>
        <w:tc>
          <w:tcPr>
            <w:tcW w:w="1505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3083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1039" w:type="dxa"/>
            <w:vMerge/>
            <w:vAlign w:val="center"/>
            <w:hideMark/>
          </w:tcPr>
          <w:p w:rsidR="007E1D05" w:rsidRPr="007C0220" w:rsidRDefault="007E1D05" w:rsidP="007C0220">
            <w:pPr>
              <w:rPr>
                <w:color w:val="000000"/>
              </w:rPr>
            </w:pPr>
          </w:p>
        </w:tc>
        <w:tc>
          <w:tcPr>
            <w:tcW w:w="1574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2026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2027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2028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2029 год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E1D05" w:rsidRPr="007C0220" w:rsidRDefault="007E1D05" w:rsidP="007C0220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2030 год</w:t>
            </w:r>
          </w:p>
        </w:tc>
      </w:tr>
      <w:tr w:rsidR="007E1D05" w:rsidRPr="007C0220" w:rsidTr="007E1D05">
        <w:trPr>
          <w:trHeight w:val="20"/>
        </w:trPr>
        <w:tc>
          <w:tcPr>
            <w:tcW w:w="1505" w:type="dxa"/>
            <w:shd w:val="clear" w:color="auto" w:fill="auto"/>
            <w:hideMark/>
          </w:tcPr>
          <w:p w:rsidR="007E1D05" w:rsidRPr="007C0220" w:rsidRDefault="007E1D05" w:rsidP="006E363E">
            <w:pPr>
              <w:rPr>
                <w:color w:val="000000"/>
              </w:rPr>
            </w:pPr>
            <w:r w:rsidRPr="007C0220">
              <w:rPr>
                <w:color w:val="000000"/>
              </w:rPr>
              <w:t>1</w:t>
            </w:r>
          </w:p>
        </w:tc>
        <w:tc>
          <w:tcPr>
            <w:tcW w:w="3083" w:type="dxa"/>
            <w:shd w:val="clear" w:color="auto" w:fill="auto"/>
            <w:vAlign w:val="bottom"/>
            <w:hideMark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>Котельная №51, х. Нов</w:t>
            </w:r>
            <w:r w:rsidRPr="00721AD5">
              <w:rPr>
                <w:color w:val="000000"/>
              </w:rPr>
              <w:t>о</w:t>
            </w:r>
            <w:r w:rsidRPr="00721AD5">
              <w:rPr>
                <w:color w:val="000000"/>
              </w:rPr>
              <w:t>красный, ул. Красная, 59</w:t>
            </w:r>
          </w:p>
        </w:tc>
        <w:tc>
          <w:tcPr>
            <w:tcW w:w="1039" w:type="dxa"/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Газ</w:t>
            </w:r>
          </w:p>
        </w:tc>
        <w:tc>
          <w:tcPr>
            <w:tcW w:w="1574" w:type="dxa"/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</w:tr>
      <w:tr w:rsidR="007E1D05" w:rsidRPr="007C0220" w:rsidTr="007E1D05">
        <w:trPr>
          <w:trHeight w:val="20"/>
        </w:trPr>
        <w:tc>
          <w:tcPr>
            <w:tcW w:w="1505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83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№64,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175-А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</w:tr>
      <w:tr w:rsidR="007E1D05" w:rsidRPr="007C0220" w:rsidTr="007E1D05">
        <w:trPr>
          <w:trHeight w:val="20"/>
        </w:trPr>
        <w:tc>
          <w:tcPr>
            <w:tcW w:w="1505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83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№66,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171-А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</w:tr>
      <w:tr w:rsidR="007E1D05" w:rsidRPr="007C0220" w:rsidTr="007E1D05">
        <w:trPr>
          <w:trHeight w:val="20"/>
        </w:trPr>
        <w:tc>
          <w:tcPr>
            <w:tcW w:w="1505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83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№67,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 xml:space="preserve">, ул. Советская, </w:t>
            </w:r>
            <w:r w:rsidRPr="00721AD5">
              <w:rPr>
                <w:color w:val="000000"/>
              </w:rPr>
              <w:lastRenderedPageBreak/>
              <w:t>169-А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lastRenderedPageBreak/>
              <w:t>Газ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</w:tr>
      <w:tr w:rsidR="007E1D05" w:rsidRPr="007C0220" w:rsidTr="007E1D05">
        <w:trPr>
          <w:trHeight w:val="20"/>
        </w:trPr>
        <w:tc>
          <w:tcPr>
            <w:tcW w:w="1505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3083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№69,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222-Б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7C0220" w:rsidRDefault="007E1D05" w:rsidP="006E363E">
            <w:pPr>
              <w:jc w:val="right"/>
              <w:rPr>
                <w:color w:val="000000"/>
              </w:rPr>
            </w:pPr>
            <w:r w:rsidRPr="007C0220">
              <w:rPr>
                <w:color w:val="000000"/>
              </w:rPr>
              <w:t>0.00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Всего природный газ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Всего уголь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Всего СУГ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Итого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7C0220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7C0220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0.00</w:t>
            </w:r>
          </w:p>
        </w:tc>
      </w:tr>
    </w:tbl>
    <w:p w:rsidR="007C0220" w:rsidRDefault="007C0220" w:rsidP="007C0220">
      <w:pPr>
        <w:pStyle w:val="a5"/>
      </w:pPr>
    </w:p>
    <w:p w:rsidR="00EE7AC3" w:rsidRDefault="00EE7AC3" w:rsidP="00EE7AC3">
      <w:pPr>
        <w:pStyle w:val="a7"/>
      </w:pPr>
      <w:bookmarkStart w:id="261" w:name="_Toc72466782"/>
      <w:r>
        <w:t xml:space="preserve">Таблица 10.4.1. </w:t>
      </w:r>
      <w:r w:rsidRPr="007C0220">
        <w:t>Виды топлива</w:t>
      </w:r>
      <w:r>
        <w:t xml:space="preserve">, </w:t>
      </w:r>
      <w:r w:rsidRPr="007C0220">
        <w:t>их дол</w:t>
      </w:r>
      <w:r>
        <w:t>я</w:t>
      </w:r>
      <w:r w:rsidRPr="007C0220">
        <w:t xml:space="preserve"> и значение низшей теплоты сгорания топлива, используемые для производства тепловой энергии по каждой системе теплоснабжения</w:t>
      </w:r>
      <w:bookmarkEnd w:id="261"/>
    </w:p>
    <w:tbl>
      <w:tblPr>
        <w:tblW w:w="148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"/>
        <w:gridCol w:w="2396"/>
        <w:gridCol w:w="1038"/>
        <w:gridCol w:w="2263"/>
        <w:gridCol w:w="1843"/>
        <w:gridCol w:w="1559"/>
        <w:gridCol w:w="1417"/>
        <w:gridCol w:w="1418"/>
        <w:gridCol w:w="1460"/>
      </w:tblGrid>
      <w:tr w:rsidR="00EE7AC3" w:rsidRPr="007C0220" w:rsidTr="007E1D05">
        <w:trPr>
          <w:trHeight w:val="20"/>
        </w:trPr>
        <w:tc>
          <w:tcPr>
            <w:tcW w:w="1504" w:type="dxa"/>
            <w:vMerge w:val="restart"/>
            <w:shd w:val="clear" w:color="auto" w:fill="auto"/>
            <w:vAlign w:val="center"/>
            <w:hideMark/>
          </w:tcPr>
          <w:p w:rsidR="00EE7AC3" w:rsidRPr="007C0220" w:rsidRDefault="00EE7AC3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N котельной</w:t>
            </w:r>
          </w:p>
        </w:tc>
        <w:tc>
          <w:tcPr>
            <w:tcW w:w="2396" w:type="dxa"/>
            <w:vMerge w:val="restart"/>
            <w:shd w:val="clear" w:color="auto" w:fill="auto"/>
            <w:vAlign w:val="center"/>
            <w:hideMark/>
          </w:tcPr>
          <w:p w:rsidR="00EE7AC3" w:rsidRPr="007C0220" w:rsidRDefault="00EE7AC3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Наименование к</w:t>
            </w:r>
            <w:r w:rsidRPr="007C0220">
              <w:rPr>
                <w:color w:val="000000"/>
              </w:rPr>
              <w:t>о</w:t>
            </w:r>
            <w:r w:rsidRPr="007C0220">
              <w:rPr>
                <w:color w:val="000000"/>
              </w:rPr>
              <w:t>тельной</w:t>
            </w:r>
          </w:p>
        </w:tc>
        <w:tc>
          <w:tcPr>
            <w:tcW w:w="1038" w:type="dxa"/>
            <w:vMerge w:val="restart"/>
            <w:shd w:val="clear" w:color="auto" w:fill="auto"/>
            <w:vAlign w:val="center"/>
            <w:hideMark/>
          </w:tcPr>
          <w:p w:rsidR="00EE7AC3" w:rsidRPr="007C0220" w:rsidRDefault="00EE7AC3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Вид топлива</w:t>
            </w:r>
          </w:p>
        </w:tc>
        <w:tc>
          <w:tcPr>
            <w:tcW w:w="9960" w:type="dxa"/>
            <w:gridSpan w:val="6"/>
            <w:shd w:val="clear" w:color="auto" w:fill="auto"/>
            <w:vAlign w:val="center"/>
            <w:hideMark/>
          </w:tcPr>
          <w:p w:rsidR="00EE7AC3" w:rsidRPr="007C0220" w:rsidRDefault="00EE7AC3" w:rsidP="009422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Низшая теплота сгорания, </w:t>
            </w:r>
            <w:proofErr w:type="gramStart"/>
            <w:r>
              <w:rPr>
                <w:color w:val="000000"/>
              </w:rPr>
              <w:t>ккал</w:t>
            </w:r>
            <w:proofErr w:type="gramEnd"/>
            <w:r>
              <w:rPr>
                <w:color w:val="000000"/>
              </w:rPr>
              <w:t>/кг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vMerge/>
            <w:vAlign w:val="center"/>
            <w:hideMark/>
          </w:tcPr>
          <w:p w:rsidR="007E1D05" w:rsidRPr="007C0220" w:rsidRDefault="007E1D05" w:rsidP="009422BE">
            <w:pPr>
              <w:rPr>
                <w:color w:val="000000"/>
              </w:rPr>
            </w:pPr>
          </w:p>
        </w:tc>
        <w:tc>
          <w:tcPr>
            <w:tcW w:w="2396" w:type="dxa"/>
            <w:vMerge/>
            <w:vAlign w:val="center"/>
            <w:hideMark/>
          </w:tcPr>
          <w:p w:rsidR="007E1D05" w:rsidRPr="007C0220" w:rsidRDefault="007E1D05" w:rsidP="009422BE">
            <w:pPr>
              <w:rPr>
                <w:color w:val="000000"/>
              </w:rPr>
            </w:pPr>
          </w:p>
        </w:tc>
        <w:tc>
          <w:tcPr>
            <w:tcW w:w="1038" w:type="dxa"/>
            <w:vMerge/>
            <w:vAlign w:val="center"/>
            <w:hideMark/>
          </w:tcPr>
          <w:p w:rsidR="007E1D05" w:rsidRPr="007C0220" w:rsidRDefault="007E1D05" w:rsidP="009422BE">
            <w:pPr>
              <w:rPr>
                <w:color w:val="000000"/>
              </w:rPr>
            </w:pPr>
          </w:p>
        </w:tc>
        <w:tc>
          <w:tcPr>
            <w:tcW w:w="2263" w:type="dxa"/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2025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2026 год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2027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2028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2029 год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2030 год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  <w:hideMark/>
          </w:tcPr>
          <w:p w:rsidR="007E1D05" w:rsidRPr="007C0220" w:rsidRDefault="007E1D05" w:rsidP="006E363E">
            <w:pPr>
              <w:rPr>
                <w:color w:val="000000"/>
              </w:rPr>
            </w:pPr>
            <w:r w:rsidRPr="007C0220">
              <w:rPr>
                <w:color w:val="000000"/>
              </w:rPr>
              <w:t>1</w:t>
            </w:r>
          </w:p>
        </w:tc>
        <w:tc>
          <w:tcPr>
            <w:tcW w:w="2396" w:type="dxa"/>
            <w:shd w:val="clear" w:color="auto" w:fill="auto"/>
            <w:vAlign w:val="bottom"/>
            <w:hideMark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>Котельная №51, х. Новокрасный, ул. Красная, 59</w:t>
            </w:r>
          </w:p>
        </w:tc>
        <w:tc>
          <w:tcPr>
            <w:tcW w:w="1038" w:type="dxa"/>
            <w:shd w:val="clear" w:color="auto" w:fill="auto"/>
            <w:vAlign w:val="center"/>
            <w:hideMark/>
          </w:tcPr>
          <w:p w:rsidR="007E1D05" w:rsidRPr="007C0220" w:rsidRDefault="007E1D05" w:rsidP="006E363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Газ</w:t>
            </w:r>
          </w:p>
        </w:tc>
        <w:tc>
          <w:tcPr>
            <w:tcW w:w="2263" w:type="dxa"/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9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№64, с. </w:t>
            </w:r>
            <w:proofErr w:type="gramStart"/>
            <w:r w:rsidRPr="00721AD5">
              <w:rPr>
                <w:color w:val="000000"/>
              </w:rPr>
              <w:t>Пушкинское</w:t>
            </w:r>
            <w:proofErr w:type="gramEnd"/>
            <w:r w:rsidRPr="00721AD5">
              <w:rPr>
                <w:color w:val="000000"/>
              </w:rPr>
              <w:t>, ул. С</w:t>
            </w:r>
            <w:r w:rsidRPr="00721AD5">
              <w:rPr>
                <w:color w:val="000000"/>
              </w:rPr>
              <w:t>о</w:t>
            </w:r>
            <w:r w:rsidRPr="00721AD5">
              <w:rPr>
                <w:color w:val="000000"/>
              </w:rPr>
              <w:t>ветская, 175-А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2263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9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№66, с. </w:t>
            </w:r>
            <w:proofErr w:type="gramStart"/>
            <w:r w:rsidRPr="00721AD5">
              <w:rPr>
                <w:color w:val="000000"/>
              </w:rPr>
              <w:t>Пушкинское</w:t>
            </w:r>
            <w:proofErr w:type="gramEnd"/>
            <w:r w:rsidRPr="00721AD5">
              <w:rPr>
                <w:color w:val="000000"/>
              </w:rPr>
              <w:t>, ул. С</w:t>
            </w:r>
            <w:r w:rsidRPr="00721AD5">
              <w:rPr>
                <w:color w:val="000000"/>
              </w:rPr>
              <w:t>о</w:t>
            </w:r>
            <w:r w:rsidRPr="00721AD5">
              <w:rPr>
                <w:color w:val="000000"/>
              </w:rPr>
              <w:t>ветская, 171-А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2263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9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№67, с. </w:t>
            </w:r>
            <w:proofErr w:type="gramStart"/>
            <w:r w:rsidRPr="00721AD5">
              <w:rPr>
                <w:color w:val="000000"/>
              </w:rPr>
              <w:t>Пушкинское</w:t>
            </w:r>
            <w:proofErr w:type="gramEnd"/>
            <w:r w:rsidRPr="00721AD5">
              <w:rPr>
                <w:color w:val="000000"/>
              </w:rPr>
              <w:t>, ул. С</w:t>
            </w:r>
            <w:r w:rsidRPr="00721AD5">
              <w:rPr>
                <w:color w:val="000000"/>
              </w:rPr>
              <w:t>о</w:t>
            </w:r>
            <w:r w:rsidRPr="00721AD5">
              <w:rPr>
                <w:color w:val="000000"/>
              </w:rPr>
              <w:t>ветская, 169-А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2263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</w:tr>
      <w:tr w:rsidR="007E1D05" w:rsidRPr="007C0220" w:rsidTr="007E1D05">
        <w:trPr>
          <w:trHeight w:val="20"/>
        </w:trPr>
        <w:tc>
          <w:tcPr>
            <w:tcW w:w="1504" w:type="dxa"/>
            <w:shd w:val="clear" w:color="auto" w:fill="auto"/>
          </w:tcPr>
          <w:p w:rsidR="007E1D05" w:rsidRPr="007C0220" w:rsidRDefault="007E1D05" w:rsidP="006E363E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96" w:type="dxa"/>
            <w:shd w:val="clear" w:color="auto" w:fill="auto"/>
            <w:vAlign w:val="bottom"/>
          </w:tcPr>
          <w:p w:rsidR="007E1D05" w:rsidRPr="00721AD5" w:rsidRDefault="007E1D05" w:rsidP="006E363E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№69, с. </w:t>
            </w:r>
            <w:proofErr w:type="gramStart"/>
            <w:r w:rsidRPr="00721AD5">
              <w:rPr>
                <w:color w:val="000000"/>
              </w:rPr>
              <w:t>Пушкинское</w:t>
            </w:r>
            <w:proofErr w:type="gramEnd"/>
            <w:r w:rsidRPr="00721AD5">
              <w:rPr>
                <w:color w:val="000000"/>
              </w:rPr>
              <w:t>, ул. С</w:t>
            </w:r>
            <w:r w:rsidRPr="00721AD5">
              <w:rPr>
                <w:color w:val="000000"/>
              </w:rPr>
              <w:t>о</w:t>
            </w:r>
            <w:r w:rsidRPr="00721AD5">
              <w:rPr>
                <w:color w:val="000000"/>
              </w:rPr>
              <w:t>ветская, 222-Б</w:t>
            </w:r>
          </w:p>
        </w:tc>
        <w:tc>
          <w:tcPr>
            <w:tcW w:w="1038" w:type="dxa"/>
            <w:shd w:val="clear" w:color="auto" w:fill="auto"/>
            <w:vAlign w:val="center"/>
          </w:tcPr>
          <w:p w:rsidR="007E1D05" w:rsidRDefault="007E1D05" w:rsidP="006E363E">
            <w:pPr>
              <w:jc w:val="center"/>
            </w:pPr>
            <w:r w:rsidRPr="00F41A91">
              <w:rPr>
                <w:color w:val="000000"/>
              </w:rPr>
              <w:t>Газ</w:t>
            </w:r>
          </w:p>
        </w:tc>
        <w:tc>
          <w:tcPr>
            <w:tcW w:w="2263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  <w:tc>
          <w:tcPr>
            <w:tcW w:w="1460" w:type="dxa"/>
            <w:shd w:val="clear" w:color="auto" w:fill="auto"/>
            <w:vAlign w:val="bottom"/>
          </w:tcPr>
          <w:p w:rsidR="007E1D05" w:rsidRPr="00EE7AC3" w:rsidRDefault="007E1D05" w:rsidP="006E363E">
            <w:pPr>
              <w:jc w:val="right"/>
              <w:rPr>
                <w:color w:val="000000"/>
              </w:rPr>
            </w:pPr>
            <w:r w:rsidRPr="00DB0033">
              <w:rPr>
                <w:color w:val="000000"/>
              </w:rPr>
              <w:t>8000.00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866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Среднее значение</w:t>
            </w:r>
            <w:r w:rsidRPr="007C0220">
              <w:rPr>
                <w:b/>
                <w:bCs/>
                <w:color w:val="000000"/>
              </w:rPr>
              <w:t xml:space="preserve"> природный газ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D05" w:rsidRPr="00EE7AC3" w:rsidRDefault="007E1D05" w:rsidP="0068667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686672" w:rsidRDefault="007E1D05" w:rsidP="00686672">
            <w:pPr>
              <w:jc w:val="right"/>
              <w:rPr>
                <w:b/>
                <w:color w:val="000000"/>
              </w:rPr>
            </w:pPr>
            <w:r w:rsidRPr="00686672">
              <w:rPr>
                <w:b/>
                <w:color w:val="000000"/>
              </w:rPr>
              <w:t>8000.00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686672" w:rsidRDefault="007E1D05" w:rsidP="00686672">
            <w:pPr>
              <w:jc w:val="right"/>
              <w:rPr>
                <w:b/>
                <w:color w:val="000000"/>
              </w:rPr>
            </w:pPr>
            <w:r w:rsidRPr="00686672">
              <w:rPr>
                <w:b/>
                <w:color w:val="000000"/>
              </w:rPr>
              <w:t>8000.00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686672" w:rsidRDefault="007E1D05" w:rsidP="00686672">
            <w:pPr>
              <w:jc w:val="right"/>
              <w:rPr>
                <w:b/>
                <w:color w:val="000000"/>
              </w:rPr>
            </w:pPr>
            <w:r w:rsidRPr="00686672">
              <w:rPr>
                <w:b/>
                <w:color w:val="000000"/>
              </w:rPr>
              <w:t>8000.00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686672" w:rsidRDefault="007E1D05" w:rsidP="00686672">
            <w:pPr>
              <w:jc w:val="right"/>
              <w:rPr>
                <w:b/>
                <w:color w:val="000000"/>
              </w:rPr>
            </w:pPr>
            <w:r w:rsidRPr="00686672">
              <w:rPr>
                <w:b/>
                <w:color w:val="000000"/>
              </w:rPr>
              <w:t>8000.00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686672" w:rsidRDefault="007E1D05" w:rsidP="00686672">
            <w:pPr>
              <w:jc w:val="right"/>
              <w:rPr>
                <w:b/>
                <w:color w:val="000000"/>
              </w:rPr>
            </w:pPr>
            <w:r w:rsidRPr="00686672">
              <w:rPr>
                <w:b/>
                <w:color w:val="000000"/>
              </w:rPr>
              <w:t>8000.00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686672" w:rsidRDefault="007E1D05" w:rsidP="00686672">
            <w:pPr>
              <w:jc w:val="right"/>
              <w:rPr>
                <w:b/>
                <w:color w:val="000000"/>
              </w:rPr>
            </w:pPr>
            <w:r w:rsidRPr="00686672">
              <w:rPr>
                <w:b/>
                <w:color w:val="000000"/>
              </w:rPr>
              <w:t>8000.00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866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Среднее значение</w:t>
            </w:r>
            <w:r w:rsidRPr="007C0220">
              <w:rPr>
                <w:b/>
                <w:bCs/>
                <w:color w:val="000000"/>
              </w:rPr>
              <w:t xml:space="preserve"> уголь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D05" w:rsidRPr="00EE7AC3" w:rsidRDefault="007E1D05" w:rsidP="0068667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</w:tr>
      <w:tr w:rsidR="007E1D05" w:rsidRPr="007C0220" w:rsidTr="007E1D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68667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Среднее значение</w:t>
            </w:r>
            <w:r w:rsidRPr="007C0220">
              <w:rPr>
                <w:b/>
                <w:bCs/>
                <w:color w:val="000000"/>
              </w:rPr>
              <w:t xml:space="preserve"> СУГ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D05" w:rsidRPr="00EE7AC3" w:rsidRDefault="007E1D05" w:rsidP="0068667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686672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</w:tr>
    </w:tbl>
    <w:p w:rsidR="00EE7AC3" w:rsidRDefault="00EE7AC3" w:rsidP="00EE7AC3">
      <w:pPr>
        <w:pStyle w:val="a7"/>
      </w:pPr>
    </w:p>
    <w:p w:rsidR="00EE7AC3" w:rsidRPr="00E1044C" w:rsidRDefault="00EE7AC3" w:rsidP="00EE7AC3">
      <w:pPr>
        <w:pStyle w:val="a7"/>
      </w:pPr>
      <w:bookmarkStart w:id="262" w:name="_Toc72466783"/>
      <w:r>
        <w:lastRenderedPageBreak/>
        <w:t xml:space="preserve">Таблица 10.5.1. </w:t>
      </w:r>
      <w:r w:rsidRPr="007C0220">
        <w:t>Преобладающий в поселении вид топлива, определяемый по совокупности всех систем теплоснабжения, находящихся в соответствующем поселении</w:t>
      </w:r>
      <w:bookmarkEnd w:id="262"/>
    </w:p>
    <w:tbl>
      <w:tblPr>
        <w:tblW w:w="14898" w:type="dxa"/>
        <w:tblInd w:w="-5" w:type="dxa"/>
        <w:tblLook w:val="04A0" w:firstRow="1" w:lastRow="0" w:firstColumn="1" w:lastColumn="0" w:noHBand="0" w:noVBand="1"/>
      </w:tblPr>
      <w:tblGrid>
        <w:gridCol w:w="4012"/>
        <w:gridCol w:w="1038"/>
        <w:gridCol w:w="1726"/>
        <w:gridCol w:w="1701"/>
        <w:gridCol w:w="1701"/>
        <w:gridCol w:w="1559"/>
        <w:gridCol w:w="1701"/>
        <w:gridCol w:w="1460"/>
      </w:tblGrid>
      <w:tr w:rsidR="00686672" w:rsidRPr="007C0220" w:rsidTr="007E1D05">
        <w:trPr>
          <w:trHeight w:val="315"/>
          <w:tblHeader/>
        </w:trPr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72" w:rsidRPr="007C0220" w:rsidRDefault="00686672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 xml:space="preserve">Наименование </w:t>
            </w:r>
            <w:r>
              <w:rPr>
                <w:color w:val="000000"/>
              </w:rPr>
              <w:t>топлива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672" w:rsidRPr="007C0220" w:rsidRDefault="00686672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Вид топлива</w:t>
            </w:r>
          </w:p>
        </w:tc>
        <w:tc>
          <w:tcPr>
            <w:tcW w:w="98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6672" w:rsidRPr="007C0220" w:rsidRDefault="00686672" w:rsidP="009422BE">
            <w:pPr>
              <w:jc w:val="center"/>
              <w:rPr>
                <w:color w:val="000000"/>
              </w:rPr>
            </w:pPr>
            <w:r>
              <w:t>Доля п</w:t>
            </w:r>
            <w:r w:rsidRPr="007C0220">
              <w:t>реобладающ</w:t>
            </w:r>
            <w:r>
              <w:t>его</w:t>
            </w:r>
            <w:r w:rsidRPr="007C0220">
              <w:t xml:space="preserve"> в поселении вид</w:t>
            </w:r>
            <w:r>
              <w:t>а</w:t>
            </w:r>
            <w:r w:rsidRPr="007C0220">
              <w:t xml:space="preserve"> топлива</w:t>
            </w:r>
            <w:r>
              <w:t>, %</w:t>
            </w:r>
          </w:p>
        </w:tc>
      </w:tr>
      <w:tr w:rsidR="007E1D05" w:rsidRPr="007C0220" w:rsidTr="007E1D05">
        <w:trPr>
          <w:trHeight w:val="315"/>
          <w:tblHeader/>
        </w:trPr>
        <w:tc>
          <w:tcPr>
            <w:tcW w:w="4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05" w:rsidRPr="007C0220" w:rsidRDefault="007E1D05" w:rsidP="009422BE">
            <w:pPr>
              <w:rPr>
                <w:color w:val="000000"/>
              </w:rPr>
            </w:pPr>
          </w:p>
        </w:tc>
        <w:tc>
          <w:tcPr>
            <w:tcW w:w="1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05" w:rsidRPr="007C0220" w:rsidRDefault="007E1D05" w:rsidP="009422BE">
            <w:pPr>
              <w:rPr>
                <w:color w:val="00000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2025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2027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2028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2029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C0220" w:rsidRDefault="007E1D05" w:rsidP="009422BE">
            <w:pPr>
              <w:jc w:val="center"/>
              <w:rPr>
                <w:color w:val="000000"/>
              </w:rPr>
            </w:pPr>
            <w:r w:rsidRPr="007C0220">
              <w:rPr>
                <w:color w:val="000000"/>
              </w:rPr>
              <w:t>2030 год</w:t>
            </w:r>
          </w:p>
        </w:tc>
      </w:tr>
      <w:tr w:rsidR="007E1D05" w:rsidRPr="007C0220" w:rsidTr="007E1D05">
        <w:trPr>
          <w:trHeight w:val="77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Доля по природному газу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%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9422BE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9422BE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9422BE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9422BE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9422BE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100.00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EE7AC3" w:rsidRDefault="007E1D05" w:rsidP="009422BE">
            <w:pPr>
              <w:jc w:val="right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100.00</w:t>
            </w:r>
          </w:p>
        </w:tc>
      </w:tr>
      <w:tr w:rsidR="007E1D05" w:rsidRPr="007C0220" w:rsidTr="007E1D05">
        <w:trPr>
          <w:trHeight w:val="315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Доля по углю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 %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</w:tr>
      <w:tr w:rsidR="007E1D05" w:rsidRPr="007C0220" w:rsidTr="007E1D05">
        <w:trPr>
          <w:trHeight w:val="315"/>
        </w:trPr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center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Доля по СУГ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 %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EE7AC3" w:rsidRDefault="007E1D05" w:rsidP="009422BE">
            <w:pPr>
              <w:jc w:val="both"/>
              <w:rPr>
                <w:b/>
                <w:color w:val="000000"/>
              </w:rPr>
            </w:pPr>
            <w:r w:rsidRPr="00EE7AC3">
              <w:rPr>
                <w:b/>
                <w:color w:val="000000"/>
              </w:rPr>
              <w:t> </w:t>
            </w:r>
          </w:p>
        </w:tc>
      </w:tr>
    </w:tbl>
    <w:p w:rsidR="00EE7AC3" w:rsidRDefault="00EE7AC3" w:rsidP="007C0220">
      <w:pPr>
        <w:pStyle w:val="a5"/>
        <w:sectPr w:rsidR="00EE7AC3" w:rsidSect="006B24B1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E1044C" w:rsidRPr="00E1044C" w:rsidRDefault="00E1044C" w:rsidP="00E1044C">
      <w:pPr>
        <w:pStyle w:val="a3"/>
      </w:pPr>
      <w:bookmarkStart w:id="263" w:name="_Toc72466687"/>
      <w:r w:rsidRPr="00E1044C">
        <w:lastRenderedPageBreak/>
        <w:t>Глава 11. Оценка надежности теплоснабжения</w:t>
      </w:r>
      <w:bookmarkEnd w:id="263"/>
    </w:p>
    <w:p w:rsidR="00E1044C" w:rsidRDefault="00E1044C" w:rsidP="00E1044C">
      <w:pPr>
        <w:pStyle w:val="a3"/>
      </w:pPr>
      <w:bookmarkStart w:id="264" w:name="_Toc72466688"/>
      <w:r w:rsidRPr="00E1044C">
        <w:t>11.1. Методы и результаты обработки данных по отказам участков те</w:t>
      </w:r>
      <w:r w:rsidRPr="00E1044C">
        <w:t>п</w:t>
      </w:r>
      <w:r w:rsidRPr="00E1044C">
        <w:t>ловых сетей (аварийным ситуациям), средней частоты отказов участков тепловых сетей (аварийных ситуаций) в каждой системе теплоснабж</w:t>
      </w:r>
      <w:r w:rsidRPr="00E1044C">
        <w:t>е</w:t>
      </w:r>
      <w:r w:rsidRPr="00E1044C">
        <w:t>ния</w:t>
      </w:r>
      <w:bookmarkEnd w:id="264"/>
    </w:p>
    <w:p w:rsidR="00B36785" w:rsidRDefault="00B36785" w:rsidP="00B36785">
      <w:pPr>
        <w:pStyle w:val="a5"/>
      </w:pPr>
      <w:r>
        <w:t>Для оценки надежности теплоснабжения, с точки зрения численности отказов на участках тепловых сетей, применен количественный метод анал</w:t>
      </w:r>
      <w:r>
        <w:t>и</w:t>
      </w:r>
      <w:r>
        <w:t>за. Данный метод направлен на выявление динамики изменения частоты о</w:t>
      </w:r>
      <w:r>
        <w:t>т</w:t>
      </w:r>
      <w:r>
        <w:t>казов (аварий) на составных элементах тепловой сети (ед.).</w:t>
      </w:r>
    </w:p>
    <w:p w:rsidR="00795EF1" w:rsidRDefault="00B36785" w:rsidP="00B36785">
      <w:pPr>
        <w:pStyle w:val="a5"/>
      </w:pPr>
      <w:r>
        <w:t>В таблице 11.1.1. представлен поток отказов (частота отказов) на тепл</w:t>
      </w:r>
      <w:r>
        <w:t>о</w:t>
      </w:r>
      <w:r>
        <w:t>вых сетях сельского поселения, в разрезе источников централизованного теплоснабжения, а также рассчитана удельная повреждаемость по каждому источнику тепловой энергии.</w:t>
      </w:r>
    </w:p>
    <w:p w:rsidR="00B36785" w:rsidRDefault="00B36785" w:rsidP="00B36785">
      <w:pPr>
        <w:pStyle w:val="a7"/>
      </w:pPr>
      <w:bookmarkStart w:id="265" w:name="_Toc72466784"/>
      <w:r>
        <w:t>Таблица 11.1.1. П</w:t>
      </w:r>
      <w:r w:rsidRPr="00B36785">
        <w:t>оток отказов (частота отказов) на тепловых сетях сельского поселения, в разрезе источников централизованного теплоснабжения, а также рассчитана удельная повреждаемость по каждому источнику тепловой эне</w:t>
      </w:r>
      <w:r w:rsidRPr="00B36785">
        <w:t>р</w:t>
      </w:r>
      <w:r w:rsidRPr="00B36785">
        <w:t>гии</w:t>
      </w:r>
      <w:bookmarkEnd w:id="265"/>
    </w:p>
    <w:tbl>
      <w:tblPr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3194"/>
        <w:gridCol w:w="1501"/>
        <w:gridCol w:w="793"/>
        <w:gridCol w:w="850"/>
        <w:gridCol w:w="851"/>
        <w:gridCol w:w="709"/>
        <w:gridCol w:w="864"/>
      </w:tblGrid>
      <w:tr w:rsidR="00B36785" w:rsidRPr="00EF481F" w:rsidTr="006E363E">
        <w:trPr>
          <w:tblHeader/>
        </w:trPr>
        <w:tc>
          <w:tcPr>
            <w:tcW w:w="629" w:type="dxa"/>
            <w:vAlign w:val="center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 xml:space="preserve">№ </w:t>
            </w:r>
            <w:proofErr w:type="spellStart"/>
            <w:r w:rsidRPr="00EF481F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194" w:type="dxa"/>
            <w:vAlign w:val="center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01" w:type="dxa"/>
            <w:vAlign w:val="center"/>
          </w:tcPr>
          <w:p w:rsidR="00B36785" w:rsidRPr="00EF481F" w:rsidRDefault="00B36785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 измер</w:t>
            </w:r>
            <w:r w:rsidRPr="00EF481F">
              <w:rPr>
                <w:sz w:val="24"/>
                <w:szCs w:val="24"/>
              </w:rPr>
              <w:t>е</w:t>
            </w:r>
            <w:r w:rsidRPr="00EF481F">
              <w:rPr>
                <w:sz w:val="24"/>
                <w:szCs w:val="24"/>
              </w:rPr>
              <w:t>ния</w:t>
            </w:r>
          </w:p>
        </w:tc>
        <w:tc>
          <w:tcPr>
            <w:tcW w:w="793" w:type="dxa"/>
            <w:vAlign w:val="center"/>
          </w:tcPr>
          <w:p w:rsidR="00B36785" w:rsidRPr="00EF481F" w:rsidRDefault="007E1D05" w:rsidP="00EF481F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B36785" w:rsidRPr="00EF481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B36785" w:rsidRPr="00EF481F" w:rsidRDefault="007E1D05" w:rsidP="00EF481F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B36785" w:rsidRPr="00EF481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B36785" w:rsidRPr="00EF481F" w:rsidRDefault="007E1D05" w:rsidP="00EF481F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B36785" w:rsidRPr="00EF481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:rsidR="00B36785" w:rsidRPr="00EF481F" w:rsidRDefault="007E1D05" w:rsidP="00EF481F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B36785" w:rsidRPr="00EF481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64" w:type="dxa"/>
            <w:vAlign w:val="center"/>
          </w:tcPr>
          <w:p w:rsidR="00B36785" w:rsidRPr="00EF481F" w:rsidRDefault="007E1D05" w:rsidP="00EF481F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B36785" w:rsidRPr="00EF481F">
              <w:rPr>
                <w:sz w:val="24"/>
                <w:szCs w:val="24"/>
              </w:rPr>
              <w:t xml:space="preserve"> год</w:t>
            </w:r>
          </w:p>
        </w:tc>
      </w:tr>
      <w:tr w:rsidR="00B36785" w:rsidRPr="00EF481F" w:rsidTr="00EF481F">
        <w:tc>
          <w:tcPr>
            <w:tcW w:w="9391" w:type="dxa"/>
            <w:gridSpan w:val="8"/>
            <w:vAlign w:val="center"/>
          </w:tcPr>
          <w:p w:rsidR="00B36785" w:rsidRPr="00EF481F" w:rsidRDefault="00124D45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Котельная №51, х. Новокрасный, ул. Красная, 59</w:t>
            </w:r>
          </w:p>
        </w:tc>
      </w:tr>
      <w:tr w:rsidR="00B36785" w:rsidRPr="00EF481F" w:rsidTr="006E363E">
        <w:tc>
          <w:tcPr>
            <w:tcW w:w="629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Общее число отказов</w:t>
            </w:r>
          </w:p>
        </w:tc>
        <w:tc>
          <w:tcPr>
            <w:tcW w:w="1501" w:type="dxa"/>
            <w:vAlign w:val="center"/>
          </w:tcPr>
          <w:p w:rsidR="00B36785" w:rsidRPr="00EF481F" w:rsidRDefault="00B36785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B36785" w:rsidRPr="00EF481F" w:rsidTr="006E363E">
        <w:tc>
          <w:tcPr>
            <w:tcW w:w="629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2</w:t>
            </w:r>
          </w:p>
        </w:tc>
        <w:tc>
          <w:tcPr>
            <w:tcW w:w="3194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Отказы в отопительный п</w:t>
            </w:r>
            <w:r w:rsidRPr="00EF481F">
              <w:rPr>
                <w:sz w:val="24"/>
                <w:szCs w:val="24"/>
              </w:rPr>
              <w:t>е</w:t>
            </w:r>
            <w:r w:rsidRPr="00EF481F">
              <w:rPr>
                <w:sz w:val="24"/>
                <w:szCs w:val="24"/>
              </w:rPr>
              <w:t>риод</w:t>
            </w:r>
          </w:p>
        </w:tc>
        <w:tc>
          <w:tcPr>
            <w:tcW w:w="1501" w:type="dxa"/>
            <w:vAlign w:val="center"/>
          </w:tcPr>
          <w:p w:rsidR="00B36785" w:rsidRPr="00EF481F" w:rsidRDefault="00B36785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B36785" w:rsidRPr="00EF481F" w:rsidTr="006E363E">
        <w:tc>
          <w:tcPr>
            <w:tcW w:w="629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Отказы в период испытаний</w:t>
            </w:r>
          </w:p>
        </w:tc>
        <w:tc>
          <w:tcPr>
            <w:tcW w:w="1501" w:type="dxa"/>
            <w:vAlign w:val="center"/>
          </w:tcPr>
          <w:p w:rsidR="00B36785" w:rsidRPr="00EF481F" w:rsidRDefault="00B36785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B36785" w:rsidRPr="00EF481F" w:rsidTr="006E363E">
        <w:tc>
          <w:tcPr>
            <w:tcW w:w="629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 xml:space="preserve">Отказы в </w:t>
            </w:r>
            <w:proofErr w:type="spellStart"/>
            <w:r w:rsidRPr="00EF481F">
              <w:rPr>
                <w:sz w:val="24"/>
                <w:szCs w:val="24"/>
              </w:rPr>
              <w:t>межотопительный</w:t>
            </w:r>
            <w:proofErr w:type="spellEnd"/>
            <w:r w:rsidRPr="00EF481F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501" w:type="dxa"/>
            <w:vAlign w:val="center"/>
          </w:tcPr>
          <w:p w:rsidR="00B36785" w:rsidRPr="00EF481F" w:rsidRDefault="00B36785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B36785" w:rsidRPr="00EF481F" w:rsidTr="006E363E">
        <w:tc>
          <w:tcPr>
            <w:tcW w:w="629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Удельная повреждаемость тепловых сетей за год</w:t>
            </w:r>
          </w:p>
        </w:tc>
        <w:tc>
          <w:tcPr>
            <w:tcW w:w="1501" w:type="dxa"/>
            <w:vAlign w:val="center"/>
          </w:tcPr>
          <w:p w:rsidR="00B36785" w:rsidRPr="00EF481F" w:rsidRDefault="00B36785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Ед./(</w:t>
            </w:r>
            <w:proofErr w:type="gramStart"/>
            <w:r w:rsidRPr="00EF481F">
              <w:rPr>
                <w:sz w:val="24"/>
                <w:szCs w:val="24"/>
              </w:rPr>
              <w:t>км</w:t>
            </w:r>
            <w:proofErr w:type="gramEnd"/>
            <w:r w:rsidRPr="00EF481F">
              <w:rPr>
                <w:sz w:val="24"/>
                <w:szCs w:val="24"/>
              </w:rPr>
              <w:t>*год)</w:t>
            </w:r>
          </w:p>
        </w:tc>
        <w:tc>
          <w:tcPr>
            <w:tcW w:w="793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B36785" w:rsidRPr="00EF481F" w:rsidTr="006E363E">
        <w:tc>
          <w:tcPr>
            <w:tcW w:w="629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6</w:t>
            </w:r>
          </w:p>
        </w:tc>
        <w:tc>
          <w:tcPr>
            <w:tcW w:w="3194" w:type="dxa"/>
          </w:tcPr>
          <w:p w:rsidR="00B36785" w:rsidRPr="00EF481F" w:rsidRDefault="00B36785" w:rsidP="00EF481F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Удельная повреждаемость тепловых сетей за отоп</w:t>
            </w:r>
            <w:r w:rsidRPr="00EF481F">
              <w:rPr>
                <w:sz w:val="24"/>
                <w:szCs w:val="24"/>
              </w:rPr>
              <w:t>и</w:t>
            </w:r>
            <w:r w:rsidRPr="00EF481F">
              <w:rPr>
                <w:sz w:val="24"/>
                <w:szCs w:val="24"/>
              </w:rPr>
              <w:t>тельный период</w:t>
            </w:r>
          </w:p>
        </w:tc>
        <w:tc>
          <w:tcPr>
            <w:tcW w:w="1501" w:type="dxa"/>
            <w:vAlign w:val="center"/>
          </w:tcPr>
          <w:p w:rsidR="00B36785" w:rsidRPr="00EF481F" w:rsidRDefault="00B36785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Ед./(</w:t>
            </w:r>
            <w:proofErr w:type="gramStart"/>
            <w:r w:rsidRPr="00EF481F">
              <w:rPr>
                <w:sz w:val="24"/>
                <w:szCs w:val="24"/>
              </w:rPr>
              <w:t>км</w:t>
            </w:r>
            <w:proofErr w:type="gramEnd"/>
            <w:r w:rsidRPr="00EF481F">
              <w:rPr>
                <w:sz w:val="24"/>
                <w:szCs w:val="24"/>
              </w:rPr>
              <w:t>*год)</w:t>
            </w:r>
          </w:p>
        </w:tc>
        <w:tc>
          <w:tcPr>
            <w:tcW w:w="793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B36785" w:rsidRPr="00EF481F" w:rsidRDefault="00B36785" w:rsidP="006B24B1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9391" w:type="dxa"/>
            <w:gridSpan w:val="8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363E">
              <w:rPr>
                <w:rFonts w:eastAsia="Times New Roman"/>
                <w:color w:val="000000"/>
                <w:sz w:val="24"/>
                <w:szCs w:val="24"/>
              </w:rPr>
              <w:t xml:space="preserve">Котельная №64, с. </w:t>
            </w:r>
            <w:proofErr w:type="gramStart"/>
            <w:r w:rsidRPr="006E363E">
              <w:rPr>
                <w:rFonts w:eastAsia="Times New Roman"/>
                <w:color w:val="000000"/>
                <w:sz w:val="24"/>
                <w:szCs w:val="24"/>
              </w:rPr>
              <w:t>Пушкинское</w:t>
            </w:r>
            <w:proofErr w:type="gramEnd"/>
            <w:r w:rsidRPr="006E363E">
              <w:rPr>
                <w:rFonts w:eastAsia="Times New Roman"/>
                <w:color w:val="000000"/>
                <w:sz w:val="24"/>
                <w:szCs w:val="24"/>
              </w:rPr>
              <w:t>, ул. Советская, 175-А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Общее число отказов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2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Отказы в отопительный п</w:t>
            </w:r>
            <w:r w:rsidRPr="00EF481F">
              <w:rPr>
                <w:sz w:val="24"/>
                <w:szCs w:val="24"/>
              </w:rPr>
              <w:t>е</w:t>
            </w:r>
            <w:r w:rsidRPr="00EF481F">
              <w:rPr>
                <w:sz w:val="24"/>
                <w:szCs w:val="24"/>
              </w:rPr>
              <w:t>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Отказы в период испытаний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 xml:space="preserve">Отказы в </w:t>
            </w:r>
            <w:proofErr w:type="spellStart"/>
            <w:r w:rsidRPr="00EF481F">
              <w:rPr>
                <w:sz w:val="24"/>
                <w:szCs w:val="24"/>
              </w:rPr>
              <w:t>межотопительный</w:t>
            </w:r>
            <w:proofErr w:type="spellEnd"/>
            <w:r w:rsidRPr="00EF481F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Удельная повреждаемость тепловых сетей за год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Ед./(</w:t>
            </w:r>
            <w:proofErr w:type="gramStart"/>
            <w:r w:rsidRPr="00EF481F">
              <w:rPr>
                <w:sz w:val="24"/>
                <w:szCs w:val="24"/>
              </w:rPr>
              <w:t>км</w:t>
            </w:r>
            <w:proofErr w:type="gramEnd"/>
            <w:r w:rsidRPr="00EF481F">
              <w:rPr>
                <w:sz w:val="24"/>
                <w:szCs w:val="24"/>
              </w:rPr>
              <w:t>*год)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6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Удельная повреждаемость тепловых сетей за отоп</w:t>
            </w:r>
            <w:r w:rsidRPr="00EF481F">
              <w:rPr>
                <w:sz w:val="24"/>
                <w:szCs w:val="24"/>
              </w:rPr>
              <w:t>и</w:t>
            </w:r>
            <w:r w:rsidRPr="00EF481F">
              <w:rPr>
                <w:sz w:val="24"/>
                <w:szCs w:val="24"/>
              </w:rPr>
              <w:t>тельный период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Ед./(</w:t>
            </w:r>
            <w:proofErr w:type="gramStart"/>
            <w:r w:rsidRPr="00EF481F">
              <w:rPr>
                <w:sz w:val="24"/>
                <w:szCs w:val="24"/>
              </w:rPr>
              <w:t>км</w:t>
            </w:r>
            <w:proofErr w:type="gramEnd"/>
            <w:r w:rsidRPr="00EF481F">
              <w:rPr>
                <w:sz w:val="24"/>
                <w:szCs w:val="24"/>
              </w:rPr>
              <w:t>*год)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9391" w:type="dxa"/>
            <w:gridSpan w:val="8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363E">
              <w:rPr>
                <w:rFonts w:eastAsia="Times New Roman"/>
                <w:color w:val="000000"/>
                <w:sz w:val="24"/>
                <w:szCs w:val="24"/>
              </w:rPr>
              <w:t xml:space="preserve">Котельная №66, с. </w:t>
            </w:r>
            <w:proofErr w:type="gramStart"/>
            <w:r w:rsidRPr="006E363E">
              <w:rPr>
                <w:rFonts w:eastAsia="Times New Roman"/>
                <w:color w:val="000000"/>
                <w:sz w:val="24"/>
                <w:szCs w:val="24"/>
              </w:rPr>
              <w:t>Пушкинское</w:t>
            </w:r>
            <w:proofErr w:type="gramEnd"/>
            <w:r w:rsidRPr="006E363E">
              <w:rPr>
                <w:rFonts w:eastAsia="Times New Roman"/>
                <w:color w:val="000000"/>
                <w:sz w:val="24"/>
                <w:szCs w:val="24"/>
              </w:rPr>
              <w:t>, ул. Советская, 171-А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Общее число отказов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2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Отказы в отопительный п</w:t>
            </w:r>
            <w:r w:rsidRPr="00EF481F">
              <w:rPr>
                <w:sz w:val="24"/>
                <w:szCs w:val="24"/>
              </w:rPr>
              <w:t>е</w:t>
            </w:r>
            <w:r w:rsidRPr="00EF481F">
              <w:rPr>
                <w:sz w:val="24"/>
                <w:szCs w:val="24"/>
              </w:rPr>
              <w:t>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Отказы в период испытаний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 xml:space="preserve">Отказы в </w:t>
            </w:r>
            <w:proofErr w:type="spellStart"/>
            <w:r w:rsidRPr="00EF481F">
              <w:rPr>
                <w:sz w:val="24"/>
                <w:szCs w:val="24"/>
              </w:rPr>
              <w:t>межотопительный</w:t>
            </w:r>
            <w:proofErr w:type="spellEnd"/>
            <w:r w:rsidRPr="00EF481F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Удельная повреждаемость тепловых сетей за год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Ед./(</w:t>
            </w:r>
            <w:proofErr w:type="gramStart"/>
            <w:r w:rsidRPr="00EF481F">
              <w:rPr>
                <w:sz w:val="24"/>
                <w:szCs w:val="24"/>
              </w:rPr>
              <w:t>км</w:t>
            </w:r>
            <w:proofErr w:type="gramEnd"/>
            <w:r w:rsidRPr="00EF481F">
              <w:rPr>
                <w:sz w:val="24"/>
                <w:szCs w:val="24"/>
              </w:rPr>
              <w:t>*год)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6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Удельная повреждаемость тепловых сетей за отоп</w:t>
            </w:r>
            <w:r w:rsidRPr="00EF481F">
              <w:rPr>
                <w:sz w:val="24"/>
                <w:szCs w:val="24"/>
              </w:rPr>
              <w:t>и</w:t>
            </w:r>
            <w:r w:rsidRPr="00EF481F">
              <w:rPr>
                <w:sz w:val="24"/>
                <w:szCs w:val="24"/>
              </w:rPr>
              <w:t>тельный период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Ед./(</w:t>
            </w:r>
            <w:proofErr w:type="gramStart"/>
            <w:r w:rsidRPr="00EF481F">
              <w:rPr>
                <w:sz w:val="24"/>
                <w:szCs w:val="24"/>
              </w:rPr>
              <w:t>км</w:t>
            </w:r>
            <w:proofErr w:type="gramEnd"/>
            <w:r w:rsidRPr="00EF481F">
              <w:rPr>
                <w:sz w:val="24"/>
                <w:szCs w:val="24"/>
              </w:rPr>
              <w:t>*год)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9391" w:type="dxa"/>
            <w:gridSpan w:val="8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363E">
              <w:rPr>
                <w:rFonts w:eastAsia="Times New Roman"/>
                <w:color w:val="000000"/>
                <w:sz w:val="24"/>
                <w:szCs w:val="24"/>
              </w:rPr>
              <w:t xml:space="preserve">Котельная №67, с. </w:t>
            </w:r>
            <w:proofErr w:type="gramStart"/>
            <w:r w:rsidRPr="006E363E">
              <w:rPr>
                <w:rFonts w:eastAsia="Times New Roman"/>
                <w:color w:val="000000"/>
                <w:sz w:val="24"/>
                <w:szCs w:val="24"/>
              </w:rPr>
              <w:t>Пушкинское</w:t>
            </w:r>
            <w:proofErr w:type="gramEnd"/>
            <w:r w:rsidRPr="006E363E">
              <w:rPr>
                <w:rFonts w:eastAsia="Times New Roman"/>
                <w:color w:val="000000"/>
                <w:sz w:val="24"/>
                <w:szCs w:val="24"/>
              </w:rPr>
              <w:t>, ул. Советская, 169-А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Общее число отказов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2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Отказы в отопительный п</w:t>
            </w:r>
            <w:r w:rsidRPr="00EF481F">
              <w:rPr>
                <w:sz w:val="24"/>
                <w:szCs w:val="24"/>
              </w:rPr>
              <w:t>е</w:t>
            </w:r>
            <w:r w:rsidRPr="00EF481F">
              <w:rPr>
                <w:sz w:val="24"/>
                <w:szCs w:val="24"/>
              </w:rPr>
              <w:t>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Отказы в период испытаний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 xml:space="preserve">Отказы в </w:t>
            </w:r>
            <w:proofErr w:type="spellStart"/>
            <w:r w:rsidRPr="00EF481F">
              <w:rPr>
                <w:sz w:val="24"/>
                <w:szCs w:val="24"/>
              </w:rPr>
              <w:t>межотопительный</w:t>
            </w:r>
            <w:proofErr w:type="spellEnd"/>
            <w:r w:rsidRPr="00EF481F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Удельная повреждаемость тепловых сетей за год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Ед./(</w:t>
            </w:r>
            <w:proofErr w:type="gramStart"/>
            <w:r w:rsidRPr="00EF481F">
              <w:rPr>
                <w:sz w:val="24"/>
                <w:szCs w:val="24"/>
              </w:rPr>
              <w:t>км</w:t>
            </w:r>
            <w:proofErr w:type="gramEnd"/>
            <w:r w:rsidRPr="00EF481F">
              <w:rPr>
                <w:sz w:val="24"/>
                <w:szCs w:val="24"/>
              </w:rPr>
              <w:t>*год)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6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Удельная повреждаемость тепловых сетей за отоп</w:t>
            </w:r>
            <w:r w:rsidRPr="00EF481F">
              <w:rPr>
                <w:sz w:val="24"/>
                <w:szCs w:val="24"/>
              </w:rPr>
              <w:t>и</w:t>
            </w:r>
            <w:r w:rsidRPr="00EF481F">
              <w:rPr>
                <w:sz w:val="24"/>
                <w:szCs w:val="24"/>
              </w:rPr>
              <w:t>тельный период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Ед./(</w:t>
            </w:r>
            <w:proofErr w:type="gramStart"/>
            <w:r w:rsidRPr="00EF481F">
              <w:rPr>
                <w:sz w:val="24"/>
                <w:szCs w:val="24"/>
              </w:rPr>
              <w:t>км</w:t>
            </w:r>
            <w:proofErr w:type="gramEnd"/>
            <w:r w:rsidRPr="00EF481F">
              <w:rPr>
                <w:sz w:val="24"/>
                <w:szCs w:val="24"/>
              </w:rPr>
              <w:t>*год)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9391" w:type="dxa"/>
            <w:gridSpan w:val="8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6E363E">
              <w:rPr>
                <w:rFonts w:eastAsia="Times New Roman"/>
                <w:color w:val="000000"/>
                <w:sz w:val="24"/>
                <w:szCs w:val="24"/>
              </w:rPr>
              <w:t xml:space="preserve">Котельная №69, с. </w:t>
            </w:r>
            <w:proofErr w:type="gramStart"/>
            <w:r w:rsidRPr="006E363E">
              <w:rPr>
                <w:rFonts w:eastAsia="Times New Roman"/>
                <w:color w:val="000000"/>
                <w:sz w:val="24"/>
                <w:szCs w:val="24"/>
              </w:rPr>
              <w:t>Пушкинское</w:t>
            </w:r>
            <w:proofErr w:type="gramEnd"/>
            <w:r w:rsidRPr="006E363E">
              <w:rPr>
                <w:rFonts w:eastAsia="Times New Roman"/>
                <w:color w:val="000000"/>
                <w:sz w:val="24"/>
                <w:szCs w:val="24"/>
              </w:rPr>
              <w:t>, ул. Советская, 222-Б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1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Общее число отказов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2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Отказы в отопительный п</w:t>
            </w:r>
            <w:r w:rsidRPr="00EF481F">
              <w:rPr>
                <w:sz w:val="24"/>
                <w:szCs w:val="24"/>
              </w:rPr>
              <w:t>е</w:t>
            </w:r>
            <w:r w:rsidRPr="00EF481F">
              <w:rPr>
                <w:sz w:val="24"/>
                <w:szCs w:val="24"/>
              </w:rPr>
              <w:t>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3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Отказы в период испытаний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4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 xml:space="preserve">Отказы в </w:t>
            </w:r>
            <w:proofErr w:type="spellStart"/>
            <w:r w:rsidRPr="00EF481F">
              <w:rPr>
                <w:sz w:val="24"/>
                <w:szCs w:val="24"/>
              </w:rPr>
              <w:t>межотопительный</w:t>
            </w:r>
            <w:proofErr w:type="spellEnd"/>
            <w:r w:rsidRPr="00EF481F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5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Удельная повреждаемость тепловых сетей за год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Ед./(</w:t>
            </w:r>
            <w:proofErr w:type="gramStart"/>
            <w:r w:rsidRPr="00EF481F">
              <w:rPr>
                <w:sz w:val="24"/>
                <w:szCs w:val="24"/>
              </w:rPr>
              <w:t>км</w:t>
            </w:r>
            <w:proofErr w:type="gramEnd"/>
            <w:r w:rsidRPr="00EF481F">
              <w:rPr>
                <w:sz w:val="24"/>
                <w:szCs w:val="24"/>
              </w:rPr>
              <w:t>*год)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  <w:tr w:rsidR="006E363E" w:rsidRPr="00EF481F" w:rsidTr="006E363E">
        <w:tc>
          <w:tcPr>
            <w:tcW w:w="629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6</w:t>
            </w:r>
          </w:p>
        </w:tc>
        <w:tc>
          <w:tcPr>
            <w:tcW w:w="3194" w:type="dxa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Удельная повреждаемость тепловых сетей за отоп</w:t>
            </w:r>
            <w:r w:rsidRPr="00EF481F">
              <w:rPr>
                <w:sz w:val="24"/>
                <w:szCs w:val="24"/>
              </w:rPr>
              <w:t>и</w:t>
            </w:r>
            <w:r w:rsidRPr="00EF481F">
              <w:rPr>
                <w:sz w:val="24"/>
                <w:szCs w:val="24"/>
              </w:rPr>
              <w:t>тельный период</w:t>
            </w:r>
          </w:p>
        </w:tc>
        <w:tc>
          <w:tcPr>
            <w:tcW w:w="1501" w:type="dxa"/>
            <w:vAlign w:val="center"/>
          </w:tcPr>
          <w:p w:rsidR="006E363E" w:rsidRPr="00EF481F" w:rsidRDefault="006E363E" w:rsidP="00686672">
            <w:pPr>
              <w:pStyle w:val="ac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Ед./(</w:t>
            </w:r>
            <w:proofErr w:type="gramStart"/>
            <w:r w:rsidRPr="00EF481F">
              <w:rPr>
                <w:sz w:val="24"/>
                <w:szCs w:val="24"/>
              </w:rPr>
              <w:t>км</w:t>
            </w:r>
            <w:proofErr w:type="gramEnd"/>
            <w:r w:rsidRPr="00EF481F">
              <w:rPr>
                <w:sz w:val="24"/>
                <w:szCs w:val="24"/>
              </w:rPr>
              <w:t>*год)</w:t>
            </w:r>
          </w:p>
        </w:tc>
        <w:tc>
          <w:tcPr>
            <w:tcW w:w="793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51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709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  <w:tc>
          <w:tcPr>
            <w:tcW w:w="864" w:type="dxa"/>
            <w:vAlign w:val="bottom"/>
          </w:tcPr>
          <w:p w:rsidR="006E363E" w:rsidRPr="00EF481F" w:rsidRDefault="006E363E" w:rsidP="006E363E">
            <w:pPr>
              <w:pStyle w:val="ac"/>
              <w:spacing w:before="0" w:after="0" w:line="240" w:lineRule="auto"/>
              <w:ind w:firstLine="0"/>
              <w:jc w:val="right"/>
              <w:rPr>
                <w:sz w:val="24"/>
                <w:szCs w:val="24"/>
              </w:rPr>
            </w:pPr>
            <w:r w:rsidRPr="00EF481F">
              <w:rPr>
                <w:sz w:val="24"/>
                <w:szCs w:val="24"/>
              </w:rPr>
              <w:t>0.00</w:t>
            </w:r>
          </w:p>
        </w:tc>
      </w:tr>
    </w:tbl>
    <w:p w:rsidR="00B36785" w:rsidRPr="00E1044C" w:rsidRDefault="00B36785" w:rsidP="00B36785">
      <w:pPr>
        <w:pStyle w:val="a7"/>
      </w:pPr>
    </w:p>
    <w:p w:rsidR="00E1044C" w:rsidRDefault="00E1044C" w:rsidP="00E1044C">
      <w:pPr>
        <w:pStyle w:val="a3"/>
      </w:pPr>
      <w:bookmarkStart w:id="266" w:name="_Toc72466689"/>
      <w:r w:rsidRPr="00E1044C">
        <w:t>11.2. Методы и результаты обработки данных по восстановлениям отк</w:t>
      </w:r>
      <w:r w:rsidRPr="00E1044C">
        <w:t>а</w:t>
      </w:r>
      <w:r w:rsidRPr="00E1044C">
        <w:t>завших участков тепловых сетей (участков тепловых сетей, на которых произошли аварийные ситуации), среднего времени восстановления о</w:t>
      </w:r>
      <w:r w:rsidRPr="00E1044C">
        <w:t>т</w:t>
      </w:r>
      <w:r w:rsidRPr="00E1044C">
        <w:t>казавших участков тепловых сетей в каждой системе теплоснабжения</w:t>
      </w:r>
      <w:bookmarkEnd w:id="266"/>
    </w:p>
    <w:p w:rsidR="00841126" w:rsidRDefault="00841126" w:rsidP="00841126">
      <w:pPr>
        <w:pStyle w:val="a5"/>
      </w:pPr>
      <w:r w:rsidRPr="00841126">
        <w:t xml:space="preserve">По категории отключений потребителей, инциденты на тепловых сетях классифицируются </w:t>
      </w:r>
      <w:proofErr w:type="gramStart"/>
      <w:r w:rsidRPr="00841126">
        <w:t>на</w:t>
      </w:r>
      <w:proofErr w:type="gramEnd"/>
      <w:r w:rsidRPr="00841126">
        <w:t>:</w:t>
      </w:r>
    </w:p>
    <w:p w:rsidR="00841126" w:rsidRDefault="00841126" w:rsidP="00410167">
      <w:pPr>
        <w:pStyle w:val="a5"/>
        <w:numPr>
          <w:ilvl w:val="0"/>
          <w:numId w:val="17"/>
        </w:numPr>
      </w:pPr>
      <w:r>
        <w:t>отказы (инциденты, которые не считаются авариями);</w:t>
      </w:r>
    </w:p>
    <w:p w:rsidR="00841126" w:rsidRDefault="00841126" w:rsidP="00410167">
      <w:pPr>
        <w:pStyle w:val="a5"/>
        <w:numPr>
          <w:ilvl w:val="0"/>
          <w:numId w:val="17"/>
        </w:numPr>
      </w:pPr>
      <w:r>
        <w:t>аварии.</w:t>
      </w:r>
    </w:p>
    <w:p w:rsidR="00841126" w:rsidRDefault="00841126" w:rsidP="00841126">
      <w:pPr>
        <w:pStyle w:val="a5"/>
      </w:pPr>
      <w:r>
        <w:t>В соответствии с п. 2.10 Методических рекомендаций по техническому расследованию и учету технологических нарушений в системах коммунал</w:t>
      </w:r>
      <w:r>
        <w:t>ь</w:t>
      </w:r>
      <w:r>
        <w:t xml:space="preserve">ного энергоснабжения и работе энергетических организаций жилищно-коммунального комплекса МДК 4-01.2001: </w:t>
      </w:r>
    </w:p>
    <w:p w:rsidR="00841126" w:rsidRDefault="00841126" w:rsidP="00841126">
      <w:pPr>
        <w:pStyle w:val="a5"/>
      </w:pPr>
      <w:r>
        <w:t xml:space="preserve">«2.10. Авариями в тепловых сетях считаются: </w:t>
      </w:r>
    </w:p>
    <w:p w:rsidR="00841126" w:rsidRDefault="00841126" w:rsidP="00841126">
      <w:pPr>
        <w:pStyle w:val="a5"/>
      </w:pPr>
      <w:r>
        <w:lastRenderedPageBreak/>
        <w:t>2.10.1. Разрушение (повреждение) зданий, сооружений, трубопроводов тепловой сети в период отопительного сезона при отрицательной среднес</w:t>
      </w:r>
      <w:r>
        <w:t>у</w:t>
      </w:r>
      <w:r>
        <w:t xml:space="preserve">точной температуре наружного воздуха, восстановление </w:t>
      </w:r>
      <w:proofErr w:type="gramStart"/>
      <w:r>
        <w:t>работоспособности</w:t>
      </w:r>
      <w:proofErr w:type="gramEnd"/>
      <w:r>
        <w:t xml:space="preserve"> которых продолжается более 36 часов». </w:t>
      </w:r>
    </w:p>
    <w:p w:rsidR="00841126" w:rsidRDefault="00841126" w:rsidP="00841126">
      <w:pPr>
        <w:pStyle w:val="a5"/>
      </w:pPr>
      <w:r>
        <w:t>Как показал статистический анализ инцидентов на тепловых сетях за 2016-2020 гг. аварийных ситуаций не возникало.</w:t>
      </w:r>
    </w:p>
    <w:p w:rsidR="00E1044C" w:rsidRDefault="00E1044C" w:rsidP="00E1044C">
      <w:pPr>
        <w:pStyle w:val="a3"/>
      </w:pPr>
      <w:bookmarkStart w:id="267" w:name="_Toc72466690"/>
      <w:r w:rsidRPr="00E1044C">
        <w:t>11.3. Результаты оценки вероятности отказа (аварийной ситуации) и безотказной (безаварийной) работы системы теплоснабжения по отн</w:t>
      </w:r>
      <w:r w:rsidRPr="00E1044C">
        <w:t>о</w:t>
      </w:r>
      <w:r w:rsidRPr="00E1044C">
        <w:t>шению к потребителям, присоединенным к магистральным и распред</w:t>
      </w:r>
      <w:r w:rsidRPr="00E1044C">
        <w:t>е</w:t>
      </w:r>
      <w:r w:rsidRPr="00E1044C">
        <w:t>лительным теплопроводам</w:t>
      </w:r>
      <w:bookmarkEnd w:id="267"/>
    </w:p>
    <w:p w:rsidR="00795EF1" w:rsidRDefault="00F1204F" w:rsidP="00F1204F">
      <w:pPr>
        <w:pStyle w:val="a5"/>
      </w:pPr>
      <w:r w:rsidRPr="00F1204F">
        <w:t>Результаты оценки вероятности отказа (аварийной ситуации) и безо</w:t>
      </w:r>
      <w:r w:rsidRPr="00F1204F">
        <w:t>т</w:t>
      </w:r>
      <w:r w:rsidRPr="00F1204F">
        <w:t xml:space="preserve">казной (безаварийной) работы системы теплоснабжения по отношению к </w:t>
      </w:r>
      <w:proofErr w:type="gramStart"/>
      <w:r w:rsidRPr="00F1204F">
        <w:t>п</w:t>
      </w:r>
      <w:r w:rsidRPr="00F1204F">
        <w:t>о</w:t>
      </w:r>
      <w:r w:rsidRPr="00F1204F">
        <w:t>требителям, присоединенным к магистральным и распределительным тепл</w:t>
      </w:r>
      <w:r w:rsidRPr="00F1204F">
        <w:t>о</w:t>
      </w:r>
      <w:r w:rsidRPr="00F1204F">
        <w:t>проводам</w:t>
      </w:r>
      <w:r>
        <w:t xml:space="preserve"> представлены</w:t>
      </w:r>
      <w:proofErr w:type="gramEnd"/>
      <w:r>
        <w:t xml:space="preserve"> в таблице 11.3.1.</w:t>
      </w:r>
    </w:p>
    <w:p w:rsidR="00511928" w:rsidRDefault="00511928" w:rsidP="00511928">
      <w:pPr>
        <w:pStyle w:val="a7"/>
      </w:pPr>
      <w:bookmarkStart w:id="268" w:name="_Toc72466785"/>
      <w:r>
        <w:t xml:space="preserve">Таблица 11.3.1. </w:t>
      </w:r>
      <w:r w:rsidRPr="00F1204F">
        <w:t>Результаты оценки вероятности отказа (аварийной ситуации) и безотказной (безаварийной) работы системы теплоснабжения по отнош</w:t>
      </w:r>
      <w:r w:rsidRPr="00F1204F">
        <w:t>е</w:t>
      </w:r>
      <w:r w:rsidRPr="00F1204F">
        <w:t>нию к потребителям, присоединенным к магистральным и распределител</w:t>
      </w:r>
      <w:r w:rsidRPr="00F1204F">
        <w:t>ь</w:t>
      </w:r>
      <w:r w:rsidRPr="00F1204F">
        <w:t>ным теплопроводам</w:t>
      </w:r>
      <w:bookmarkEnd w:id="268"/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670"/>
        <w:gridCol w:w="1686"/>
        <w:gridCol w:w="1433"/>
      </w:tblGrid>
      <w:tr w:rsidR="004C3A2B" w:rsidRPr="004C3A2B" w:rsidTr="00511928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 xml:space="preserve">№ </w:t>
            </w:r>
            <w:proofErr w:type="gramStart"/>
            <w:r w:rsidRPr="004C3A2B">
              <w:t>п</w:t>
            </w:r>
            <w:proofErr w:type="gramEnd"/>
            <w:r w:rsidRPr="004C3A2B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Показатели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Условное обозначение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2B" w:rsidRPr="004C3A2B" w:rsidRDefault="007E1D05" w:rsidP="004C3A2B">
            <w:pPr>
              <w:jc w:val="center"/>
            </w:pPr>
            <w:r>
              <w:t>2025</w:t>
            </w:r>
            <w:r w:rsidR="004C3A2B" w:rsidRPr="004C3A2B">
              <w:t xml:space="preserve"> год</w:t>
            </w:r>
          </w:p>
        </w:tc>
      </w:tr>
      <w:tr w:rsidR="004C3A2B" w:rsidRPr="004C3A2B" w:rsidTr="004C3A2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3A2B" w:rsidRPr="004C3A2B" w:rsidRDefault="004C3A2B" w:rsidP="004C3A2B">
            <w:r w:rsidRPr="004C3A2B">
              <w:t>1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Натуральные показатели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а)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2B" w:rsidRPr="004C3A2B" w:rsidRDefault="004C3A2B" w:rsidP="004C3A2B">
            <w:r w:rsidRPr="004C3A2B">
              <w:t>Фактический полезный отпуск тепловой энергии, Гкал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proofErr w:type="gramStart"/>
            <w:r w:rsidRPr="004C3A2B">
              <w:t>Q</w:t>
            </w:r>
            <w:proofErr w:type="gramEnd"/>
            <w:r w:rsidRPr="004C3A2B">
              <w:t>факт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736.06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б)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2B" w:rsidRPr="004C3A2B" w:rsidRDefault="004C3A2B" w:rsidP="004C3A2B">
            <w:r w:rsidRPr="004C3A2B">
              <w:t xml:space="preserve">Количество часов отопительного периода, </w:t>
            </w:r>
            <w:proofErr w:type="gramStart"/>
            <w:r w:rsidRPr="004C3A2B">
              <w:t>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proofErr w:type="gramStart"/>
            <w:r w:rsidRPr="004C3A2B">
              <w:t>t</w:t>
            </w:r>
            <w:proofErr w:type="gramEnd"/>
            <w:r w:rsidRPr="004C3A2B">
              <w:t>ч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4176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в)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2B" w:rsidRPr="004C3A2B" w:rsidRDefault="004C3A2B" w:rsidP="004C3A2B">
            <w:r w:rsidRPr="004C3A2B">
              <w:t>Средняя фактическая тепловая нагрузка, Гкал/</w:t>
            </w:r>
            <w:proofErr w:type="gramStart"/>
            <w:r w:rsidRPr="004C3A2B">
              <w:t>ч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Q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0.56</w:t>
            </w:r>
          </w:p>
        </w:tc>
      </w:tr>
      <w:tr w:rsidR="004C3A2B" w:rsidRPr="004C3A2B" w:rsidTr="004C3A2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2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Показатели надежности системы теплоснабжения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а)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Показатель надежности электроснабжения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r w:rsidRPr="004C3A2B">
              <w:t>Кэ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0.600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Общий показатель надежности электроснабжения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0.600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б)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Показатель надежности водоснабжения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r w:rsidRPr="004C3A2B">
              <w:t>Кв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0.600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Общий показатель надежности водоснабжения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0.600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в)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Показатель надежности топливоснабжения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r w:rsidRPr="004C3A2B">
              <w:t>Кт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0.500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Общий показатель надежности топливоснабжения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0.500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г)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Показатель соответствия тепловой мощности и пр</w:t>
            </w:r>
            <w:r w:rsidRPr="004C3A2B">
              <w:t>о</w:t>
            </w:r>
            <w:r w:rsidRPr="004C3A2B">
              <w:t xml:space="preserve">пускной способности тепловых сетей расчетным тепловым нагрузкам потребителей 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Кб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0.800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расчетная тепловая нагрузка, Гкал/</w:t>
            </w:r>
            <w:proofErr w:type="gramStart"/>
            <w:r w:rsidRPr="004C3A2B">
              <w:t>ч</w:t>
            </w:r>
            <w:proofErr w:type="gramEnd"/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0.56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установленная тепловая мощность, Гкал/</w:t>
            </w:r>
            <w:proofErr w:type="gramStart"/>
            <w:r w:rsidRPr="004C3A2B">
              <w:t>ч</w:t>
            </w:r>
            <w:proofErr w:type="gramEnd"/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0.55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пропускная способность тепловых сетей, Гкал/</w:t>
            </w:r>
            <w:proofErr w:type="gramStart"/>
            <w:r w:rsidRPr="004C3A2B">
              <w:t>ч</w:t>
            </w:r>
            <w:proofErr w:type="gramEnd"/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1.00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Общий показатель соответствия тепловой мощности и пропускной способности тепловых сетей расче</w:t>
            </w:r>
            <w:r w:rsidRPr="004C3A2B">
              <w:t>т</w:t>
            </w:r>
            <w:r w:rsidRPr="004C3A2B">
              <w:t>ным тепловым нагрузкам потребителей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0.800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д)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Показатель уровня резервирования и элементов те</w:t>
            </w:r>
            <w:r w:rsidRPr="004C3A2B">
              <w:t>п</w:t>
            </w:r>
            <w:r w:rsidRPr="004C3A2B">
              <w:t>ловой сети путем их кольцевания и устройства п</w:t>
            </w:r>
            <w:r w:rsidRPr="004C3A2B">
              <w:t>е</w:t>
            </w:r>
            <w:r w:rsidRPr="004C3A2B">
              <w:t xml:space="preserve">ремычек 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proofErr w:type="gramStart"/>
            <w:r w:rsidRPr="004C3A2B">
              <w:t>Кр</w:t>
            </w:r>
            <w:proofErr w:type="spellEnd"/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0.200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% резервирования тепловой нагрузки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резервируемая расчетная тепловая нагрузка, Гкал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расчетная тепловая нагрузка, подлежащая резерв</w:t>
            </w:r>
            <w:r w:rsidRPr="004C3A2B">
              <w:t>и</w:t>
            </w:r>
            <w:r w:rsidRPr="004C3A2B">
              <w:lastRenderedPageBreak/>
              <w:t>рованию согласно схеме теплоснабжения, Гкал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lastRenderedPageBreak/>
              <w:t>е)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Показатель технического состояния тепловых сетей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Кс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1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Протяженность тепловых сетей, находящихся в эк</w:t>
            </w:r>
            <w:r w:rsidRPr="004C3A2B">
              <w:t>с</w:t>
            </w:r>
            <w:r w:rsidRPr="004C3A2B">
              <w:t xml:space="preserve">плуатации, </w:t>
            </w:r>
            <w:proofErr w:type="gramStart"/>
            <w:r w:rsidRPr="004C3A2B">
              <w:t>км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proofErr w:type="gramStart"/>
            <w:r w:rsidRPr="004C3A2B">
              <w:t>S</w:t>
            </w:r>
            <w:proofErr w:type="gramEnd"/>
            <w:r w:rsidRPr="004C3A2B">
              <w:t>экспл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Протяженность ветхих тепловых сетей, находящи</w:t>
            </w:r>
            <w:r w:rsidRPr="004C3A2B">
              <w:t>х</w:t>
            </w:r>
            <w:r w:rsidRPr="004C3A2B">
              <w:t xml:space="preserve">ся в эксплуатации, </w:t>
            </w:r>
            <w:proofErr w:type="gramStart"/>
            <w:r w:rsidRPr="004C3A2B">
              <w:t>км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proofErr w:type="gramStart"/>
            <w:r w:rsidRPr="004C3A2B">
              <w:t>S</w:t>
            </w:r>
            <w:proofErr w:type="gramEnd"/>
            <w:r w:rsidRPr="004C3A2B">
              <w:t>ветх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ж)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1. Показатель интенсивности отказов тепловых с</w:t>
            </w:r>
            <w:r w:rsidRPr="004C3A2B">
              <w:t>е</w:t>
            </w:r>
            <w:r w:rsidRPr="004C3A2B">
              <w:t>тей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r w:rsidRPr="004C3A2B">
              <w:t>Котк</w:t>
            </w:r>
            <w:proofErr w:type="spellEnd"/>
            <w:r w:rsidRPr="004C3A2B">
              <w:t xml:space="preserve"> тс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1.000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 xml:space="preserve">Интенсивность отказов 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r w:rsidRPr="004C3A2B">
              <w:t>Иотк</w:t>
            </w:r>
            <w:proofErr w:type="spellEnd"/>
            <w:r w:rsidRPr="004C3A2B">
              <w:t xml:space="preserve"> тс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количество вынужденных отключений участков тепловой сети с ограничением отпуска тепловой энергии потребителям, за год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proofErr w:type="gramStart"/>
            <w:r w:rsidRPr="004C3A2B">
              <w:t>n</w:t>
            </w:r>
            <w:proofErr w:type="gramEnd"/>
            <w:r w:rsidRPr="004C3A2B">
              <w:t>отк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протяженность тепловой сети (в двухтрубном и</w:t>
            </w:r>
            <w:r w:rsidRPr="004C3A2B">
              <w:t>с</w:t>
            </w:r>
            <w:r w:rsidRPr="004C3A2B">
              <w:t xml:space="preserve">числении), </w:t>
            </w:r>
            <w:proofErr w:type="gramStart"/>
            <w:r w:rsidRPr="004C3A2B">
              <w:t>км</w:t>
            </w:r>
            <w:proofErr w:type="gram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S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0.459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2. Показатель интенсивности отказов теплового и</w:t>
            </w:r>
            <w:r w:rsidRPr="004C3A2B">
              <w:t>с</w:t>
            </w:r>
            <w:r w:rsidRPr="004C3A2B">
              <w:t>точника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r w:rsidRPr="004C3A2B">
              <w:t>Котк</w:t>
            </w:r>
            <w:proofErr w:type="spellEnd"/>
            <w:r w:rsidRPr="004C3A2B">
              <w:t xml:space="preserve"> </w:t>
            </w:r>
            <w:proofErr w:type="spellStart"/>
            <w:proofErr w:type="gramStart"/>
            <w:r w:rsidRPr="004C3A2B">
              <w:t>ит</w:t>
            </w:r>
            <w:proofErr w:type="spellEnd"/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1.000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Интенсивность отказов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r w:rsidRPr="004C3A2B">
              <w:t>Иотк</w:t>
            </w:r>
            <w:proofErr w:type="spellEnd"/>
            <w:r w:rsidRPr="004C3A2B">
              <w:t xml:space="preserve"> </w:t>
            </w:r>
            <w:proofErr w:type="spellStart"/>
            <w:proofErr w:type="gramStart"/>
            <w:r w:rsidRPr="004C3A2B">
              <w:t>ит</w:t>
            </w:r>
            <w:proofErr w:type="spellEnd"/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з)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 xml:space="preserve">Показатель относительного аварийного </w:t>
            </w:r>
            <w:proofErr w:type="spellStart"/>
            <w:r w:rsidRPr="004C3A2B">
              <w:t>недоотпуска</w:t>
            </w:r>
            <w:proofErr w:type="spellEnd"/>
            <w:r w:rsidRPr="004C3A2B">
              <w:t xml:space="preserve"> тепла в результате внеплановых отключений </w:t>
            </w:r>
            <w:proofErr w:type="spellStart"/>
            <w:r w:rsidRPr="004C3A2B">
              <w:t>те</w:t>
            </w:r>
            <w:r w:rsidRPr="004C3A2B">
              <w:t>п</w:t>
            </w:r>
            <w:r w:rsidRPr="004C3A2B">
              <w:t>лопотребляющих</w:t>
            </w:r>
            <w:proofErr w:type="spellEnd"/>
            <w:r w:rsidRPr="004C3A2B">
              <w:t xml:space="preserve"> установок потребителей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r w:rsidRPr="004C3A2B">
              <w:t>Кнед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 xml:space="preserve">Относительный </w:t>
            </w:r>
            <w:proofErr w:type="spellStart"/>
            <w:r w:rsidRPr="004C3A2B">
              <w:t>недоотпуск</w:t>
            </w:r>
            <w:proofErr w:type="spellEnd"/>
            <w:r w:rsidRPr="004C3A2B">
              <w:t xml:space="preserve"> тепла, %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proofErr w:type="gramStart"/>
            <w:r w:rsidRPr="004C3A2B">
              <w:t>Q</w:t>
            </w:r>
            <w:proofErr w:type="gramEnd"/>
            <w:r w:rsidRPr="004C3A2B">
              <w:t>нед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proofErr w:type="spellStart"/>
            <w:r w:rsidRPr="004C3A2B">
              <w:t>Недоотпуск</w:t>
            </w:r>
            <w:proofErr w:type="spellEnd"/>
            <w:r w:rsidRPr="004C3A2B">
              <w:t xml:space="preserve"> тепла в результате внеплановых откл</w:t>
            </w:r>
            <w:r w:rsidRPr="004C3A2B">
              <w:t>ю</w:t>
            </w:r>
            <w:r w:rsidRPr="004C3A2B">
              <w:t xml:space="preserve">чений </w:t>
            </w:r>
            <w:proofErr w:type="spellStart"/>
            <w:r w:rsidRPr="004C3A2B">
              <w:t>теплопотребляющих</w:t>
            </w:r>
            <w:proofErr w:type="spellEnd"/>
            <w:r w:rsidRPr="004C3A2B">
              <w:t xml:space="preserve"> установок потребителей, Гкал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proofErr w:type="gramStart"/>
            <w:r w:rsidRPr="004C3A2B">
              <w:t>Q</w:t>
            </w:r>
            <w:proofErr w:type="gramEnd"/>
            <w:r w:rsidRPr="004C3A2B">
              <w:t>откл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Фактический отпуск тепла, Гкал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proofErr w:type="gramStart"/>
            <w:r w:rsidRPr="004C3A2B">
              <w:t>Q</w:t>
            </w:r>
            <w:proofErr w:type="gramEnd"/>
            <w:r w:rsidRPr="004C3A2B">
              <w:t>факт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1F2509" w:rsidP="004C3A2B">
            <w:pPr>
              <w:jc w:val="right"/>
            </w:pPr>
            <w:r>
              <w:t>736.06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и)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Показатель укомплектованности ремонтным и оп</w:t>
            </w:r>
            <w:r w:rsidRPr="004C3A2B">
              <w:t>е</w:t>
            </w:r>
            <w:r w:rsidRPr="004C3A2B">
              <w:t>ративно-ремонтным персоналом (значение показ</w:t>
            </w:r>
            <w:r w:rsidRPr="004C3A2B">
              <w:t>а</w:t>
            </w:r>
            <w:r w:rsidRPr="004C3A2B">
              <w:t>теля не должно превышать 1,0)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r w:rsidRPr="004C3A2B">
              <w:t>Кп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1.000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Нормативная численность ремонтного и операти</w:t>
            </w:r>
            <w:r w:rsidRPr="004C3A2B">
              <w:t>в</w:t>
            </w:r>
            <w:r w:rsidRPr="004C3A2B">
              <w:t>но-ремонтного персонала, чел.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3.000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Фактическая численность ремонтного и оперативно-ремонтного персонала, чел.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3.000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к)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Показатель оснащенности машинами, специальн</w:t>
            </w:r>
            <w:r w:rsidRPr="004C3A2B">
              <w:t>ы</w:t>
            </w:r>
            <w:r w:rsidRPr="004C3A2B">
              <w:t>ми механизмами и оборудованием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Км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1.000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 xml:space="preserve">1. Оснащенность (указать вид машин, специальных механизмов и оборудования) 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1.000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Количество машин, специальных механизмов и об</w:t>
            </w:r>
            <w:r w:rsidRPr="004C3A2B">
              <w:t>о</w:t>
            </w:r>
            <w:r w:rsidRPr="004C3A2B">
              <w:t>рудования, определенное по нормативам, основной номенклатуре, ед.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1.000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Фактическое количество машин, специальных мех</w:t>
            </w:r>
            <w:r w:rsidRPr="004C3A2B">
              <w:t>а</w:t>
            </w:r>
            <w:r w:rsidRPr="004C3A2B">
              <w:t>низмов и оборудования, ед.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1.000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л)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Показатель наличия основных материально-технических ресурсов (МТР)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r w:rsidRPr="004C3A2B">
              <w:t>Ктр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1.000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 xml:space="preserve">1. Наличие (указать наименование МТР) (значение показателя не должно превышать 1,0) 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1.000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Количество МТР, определенное по нормативам, о</w:t>
            </w:r>
            <w:r w:rsidRPr="004C3A2B">
              <w:t>с</w:t>
            </w:r>
            <w:r w:rsidRPr="004C3A2B">
              <w:t>новной номенклатуре, ед.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1.000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Фактическое количество МТР, ед.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1.000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м)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Показатель укомплектованности передвижными а</w:t>
            </w:r>
            <w:r w:rsidRPr="004C3A2B">
              <w:t>в</w:t>
            </w:r>
            <w:r w:rsidRPr="004C3A2B">
              <w:lastRenderedPageBreak/>
              <w:t>тономными источниками электропитания для вед</w:t>
            </w:r>
            <w:r w:rsidRPr="004C3A2B">
              <w:t>е</w:t>
            </w:r>
            <w:r w:rsidRPr="004C3A2B">
              <w:t>ния аварийно-восстановительных работ (АВР)</w:t>
            </w:r>
          </w:p>
        </w:tc>
        <w:tc>
          <w:tcPr>
            <w:tcW w:w="1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lastRenderedPageBreak/>
              <w:t>Кист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Потребность в данном оборудовании, кВт.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Фактическое наличие данного оборудования, кВт.</w:t>
            </w:r>
          </w:p>
        </w:tc>
        <w:tc>
          <w:tcPr>
            <w:tcW w:w="1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0.000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н)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Показатель готовности организации к проведению АВР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pPr>
              <w:jc w:val="center"/>
            </w:pPr>
            <w:proofErr w:type="spellStart"/>
            <w:r w:rsidRPr="004C3A2B">
              <w:t>Кгот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0.900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/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Категория готовности - (указать категорию готовности в соотве</w:t>
            </w:r>
            <w:r w:rsidRPr="004C3A2B">
              <w:t>т</w:t>
            </w:r>
            <w:r w:rsidRPr="004C3A2B">
              <w:t xml:space="preserve">ствии с подпунктом "н" пункта 11 приказа </w:t>
            </w:r>
            <w:proofErr w:type="spellStart"/>
            <w:r w:rsidRPr="004C3A2B">
              <w:t>Минрегиона</w:t>
            </w:r>
            <w:proofErr w:type="spellEnd"/>
            <w:r w:rsidRPr="004C3A2B">
              <w:t xml:space="preserve"> России от 26.07.2013 № 310: удовлетворительная, ограниченная, неготовность)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>
              <w:t>2</w:t>
            </w:r>
            <w:r w:rsidRPr="004C3A2B">
              <w:t> </w:t>
            </w:r>
          </w:p>
        </w:tc>
      </w:tr>
      <w:tr w:rsidR="004C3A2B" w:rsidRPr="004C3A2B" w:rsidTr="004C3A2B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3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A2B" w:rsidRPr="004C3A2B" w:rsidRDefault="004C3A2B" w:rsidP="004C3A2B">
            <w:pPr>
              <w:jc w:val="center"/>
            </w:pPr>
            <w:r w:rsidRPr="004C3A2B">
              <w:t>Оценка надежности систем теплоснабжения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а)</w:t>
            </w: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оценка надежности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Надежные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б)</w:t>
            </w: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оценка надежности тепловых сетей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Надежные</w:t>
            </w:r>
          </w:p>
        </w:tc>
      </w:tr>
      <w:tr w:rsidR="004C3A2B" w:rsidRPr="004C3A2B" w:rsidTr="0051192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A2B" w:rsidRPr="004C3A2B" w:rsidRDefault="004C3A2B" w:rsidP="004C3A2B">
            <w:r w:rsidRPr="004C3A2B">
              <w:t>в)</w:t>
            </w:r>
          </w:p>
        </w:tc>
        <w:tc>
          <w:tcPr>
            <w:tcW w:w="7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A2B" w:rsidRPr="004C3A2B" w:rsidRDefault="004C3A2B" w:rsidP="004C3A2B">
            <w:r w:rsidRPr="004C3A2B">
              <w:t>оценка надежности систем теплоснабжения в целом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3A2B" w:rsidRPr="004C3A2B" w:rsidRDefault="004C3A2B" w:rsidP="004C3A2B">
            <w:pPr>
              <w:jc w:val="right"/>
            </w:pPr>
            <w:r w:rsidRPr="004C3A2B">
              <w:t>Надежные</w:t>
            </w:r>
          </w:p>
        </w:tc>
      </w:tr>
    </w:tbl>
    <w:p w:rsidR="004C3A2B" w:rsidRPr="00E1044C" w:rsidRDefault="004C3A2B" w:rsidP="00F1204F">
      <w:pPr>
        <w:pStyle w:val="a5"/>
      </w:pPr>
    </w:p>
    <w:p w:rsidR="00E1044C" w:rsidRDefault="00E1044C" w:rsidP="00E1044C">
      <w:pPr>
        <w:pStyle w:val="a3"/>
      </w:pPr>
      <w:bookmarkStart w:id="269" w:name="_Toc72466691"/>
      <w:r w:rsidRPr="00E1044C">
        <w:t>11.4. Результаты оценки коэффициентов готовности теплопроводов к несению тепловой нагрузки</w:t>
      </w:r>
      <w:bookmarkEnd w:id="269"/>
    </w:p>
    <w:p w:rsidR="00F1204F" w:rsidRPr="00F1204F" w:rsidRDefault="00F1204F" w:rsidP="00F1204F">
      <w:pPr>
        <w:pStyle w:val="a5"/>
        <w:rPr>
          <w:lang w:eastAsia="ru-RU"/>
        </w:rPr>
      </w:pPr>
      <w:bookmarkStart w:id="270" w:name="_Hlk70997104"/>
      <w:r w:rsidRPr="00F1204F">
        <w:rPr>
          <w:lang w:eastAsia="ru-RU"/>
        </w:rPr>
        <w:t>Надежность систем централизованного теплоснабжения определяется структурой, параметрами, степенью резервирования и качеством элементов всех ее подсистем – источников тепловой энергии, тепловых сетей, узлов п</w:t>
      </w:r>
      <w:r w:rsidRPr="00F1204F">
        <w:rPr>
          <w:lang w:eastAsia="ru-RU"/>
        </w:rPr>
        <w:t>о</w:t>
      </w:r>
      <w:r w:rsidRPr="00F1204F">
        <w:rPr>
          <w:lang w:eastAsia="ru-RU"/>
        </w:rPr>
        <w:t>требления, систем автоматического регулирования, а также уровнем эксплу</w:t>
      </w:r>
      <w:r w:rsidRPr="00F1204F">
        <w:rPr>
          <w:lang w:eastAsia="ru-RU"/>
        </w:rPr>
        <w:t>а</w:t>
      </w:r>
      <w:r w:rsidRPr="00F1204F">
        <w:rPr>
          <w:lang w:eastAsia="ru-RU"/>
        </w:rPr>
        <w:t>тации и строительно-монтажных работ.</w:t>
      </w:r>
    </w:p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>1. Интенсивность отказов элементов системы теплоснабжения</w:t>
      </w:r>
    </w:p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>Интенсивность отказов с учетом времени его эксплуатации: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186"/>
        <w:gridCol w:w="1181"/>
      </w:tblGrid>
      <w:tr w:rsidR="00F1204F" w:rsidRPr="00F1204F" w:rsidTr="009422BE">
        <w:trPr>
          <w:jc w:val="center"/>
        </w:trPr>
        <w:tc>
          <w:tcPr>
            <w:tcW w:w="8186" w:type="dxa"/>
            <w:vAlign w:val="center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vertAlign w:val="superscript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Symbol" w:char="F06C"/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w:sym w:font="Symbol" w:char="F06C"/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нач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0,1∙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τ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экспл</m:t>
                          </m:r>
                        </m:sup>
                      </m:sSup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α-1</m:t>
                  </m:r>
                </m:sup>
              </m:sSup>
            </m:oMath>
            <w:r w:rsidRPr="00F1204F">
              <w:rPr>
                <w:sz w:val="28"/>
                <w:szCs w:val="28"/>
              </w:rPr>
              <w:t>, 1/(км·ч)</w:t>
            </w:r>
          </w:p>
        </w:tc>
        <w:tc>
          <w:tcPr>
            <w:tcW w:w="1181" w:type="dxa"/>
            <w:vAlign w:val="center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bookmarkStart w:id="271" w:name="_Ref374096555"/>
            <w:r w:rsidRPr="00F1204F">
              <w:rPr>
                <w:sz w:val="28"/>
                <w:szCs w:val="28"/>
              </w:rPr>
              <w:t>(1)</w:t>
            </w:r>
            <w:bookmarkEnd w:id="271"/>
          </w:p>
        </w:tc>
      </w:tr>
    </w:tbl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 xml:space="preserve">где </w:t>
      </w:r>
      <m:oMath>
        <m:r>
          <m:rPr>
            <m:sty m:val="p"/>
          </m:rPr>
          <w:rPr>
            <w:rFonts w:ascii="Cambria Math" w:hAnsi="Cambria Math"/>
            <w:lang w:eastAsia="ru-RU"/>
          </w:rPr>
          <w:fldChar w:fldCharType="begin"/>
        </m:r>
      </m:oMath>
      <w:r w:rsidRPr="00F1204F">
        <w:rPr>
          <w:lang w:eastAsia="ru-RU"/>
        </w:rPr>
        <w:instrText xml:space="preserve"> REF _Ref373945429 \h </w:instrText>
      </w:r>
      <m:oMath>
        <m:r>
          <m:rPr>
            <m:sty m:val="p"/>
          </m:rPr>
          <w:rPr>
            <w:rFonts w:ascii="Cambria Math" w:hAnsi="Cambria Math"/>
            <w:lang w:eastAsia="ru-RU"/>
          </w:rPr>
          <m:t xml:space="preserve"> \* MERGEFORMAT </m:t>
        </m:r>
        <m:r>
          <m:rPr>
            <m:sty m:val="p"/>
          </m:rPr>
          <w:rPr>
            <w:rFonts w:ascii="Cambria Math" w:hAnsi="Cambria Math"/>
            <w:lang w:eastAsia="ru-RU"/>
          </w:rPr>
        </m:r>
        <m:r>
          <m:rPr>
            <m:sty m:val="p"/>
          </m:rPr>
          <w:rPr>
            <w:rFonts w:ascii="Cambria Math" w:hAnsi="Cambria Math"/>
            <w:lang w:eastAsia="ru-RU"/>
          </w:rPr>
          <w:fldChar w:fldCharType="separate"/>
        </m:r>
        <m:r>
          <m:rPr>
            <m:sty m:val="p"/>
          </m:rPr>
          <w:rPr>
            <w:rFonts w:ascii="Cambria Math" w:hAnsi="Cambria Math"/>
            <w:lang w:eastAsia="ru-RU"/>
          </w:rPr>
          <m:t>Ошибка! Источник ссылки не найден.</m:t>
        </m:r>
        <m:r>
          <m:rPr>
            <m:sty m:val="p"/>
          </m:rPr>
          <w:rPr>
            <w:rFonts w:ascii="Cambria Math" w:hAnsi="Cambria Math"/>
            <w:lang w:eastAsia="ru-RU"/>
          </w:rPr>
          <w:fldChar w:fldCharType="end"/>
        </m:r>
      </m:oMath>
      <w:r w:rsidRPr="00F1204F">
        <w:rPr>
          <w:lang w:eastAsia="ru-RU"/>
        </w:rPr>
        <w:t xml:space="preserve"> – начальная интенси</w:t>
      </w:r>
      <w:proofErr w:type="spellStart"/>
      <w:r w:rsidRPr="00F1204F">
        <w:rPr>
          <w:lang w:eastAsia="ru-RU"/>
        </w:rPr>
        <w:t>в</w:t>
      </w:r>
      <w:r w:rsidRPr="00F1204F">
        <w:rPr>
          <w:lang w:eastAsia="ru-RU"/>
        </w:rPr>
        <w:t>ность</w:t>
      </w:r>
      <w:proofErr w:type="spellEnd"/>
      <w:r w:rsidRPr="00F1204F">
        <w:rPr>
          <w:lang w:eastAsia="ru-RU"/>
        </w:rPr>
        <w:t xml:space="preserve"> отказов теплопровода, соответствующая периоду нормальной эксплу</w:t>
      </w:r>
      <w:r w:rsidRPr="00F1204F">
        <w:rPr>
          <w:lang w:eastAsia="ru-RU"/>
        </w:rPr>
        <w:t>а</w:t>
      </w:r>
      <w:r w:rsidRPr="00F1204F">
        <w:rPr>
          <w:lang w:eastAsia="ru-RU"/>
        </w:rPr>
        <w:t>тации, 1/(</w:t>
      </w:r>
      <w:proofErr w:type="spellStart"/>
      <w:r w:rsidRPr="00F1204F">
        <w:rPr>
          <w:lang w:eastAsia="ru-RU"/>
        </w:rPr>
        <w:t>км·ч</w:t>
      </w:r>
      <w:proofErr w:type="spellEnd"/>
      <w:r w:rsidRPr="00F1204F">
        <w:rPr>
          <w:lang w:eastAsia="ru-RU"/>
        </w:rPr>
        <w:t>);</w:t>
      </w:r>
    </w:p>
    <w:p w:rsidR="00F1204F" w:rsidRPr="00F1204F" w:rsidRDefault="00F1204F" w:rsidP="00F1204F">
      <w:pPr>
        <w:pStyle w:val="a5"/>
        <w:rPr>
          <w:lang w:eastAsia="ru-RU"/>
        </w:rPr>
      </w:pPr>
      <m:oMath>
        <m:r>
          <m:rPr>
            <m:sty m:val="p"/>
          </m:rPr>
          <w:rPr>
            <w:rFonts w:ascii="Cambria Math" w:hAnsi="Cambria Math"/>
            <w:lang w:eastAsia="ru-RU"/>
          </w:rPr>
          <m:t>τ</m:t>
        </m:r>
      </m:oMath>
      <w:r w:rsidRPr="00F1204F">
        <w:rPr>
          <w:lang w:eastAsia="ru-RU"/>
        </w:rPr>
        <w:t xml:space="preserve"> - продолжительность эксплуатации участка, лет;</w:t>
      </w:r>
    </w:p>
    <w:p w:rsidR="00F1204F" w:rsidRPr="00F1204F" w:rsidRDefault="00F1204F" w:rsidP="00F1204F">
      <w:pPr>
        <w:pStyle w:val="a5"/>
        <w:rPr>
          <w:lang w:eastAsia="ru-RU"/>
        </w:rPr>
      </w:pPr>
      <m:oMath>
        <m:r>
          <m:rPr>
            <m:sty m:val="p"/>
          </m:rPr>
          <w:rPr>
            <w:rFonts w:ascii="Cambria Math" w:hAnsi="Cambria Math"/>
            <w:lang w:eastAsia="ru-RU"/>
          </w:rPr>
          <m:t>α</m:t>
        </m:r>
      </m:oMath>
      <w:r w:rsidRPr="00F1204F">
        <w:rPr>
          <w:lang w:eastAsia="ru-RU"/>
        </w:rPr>
        <w:t xml:space="preserve"> коэффициент, учитывающий продолжительность эксплуатации учас</w:t>
      </w:r>
      <w:r w:rsidRPr="00F1204F">
        <w:rPr>
          <w:lang w:eastAsia="ru-RU"/>
        </w:rPr>
        <w:t>т</w:t>
      </w:r>
      <w:r w:rsidRPr="00F1204F">
        <w:rPr>
          <w:lang w:eastAsia="ru-RU"/>
        </w:rPr>
        <w:t>ка: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186"/>
        <w:gridCol w:w="1181"/>
      </w:tblGrid>
      <w:tr w:rsidR="00F1204F" w:rsidRPr="00F1204F" w:rsidTr="009422BE">
        <w:trPr>
          <w:jc w:val="center"/>
        </w:trPr>
        <w:tc>
          <w:tcPr>
            <w:tcW w:w="8186" w:type="dxa"/>
            <w:vAlign w:val="center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vertAlign w:val="superscript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α=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0,8 при 0&lt;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τ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экспл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≤3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 при 3&lt;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τ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экспл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≤17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0,5∙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e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τ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экспл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20</m:t>
                                    </m:r>
                                  </m:den>
                                </m:f>
                              </m:e>
                            </m:d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 при 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τ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экспл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&gt;17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1181" w:type="dxa"/>
            <w:vAlign w:val="center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bookmarkStart w:id="272" w:name="_Ref374096564"/>
            <w:r w:rsidRPr="00F1204F">
              <w:rPr>
                <w:sz w:val="28"/>
                <w:szCs w:val="28"/>
              </w:rPr>
              <w:t>(2)</w:t>
            </w:r>
            <w:bookmarkEnd w:id="272"/>
          </w:p>
        </w:tc>
      </w:tr>
    </w:tbl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>2. Интенсивность отказов (одной единицы):</w:t>
      </w:r>
    </w:p>
    <w:tbl>
      <w:tblPr>
        <w:tblW w:w="9339" w:type="dxa"/>
        <w:jc w:val="center"/>
        <w:tblLook w:val="04A0" w:firstRow="1" w:lastRow="0" w:firstColumn="1" w:lastColumn="0" w:noHBand="0" w:noVBand="1"/>
      </w:tblPr>
      <w:tblGrid>
        <w:gridCol w:w="7956"/>
        <w:gridCol w:w="1383"/>
      </w:tblGrid>
      <w:tr w:rsidR="00F1204F" w:rsidRPr="00F1204F" w:rsidTr="009422BE">
        <w:trPr>
          <w:jc w:val="center"/>
        </w:trPr>
        <w:tc>
          <w:tcPr>
            <w:tcW w:w="7956" w:type="dxa"/>
          </w:tcPr>
          <w:p w:rsidR="00F1204F" w:rsidRPr="00F1204F" w:rsidRDefault="00A566AC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зра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=2,28 ∙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-7</m:t>
                  </m:r>
                </m:sup>
              </m:sSup>
            </m:oMath>
            <w:r w:rsidR="00F1204F" w:rsidRPr="00F1204F">
              <w:rPr>
                <w:sz w:val="28"/>
                <w:szCs w:val="28"/>
              </w:rPr>
              <w:t>, 1/ч.</w:t>
            </w:r>
          </w:p>
        </w:tc>
        <w:tc>
          <w:tcPr>
            <w:tcW w:w="1383" w:type="dxa"/>
            <w:vAlign w:val="center"/>
          </w:tcPr>
          <w:p w:rsidR="00F1204F" w:rsidRPr="00F1204F" w:rsidRDefault="00F1204F" w:rsidP="00F120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 xml:space="preserve">3. Параметр </w:t>
      </w:r>
      <w:proofErr w:type="gramStart"/>
      <w:r w:rsidRPr="00F1204F">
        <w:rPr>
          <w:lang w:eastAsia="ru-RU"/>
        </w:rPr>
        <w:t>потока отказов элементов системы теплоснабжения</w:t>
      </w:r>
      <w:proofErr w:type="gramEnd"/>
      <w:r w:rsidRPr="00F1204F">
        <w:rPr>
          <w:lang w:eastAsia="ru-RU"/>
        </w:rPr>
        <w:t>:</w:t>
      </w:r>
    </w:p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 xml:space="preserve">3.1. Параметр </w:t>
      </w:r>
      <w:proofErr w:type="gramStart"/>
      <w:r w:rsidRPr="00F1204F">
        <w:rPr>
          <w:lang w:eastAsia="ru-RU"/>
        </w:rPr>
        <w:t>потока отказов участков системы теплоснабжения</w:t>
      </w:r>
      <w:proofErr w:type="gramEnd"/>
      <w:r w:rsidRPr="00F1204F">
        <w:rPr>
          <w:lang w:eastAsia="ru-RU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860"/>
        <w:gridCol w:w="1465"/>
      </w:tblGrid>
      <w:tr w:rsidR="00F1204F" w:rsidRPr="00F1204F" w:rsidTr="009422BE">
        <w:trPr>
          <w:jc w:val="center"/>
        </w:trPr>
        <w:tc>
          <w:tcPr>
            <w:tcW w:w="7860" w:type="dxa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Symbol" w:char="F077"/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w:sym w:font="Symbol" w:char="F06C"/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oMath>
            <w:r w:rsidRPr="00F1204F">
              <w:rPr>
                <w:sz w:val="28"/>
                <w:szCs w:val="28"/>
              </w:rPr>
              <w:t>, 1/ч,</w:t>
            </w:r>
          </w:p>
        </w:tc>
        <w:tc>
          <w:tcPr>
            <w:tcW w:w="1465" w:type="dxa"/>
            <w:vAlign w:val="center"/>
          </w:tcPr>
          <w:p w:rsidR="00F1204F" w:rsidRPr="00F1204F" w:rsidRDefault="00F1204F" w:rsidP="00F120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73" w:name="_Ref374096620"/>
            <w:r w:rsidRPr="00F1204F">
              <w:rPr>
                <w:sz w:val="28"/>
                <w:szCs w:val="28"/>
              </w:rPr>
              <w:t>(3)</w:t>
            </w:r>
            <w:bookmarkEnd w:id="273"/>
          </w:p>
        </w:tc>
      </w:tr>
    </w:tbl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 xml:space="preserve">где </w:t>
      </w:r>
      <m:oMath>
        <m:r>
          <w:rPr>
            <w:rFonts w:ascii="Cambria Math" w:hAnsi="Cambria Math"/>
            <w:lang w:val="en-US" w:eastAsia="ru-RU"/>
          </w:rPr>
          <m:t>L</m:t>
        </m:r>
        <m:r>
          <w:rPr>
            <w:rFonts w:ascii="Cambria Math" w:hAnsi="Cambria Math"/>
            <w:lang w:eastAsia="ru-RU"/>
          </w:rPr>
          <m:t xml:space="preserve"> </m:t>
        </m:r>
      </m:oMath>
      <w:r w:rsidRPr="00F1204F">
        <w:rPr>
          <w:lang w:eastAsia="ru-RU"/>
        </w:rPr>
        <w:t xml:space="preserve">- длина участка системы теплоснабжения, </w:t>
      </w:r>
      <w:proofErr w:type="gramStart"/>
      <w:r w:rsidRPr="00F1204F">
        <w:rPr>
          <w:lang w:eastAsia="ru-RU"/>
        </w:rPr>
        <w:t>км</w:t>
      </w:r>
      <w:proofErr w:type="gramEnd"/>
      <w:r w:rsidRPr="00F1204F">
        <w:rPr>
          <w:lang w:eastAsia="ru-RU"/>
        </w:rPr>
        <w:t>;</w:t>
      </w:r>
    </w:p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>3.2. Параметр потока отказов запорной арматуры: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860"/>
        <w:gridCol w:w="1465"/>
      </w:tblGrid>
      <w:tr w:rsidR="00F1204F" w:rsidRPr="00F1204F" w:rsidTr="009422BE">
        <w:trPr>
          <w:jc w:val="center"/>
        </w:trPr>
        <w:tc>
          <w:tcPr>
            <w:tcW w:w="7860" w:type="dxa"/>
          </w:tcPr>
          <w:p w:rsidR="00F1204F" w:rsidRPr="00F1204F" w:rsidRDefault="00A566AC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ω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зра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зра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=2,28 ∙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-7</m:t>
                  </m:r>
                </m:sup>
              </m:sSup>
            </m:oMath>
            <w:r w:rsidR="00F1204F" w:rsidRPr="00F1204F">
              <w:rPr>
                <w:sz w:val="28"/>
                <w:szCs w:val="28"/>
              </w:rPr>
              <w:t>,1/ч.</w:t>
            </w:r>
          </w:p>
        </w:tc>
        <w:tc>
          <w:tcPr>
            <w:tcW w:w="1465" w:type="dxa"/>
            <w:vAlign w:val="center"/>
          </w:tcPr>
          <w:p w:rsidR="00F1204F" w:rsidRPr="00F1204F" w:rsidRDefault="00F1204F" w:rsidP="00F120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74" w:name="_Ref374096630"/>
            <w:r w:rsidRPr="00F1204F">
              <w:rPr>
                <w:sz w:val="28"/>
                <w:szCs w:val="28"/>
              </w:rPr>
              <w:t>(4)</w:t>
            </w:r>
            <w:bookmarkEnd w:id="274"/>
          </w:p>
        </w:tc>
      </w:tr>
    </w:tbl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>4. Среднее время до восстановления элементов системы теплоснабжения</w:t>
      </w:r>
    </w:p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lastRenderedPageBreak/>
        <w:t>4.1. Среднее время до восстановления участков системы теплоснабж</w:t>
      </w:r>
      <w:r w:rsidRPr="00F1204F">
        <w:rPr>
          <w:lang w:eastAsia="ru-RU"/>
        </w:rPr>
        <w:t>е</w:t>
      </w:r>
      <w:r w:rsidRPr="00F1204F">
        <w:rPr>
          <w:lang w:eastAsia="ru-RU"/>
        </w:rPr>
        <w:t>ния: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627"/>
        <w:gridCol w:w="635"/>
      </w:tblGrid>
      <w:tr w:rsidR="00F1204F" w:rsidRPr="00F1204F" w:rsidTr="009422BE">
        <w:trPr>
          <w:trHeight w:val="332"/>
        </w:trPr>
        <w:tc>
          <w:tcPr>
            <w:tcW w:w="8627" w:type="dxa"/>
            <w:vAlign w:val="center"/>
          </w:tcPr>
          <w:p w:rsidR="00F1204F" w:rsidRPr="00F1204F" w:rsidRDefault="00A566AC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z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∙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1+</m:t>
                  </m:r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сз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d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1,2</m:t>
                      </m:r>
                    </m:sup>
                  </m:sSup>
                </m:e>
              </m:d>
            </m:oMath>
            <w:r w:rsidR="00F1204F" w:rsidRPr="00F1204F">
              <w:rPr>
                <w:sz w:val="28"/>
                <w:szCs w:val="28"/>
              </w:rPr>
              <w:t xml:space="preserve">, </w:t>
            </w:r>
            <w:proofErr w:type="gramStart"/>
            <w:r w:rsidR="00F1204F" w:rsidRPr="00F1204F">
              <w:rPr>
                <w:sz w:val="28"/>
                <w:szCs w:val="28"/>
              </w:rPr>
              <w:t>ч</w:t>
            </w:r>
            <w:proofErr w:type="gramEnd"/>
          </w:p>
        </w:tc>
        <w:tc>
          <w:tcPr>
            <w:tcW w:w="635" w:type="dxa"/>
            <w:vAlign w:val="center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bookmarkStart w:id="275" w:name="_Ref374095703"/>
            <w:bookmarkStart w:id="276" w:name="_Ref374096203"/>
            <w:r w:rsidRPr="00F1204F">
              <w:rPr>
                <w:sz w:val="28"/>
                <w:szCs w:val="28"/>
              </w:rPr>
              <w:t>(</w:t>
            </w:r>
            <w:bookmarkStart w:id="277" w:name="_Ref374096187"/>
            <w:bookmarkEnd w:id="275"/>
            <w:r w:rsidRPr="00F1204F">
              <w:rPr>
                <w:sz w:val="28"/>
                <w:szCs w:val="28"/>
              </w:rPr>
              <w:t>5)</w:t>
            </w:r>
            <w:bookmarkEnd w:id="276"/>
            <w:bookmarkEnd w:id="277"/>
          </w:p>
        </w:tc>
      </w:tr>
    </w:tbl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 xml:space="preserve">где: </w:t>
      </w:r>
      <m:oMath>
        <m:sSub>
          <m:sSubPr>
            <m:ctrlPr>
              <w:rPr>
                <w:rFonts w:ascii="Cambria Math" w:hAnsi="Cambria Math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ru-RU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ru-RU"/>
              </w:rPr>
              <m:t>сз</m:t>
            </m:r>
          </m:sub>
        </m:sSub>
      </m:oMath>
      <w:r w:rsidRPr="00F1204F">
        <w:rPr>
          <w:lang w:eastAsia="ru-RU"/>
        </w:rPr>
        <w:t xml:space="preserve"> - расстояние между секционирующими задвижками, </w:t>
      </w:r>
      <w:proofErr w:type="gramStart"/>
      <w:r w:rsidRPr="00F1204F">
        <w:rPr>
          <w:lang w:eastAsia="ru-RU"/>
        </w:rPr>
        <w:t>км</w:t>
      </w:r>
      <w:proofErr w:type="gramEnd"/>
      <w:r w:rsidRPr="00F1204F">
        <w:rPr>
          <w:lang w:eastAsia="ru-RU"/>
        </w:rPr>
        <w:t>;</w:t>
      </w:r>
    </w:p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val="en-US" w:eastAsia="ru-RU"/>
        </w:rPr>
        <w:t>d</w:t>
      </w:r>
      <w:r w:rsidRPr="00F1204F">
        <w:rPr>
          <w:lang w:eastAsia="ru-RU"/>
        </w:rPr>
        <w:t xml:space="preserve"> – </w:t>
      </w:r>
      <w:proofErr w:type="gramStart"/>
      <w:r w:rsidRPr="00F1204F">
        <w:rPr>
          <w:lang w:eastAsia="ru-RU"/>
        </w:rPr>
        <w:t>диаметр</w:t>
      </w:r>
      <w:proofErr w:type="gramEnd"/>
      <w:r w:rsidRPr="00F1204F">
        <w:rPr>
          <w:lang w:eastAsia="ru-RU"/>
        </w:rPr>
        <w:t xml:space="preserve"> теплопровода, м.</w:t>
      </w:r>
    </w:p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>Значения коэффициентов для формулы (5), приведенные в таблице 11.</w:t>
      </w:r>
      <w:r>
        <w:rPr>
          <w:lang w:eastAsia="ru-RU"/>
        </w:rPr>
        <w:t>4</w:t>
      </w:r>
      <w:r w:rsidRPr="00F1204F">
        <w:rPr>
          <w:lang w:eastAsia="ru-RU"/>
        </w:rPr>
        <w:t>.1., получены на основе численных значений времени восстановления теплопроводов в зависимости от их диаметров, рекомендуемых СНиП 41-02-2003/</w:t>
      </w:r>
    </w:p>
    <w:p w:rsidR="00F1204F" w:rsidRPr="00F1204F" w:rsidRDefault="00F1204F" w:rsidP="00912A73">
      <w:pPr>
        <w:pStyle w:val="a5"/>
        <w:ind w:firstLine="0"/>
        <w:rPr>
          <w:lang w:eastAsia="ru-RU"/>
        </w:rPr>
      </w:pPr>
      <w:r w:rsidRPr="00F1204F">
        <w:rPr>
          <w:lang w:eastAsia="ru-RU"/>
        </w:rPr>
        <w:t>Таблица 11.</w:t>
      </w:r>
      <w:r>
        <w:rPr>
          <w:lang w:eastAsia="ru-RU"/>
        </w:rPr>
        <w:t>4</w:t>
      </w:r>
      <w:r w:rsidRPr="00F1204F">
        <w:rPr>
          <w:lang w:eastAsia="ru-RU"/>
        </w:rPr>
        <w:t>.1. Значения коэффициентов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410"/>
        <w:gridCol w:w="2102"/>
        <w:gridCol w:w="2076"/>
        <w:gridCol w:w="2181"/>
      </w:tblGrid>
      <w:tr w:rsidR="00F1204F" w:rsidRPr="00F1204F" w:rsidTr="00285F2D">
        <w:trPr>
          <w:trHeight w:val="309"/>
        </w:trPr>
        <w:tc>
          <w:tcPr>
            <w:tcW w:w="582" w:type="dxa"/>
          </w:tcPr>
          <w:p w:rsidR="00F1204F" w:rsidRPr="00F1204F" w:rsidRDefault="00F1204F" w:rsidP="00F1204F">
            <w:pPr>
              <w:autoSpaceDE w:val="0"/>
              <w:autoSpaceDN w:val="0"/>
              <w:adjustRightInd w:val="0"/>
              <w:jc w:val="center"/>
            </w:pPr>
            <w:r w:rsidRPr="00F1204F">
              <w:t xml:space="preserve">№ </w:t>
            </w:r>
            <w:proofErr w:type="spellStart"/>
            <w:r w:rsidRPr="00F1204F">
              <w:t>пп</w:t>
            </w:r>
            <w:proofErr w:type="spellEnd"/>
          </w:p>
        </w:tc>
        <w:tc>
          <w:tcPr>
            <w:tcW w:w="2410" w:type="dxa"/>
          </w:tcPr>
          <w:p w:rsidR="00F1204F" w:rsidRPr="00F1204F" w:rsidRDefault="00F1204F" w:rsidP="00F1204F">
            <w:pPr>
              <w:autoSpaceDE w:val="0"/>
              <w:autoSpaceDN w:val="0"/>
              <w:adjustRightInd w:val="0"/>
              <w:jc w:val="center"/>
            </w:pPr>
            <w:r w:rsidRPr="00F1204F">
              <w:t>Коэффициент</w:t>
            </w:r>
          </w:p>
        </w:tc>
        <w:tc>
          <w:tcPr>
            <w:tcW w:w="2102" w:type="dxa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1204F">
              <w:rPr>
                <w:lang w:val="en-US"/>
              </w:rPr>
              <w:t>a</w:t>
            </w:r>
          </w:p>
        </w:tc>
        <w:tc>
          <w:tcPr>
            <w:tcW w:w="2076" w:type="dxa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1204F">
              <w:rPr>
                <w:lang w:val="en-US"/>
              </w:rPr>
              <w:t>b</w:t>
            </w:r>
          </w:p>
        </w:tc>
        <w:tc>
          <w:tcPr>
            <w:tcW w:w="2181" w:type="dxa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1204F">
              <w:rPr>
                <w:lang w:val="en-US"/>
              </w:rPr>
              <w:t>v</w:t>
            </w:r>
          </w:p>
        </w:tc>
      </w:tr>
      <w:tr w:rsidR="00F1204F" w:rsidRPr="00F1204F" w:rsidTr="00285F2D">
        <w:trPr>
          <w:trHeight w:val="372"/>
        </w:trPr>
        <w:tc>
          <w:tcPr>
            <w:tcW w:w="582" w:type="dxa"/>
          </w:tcPr>
          <w:p w:rsidR="00F1204F" w:rsidRPr="00F1204F" w:rsidRDefault="00F1204F" w:rsidP="00F1204F">
            <w:pPr>
              <w:autoSpaceDE w:val="0"/>
              <w:autoSpaceDN w:val="0"/>
              <w:adjustRightInd w:val="0"/>
            </w:pPr>
            <w:r w:rsidRPr="00F1204F">
              <w:t>1</w:t>
            </w:r>
          </w:p>
        </w:tc>
        <w:tc>
          <w:tcPr>
            <w:tcW w:w="2410" w:type="dxa"/>
            <w:vAlign w:val="center"/>
          </w:tcPr>
          <w:p w:rsidR="00F1204F" w:rsidRPr="00F1204F" w:rsidRDefault="00F1204F" w:rsidP="00F1204F">
            <w:pPr>
              <w:autoSpaceDE w:val="0"/>
              <w:autoSpaceDN w:val="0"/>
              <w:adjustRightInd w:val="0"/>
            </w:pPr>
            <w:r w:rsidRPr="00F1204F">
              <w:t>Значение</w:t>
            </w:r>
          </w:p>
        </w:tc>
        <w:tc>
          <w:tcPr>
            <w:tcW w:w="2102" w:type="dxa"/>
            <w:vAlign w:val="bottom"/>
          </w:tcPr>
          <w:p w:rsidR="00F1204F" w:rsidRPr="00F1204F" w:rsidRDefault="00F1204F" w:rsidP="00F1204F">
            <w:pPr>
              <w:autoSpaceDE w:val="0"/>
              <w:autoSpaceDN w:val="0"/>
              <w:adjustRightInd w:val="0"/>
              <w:jc w:val="right"/>
            </w:pPr>
            <w:r w:rsidRPr="00F1204F">
              <w:t>2.91256074780734</w:t>
            </w:r>
          </w:p>
        </w:tc>
        <w:tc>
          <w:tcPr>
            <w:tcW w:w="2076" w:type="dxa"/>
            <w:vAlign w:val="bottom"/>
          </w:tcPr>
          <w:p w:rsidR="00F1204F" w:rsidRPr="00F1204F" w:rsidRDefault="00F1204F" w:rsidP="00F1204F">
            <w:pPr>
              <w:autoSpaceDE w:val="0"/>
              <w:autoSpaceDN w:val="0"/>
              <w:adjustRightInd w:val="0"/>
              <w:jc w:val="right"/>
            </w:pPr>
            <w:r w:rsidRPr="00F1204F">
              <w:t>20.8877641154199</w:t>
            </w:r>
          </w:p>
        </w:tc>
        <w:tc>
          <w:tcPr>
            <w:tcW w:w="2181" w:type="dxa"/>
            <w:vAlign w:val="bottom"/>
          </w:tcPr>
          <w:p w:rsidR="00F1204F" w:rsidRPr="00F1204F" w:rsidRDefault="00F1204F" w:rsidP="00F1204F">
            <w:pPr>
              <w:autoSpaceDE w:val="0"/>
              <w:autoSpaceDN w:val="0"/>
              <w:adjustRightInd w:val="0"/>
              <w:jc w:val="right"/>
            </w:pPr>
            <w:r w:rsidRPr="00F1204F">
              <w:t>-1.87928919400643</w:t>
            </w:r>
          </w:p>
        </w:tc>
      </w:tr>
    </w:tbl>
    <w:p w:rsidR="00F1204F" w:rsidRPr="00F1204F" w:rsidRDefault="00F1204F" w:rsidP="00F1204F">
      <w:pPr>
        <w:suppressAutoHyphens/>
        <w:spacing w:after="120"/>
        <w:ind w:firstLine="709"/>
        <w:contextualSpacing/>
        <w:jc w:val="both"/>
        <w:rPr>
          <w:sz w:val="16"/>
          <w:szCs w:val="16"/>
        </w:rPr>
      </w:pPr>
    </w:p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>Расстояния между запорной арматуры должны соответствовать требов</w:t>
      </w:r>
      <w:r w:rsidRPr="00F1204F">
        <w:rPr>
          <w:lang w:eastAsia="ru-RU"/>
        </w:rPr>
        <w:t>а</w:t>
      </w:r>
      <w:r w:rsidRPr="00F1204F">
        <w:rPr>
          <w:lang w:eastAsia="ru-RU"/>
        </w:rPr>
        <w:t>ниям СНиП 41–02–2003 (п. 10.17) и приниматься в соответствии с таблицей 11.</w:t>
      </w:r>
      <w:r>
        <w:rPr>
          <w:lang w:eastAsia="ru-RU"/>
        </w:rPr>
        <w:t>4</w:t>
      </w:r>
      <w:r w:rsidRPr="00F1204F">
        <w:rPr>
          <w:lang w:eastAsia="ru-RU"/>
        </w:rPr>
        <w:t>.2.</w:t>
      </w:r>
    </w:p>
    <w:p w:rsidR="00F1204F" w:rsidRPr="00F1204F" w:rsidRDefault="00F1204F" w:rsidP="00912A73">
      <w:pPr>
        <w:pStyle w:val="a5"/>
        <w:ind w:firstLine="0"/>
        <w:rPr>
          <w:lang w:eastAsia="ru-RU"/>
        </w:rPr>
      </w:pPr>
      <w:r w:rsidRPr="00F1204F">
        <w:rPr>
          <w:lang w:eastAsia="ru-RU"/>
        </w:rPr>
        <w:t>Таблица</w:t>
      </w:r>
      <w:bookmarkStart w:id="278" w:name="_Ref374107744"/>
      <w:r w:rsidRPr="00F1204F">
        <w:rPr>
          <w:lang w:eastAsia="ru-RU"/>
        </w:rPr>
        <w:t xml:space="preserve"> </w:t>
      </w:r>
      <w:bookmarkStart w:id="279" w:name="_Ref375231112"/>
      <w:bookmarkEnd w:id="278"/>
      <w:r w:rsidRPr="00F1204F">
        <w:rPr>
          <w:lang w:eastAsia="ru-RU"/>
        </w:rPr>
        <w:t>11.</w:t>
      </w:r>
      <w:r>
        <w:rPr>
          <w:lang w:eastAsia="ru-RU"/>
        </w:rPr>
        <w:t>4</w:t>
      </w:r>
      <w:r w:rsidRPr="00F1204F">
        <w:rPr>
          <w:lang w:eastAsia="ru-RU"/>
        </w:rPr>
        <w:t>.2. Расстояния между тепловыми камерами в метрах и место их расположения</w:t>
      </w:r>
      <w:bookmarkEnd w:id="279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1686"/>
        <w:gridCol w:w="1491"/>
        <w:gridCol w:w="1963"/>
        <w:gridCol w:w="1963"/>
        <w:gridCol w:w="1963"/>
      </w:tblGrid>
      <w:tr w:rsidR="00F1204F" w:rsidRPr="00F1204F" w:rsidTr="00285F2D">
        <w:trPr>
          <w:trHeight w:val="215"/>
          <w:tblHeader/>
        </w:trPr>
        <w:tc>
          <w:tcPr>
            <w:tcW w:w="474" w:type="dxa"/>
            <w:vMerge w:val="restart"/>
          </w:tcPr>
          <w:p w:rsidR="00F1204F" w:rsidRPr="00F1204F" w:rsidRDefault="00F1204F" w:rsidP="00F1204F">
            <w:pPr>
              <w:jc w:val="center"/>
            </w:pPr>
            <w:r w:rsidRPr="00F1204F">
              <w:t xml:space="preserve">№ </w:t>
            </w:r>
            <w:proofErr w:type="spellStart"/>
            <w:r w:rsidRPr="00F1204F">
              <w:t>пп</w:t>
            </w:r>
            <w:proofErr w:type="spellEnd"/>
          </w:p>
        </w:tc>
        <w:tc>
          <w:tcPr>
            <w:tcW w:w="2215" w:type="dxa"/>
            <w:vMerge w:val="restart"/>
            <w:vAlign w:val="center"/>
          </w:tcPr>
          <w:p w:rsidR="00F1204F" w:rsidRPr="00F1204F" w:rsidRDefault="00F1204F" w:rsidP="00F1204F">
            <w:pPr>
              <w:jc w:val="center"/>
            </w:pPr>
            <w:r w:rsidRPr="00F1204F">
              <w:t>Диаметр</w:t>
            </w:r>
          </w:p>
          <w:p w:rsidR="00F1204F" w:rsidRPr="00F1204F" w:rsidRDefault="00F1204F" w:rsidP="00F1204F">
            <w:pPr>
              <w:jc w:val="center"/>
            </w:pPr>
            <w:r w:rsidRPr="00F1204F">
              <w:t>теплопровода,</w:t>
            </w:r>
          </w:p>
          <w:p w:rsidR="00F1204F" w:rsidRPr="00F1204F" w:rsidRDefault="00F1204F" w:rsidP="00F1204F">
            <w:pPr>
              <w:jc w:val="center"/>
            </w:pPr>
            <w:r w:rsidRPr="00F1204F">
              <w:t>м</w:t>
            </w:r>
          </w:p>
        </w:tc>
        <w:tc>
          <w:tcPr>
            <w:tcW w:w="2980" w:type="dxa"/>
            <w:gridSpan w:val="2"/>
            <w:vAlign w:val="center"/>
          </w:tcPr>
          <w:p w:rsidR="00F1204F" w:rsidRPr="00F1204F" w:rsidRDefault="00F1204F" w:rsidP="00F1204F">
            <w:pPr>
              <w:jc w:val="center"/>
            </w:pPr>
            <w:r w:rsidRPr="00F1204F">
              <w:t>Диаметр не изменяется</w:t>
            </w:r>
          </w:p>
        </w:tc>
        <w:tc>
          <w:tcPr>
            <w:tcW w:w="3682" w:type="dxa"/>
            <w:gridSpan w:val="2"/>
            <w:vAlign w:val="center"/>
          </w:tcPr>
          <w:p w:rsidR="00F1204F" w:rsidRPr="00F1204F" w:rsidRDefault="00F1204F" w:rsidP="00F1204F">
            <w:pPr>
              <w:jc w:val="center"/>
            </w:pPr>
            <w:r w:rsidRPr="00F1204F">
              <w:t>Диаметр изменяется</w:t>
            </w:r>
          </w:p>
        </w:tc>
      </w:tr>
      <w:tr w:rsidR="00F1204F" w:rsidRPr="00F1204F" w:rsidTr="00285F2D">
        <w:trPr>
          <w:tblHeader/>
        </w:trPr>
        <w:tc>
          <w:tcPr>
            <w:tcW w:w="474" w:type="dxa"/>
            <w:vMerge/>
          </w:tcPr>
          <w:p w:rsidR="00F1204F" w:rsidRPr="00F1204F" w:rsidRDefault="00F1204F" w:rsidP="00F1204F">
            <w:pPr>
              <w:jc w:val="center"/>
            </w:pPr>
          </w:p>
        </w:tc>
        <w:tc>
          <w:tcPr>
            <w:tcW w:w="2215" w:type="dxa"/>
            <w:vMerge/>
            <w:vAlign w:val="center"/>
          </w:tcPr>
          <w:p w:rsidR="00F1204F" w:rsidRPr="00F1204F" w:rsidRDefault="00F1204F" w:rsidP="00F1204F">
            <w:pPr>
              <w:jc w:val="center"/>
            </w:pPr>
          </w:p>
        </w:tc>
        <w:tc>
          <w:tcPr>
            <w:tcW w:w="1272" w:type="dxa"/>
            <w:vAlign w:val="center"/>
          </w:tcPr>
          <w:p w:rsidR="00F1204F" w:rsidRPr="00F1204F" w:rsidRDefault="00F1204F" w:rsidP="00F1204F">
            <w:pPr>
              <w:jc w:val="center"/>
            </w:pPr>
            <w:r w:rsidRPr="00F1204F">
              <w:t>ответвлений нет</w:t>
            </w:r>
          </w:p>
        </w:tc>
        <w:tc>
          <w:tcPr>
            <w:tcW w:w="1708" w:type="dxa"/>
            <w:vAlign w:val="center"/>
          </w:tcPr>
          <w:p w:rsidR="00F1204F" w:rsidRPr="00F1204F" w:rsidRDefault="00F1204F" w:rsidP="00F1204F">
            <w:pPr>
              <w:jc w:val="center"/>
            </w:pPr>
            <w:r w:rsidRPr="00F1204F">
              <w:t>ответвления есть</w:t>
            </w:r>
          </w:p>
        </w:tc>
        <w:tc>
          <w:tcPr>
            <w:tcW w:w="1801" w:type="dxa"/>
            <w:vAlign w:val="center"/>
          </w:tcPr>
          <w:p w:rsidR="00F1204F" w:rsidRPr="00F1204F" w:rsidRDefault="00F1204F" w:rsidP="00F1204F">
            <w:pPr>
              <w:jc w:val="center"/>
            </w:pPr>
            <w:r w:rsidRPr="00F1204F">
              <w:t>ответвлений нет</w:t>
            </w:r>
          </w:p>
        </w:tc>
        <w:tc>
          <w:tcPr>
            <w:tcW w:w="1881" w:type="dxa"/>
            <w:vAlign w:val="center"/>
          </w:tcPr>
          <w:p w:rsidR="00F1204F" w:rsidRPr="00F1204F" w:rsidRDefault="00F1204F" w:rsidP="00F1204F">
            <w:pPr>
              <w:jc w:val="center"/>
            </w:pPr>
            <w:r w:rsidRPr="00F1204F">
              <w:t>ответвления есть</w:t>
            </w:r>
          </w:p>
        </w:tc>
      </w:tr>
      <w:tr w:rsidR="00F1204F" w:rsidRPr="00F1204F" w:rsidTr="00285F2D">
        <w:tc>
          <w:tcPr>
            <w:tcW w:w="474" w:type="dxa"/>
          </w:tcPr>
          <w:p w:rsidR="00F1204F" w:rsidRPr="00F1204F" w:rsidRDefault="00F1204F" w:rsidP="00F1204F">
            <w:r w:rsidRPr="00F1204F">
              <w:t>1</w:t>
            </w:r>
          </w:p>
        </w:tc>
        <w:tc>
          <w:tcPr>
            <w:tcW w:w="2215" w:type="dxa"/>
          </w:tcPr>
          <w:p w:rsidR="00F1204F" w:rsidRPr="00F1204F" w:rsidRDefault="00F1204F" w:rsidP="00F1204F">
            <w:r w:rsidRPr="00F1204F">
              <w:t>до 0,4</w:t>
            </w:r>
          </w:p>
        </w:tc>
        <w:tc>
          <w:tcPr>
            <w:tcW w:w="1272" w:type="dxa"/>
          </w:tcPr>
          <w:p w:rsidR="00F1204F" w:rsidRPr="00F1204F" w:rsidRDefault="00F1204F" w:rsidP="00F1204F">
            <w:r w:rsidRPr="00F1204F">
              <w:t>1000</w:t>
            </w:r>
          </w:p>
        </w:tc>
        <w:tc>
          <w:tcPr>
            <w:tcW w:w="1708" w:type="dxa"/>
          </w:tcPr>
          <w:p w:rsidR="00F1204F" w:rsidRPr="00F1204F" w:rsidRDefault="00F1204F" w:rsidP="00F1204F">
            <w:r w:rsidRPr="00F1204F">
              <w:t>непосредственно</w:t>
            </w:r>
          </w:p>
          <w:p w:rsidR="00F1204F" w:rsidRPr="00F1204F" w:rsidRDefault="00F1204F" w:rsidP="00F1204F">
            <w:r w:rsidRPr="00F1204F">
              <w:t>за ответвлением,</w:t>
            </w:r>
          </w:p>
          <w:p w:rsidR="00F1204F" w:rsidRPr="00F1204F" w:rsidRDefault="00F1204F" w:rsidP="00F1204F">
            <w:r w:rsidRPr="00F1204F">
              <w:t xml:space="preserve">расстояние до </w:t>
            </w:r>
            <w:proofErr w:type="gramStart"/>
            <w:r w:rsidRPr="00F1204F">
              <w:t>ближайшей</w:t>
            </w:r>
            <w:proofErr w:type="gramEnd"/>
            <w:r w:rsidRPr="00F1204F">
              <w:t xml:space="preserve"> ТК не более 1000 м</w:t>
            </w:r>
          </w:p>
        </w:tc>
        <w:tc>
          <w:tcPr>
            <w:tcW w:w="1801" w:type="dxa"/>
            <w:vAlign w:val="center"/>
          </w:tcPr>
          <w:p w:rsidR="00F1204F" w:rsidRPr="00F1204F" w:rsidRDefault="00F1204F" w:rsidP="00F1204F">
            <w:r w:rsidRPr="00F1204F">
              <w:t>непосредственно за местом изм</w:t>
            </w:r>
            <w:r w:rsidRPr="00F1204F">
              <w:t>е</w:t>
            </w:r>
            <w:r w:rsidRPr="00F1204F">
              <w:t xml:space="preserve">нения диаметра, расстояние до </w:t>
            </w:r>
            <w:proofErr w:type="gramStart"/>
            <w:r w:rsidRPr="00F1204F">
              <w:t>ближайшей</w:t>
            </w:r>
            <w:proofErr w:type="gramEnd"/>
            <w:r w:rsidRPr="00F1204F">
              <w:t xml:space="preserve"> ТК не более 1000 м</w:t>
            </w:r>
          </w:p>
        </w:tc>
        <w:tc>
          <w:tcPr>
            <w:tcW w:w="1881" w:type="dxa"/>
            <w:vAlign w:val="center"/>
          </w:tcPr>
          <w:p w:rsidR="00F1204F" w:rsidRPr="00F1204F" w:rsidRDefault="00F1204F" w:rsidP="00F1204F">
            <w:r w:rsidRPr="00F1204F">
              <w:t>непосредственно за ответвлением, на теплопроводе меньшего ди</w:t>
            </w:r>
            <w:r w:rsidRPr="00F1204F">
              <w:t>а</w:t>
            </w:r>
            <w:r w:rsidRPr="00F1204F">
              <w:t>метра, рассто</w:t>
            </w:r>
            <w:r w:rsidRPr="00F1204F">
              <w:t>я</w:t>
            </w:r>
            <w:r w:rsidRPr="00F1204F">
              <w:t xml:space="preserve">ние до </w:t>
            </w:r>
            <w:proofErr w:type="gramStart"/>
            <w:r w:rsidRPr="00F1204F">
              <w:t>ближа</w:t>
            </w:r>
            <w:r w:rsidRPr="00F1204F">
              <w:t>й</w:t>
            </w:r>
            <w:r w:rsidRPr="00F1204F">
              <w:t>шей</w:t>
            </w:r>
            <w:proofErr w:type="gramEnd"/>
            <w:r w:rsidRPr="00F1204F">
              <w:t xml:space="preserve"> ТК не более 1000 м</w:t>
            </w:r>
          </w:p>
        </w:tc>
      </w:tr>
      <w:tr w:rsidR="00F1204F" w:rsidRPr="00F1204F" w:rsidTr="00285F2D">
        <w:tc>
          <w:tcPr>
            <w:tcW w:w="474" w:type="dxa"/>
          </w:tcPr>
          <w:p w:rsidR="00F1204F" w:rsidRPr="00F1204F" w:rsidRDefault="00F1204F" w:rsidP="00F1204F">
            <w:r w:rsidRPr="00F1204F">
              <w:t>2</w:t>
            </w:r>
          </w:p>
        </w:tc>
        <w:tc>
          <w:tcPr>
            <w:tcW w:w="2215" w:type="dxa"/>
          </w:tcPr>
          <w:p w:rsidR="00F1204F" w:rsidRPr="00F1204F" w:rsidRDefault="00F1204F" w:rsidP="00F1204F">
            <w:r w:rsidRPr="00F1204F">
              <w:t>от 0,4 до 0,6</w:t>
            </w:r>
          </w:p>
        </w:tc>
        <w:tc>
          <w:tcPr>
            <w:tcW w:w="1272" w:type="dxa"/>
          </w:tcPr>
          <w:p w:rsidR="00F1204F" w:rsidRPr="00F1204F" w:rsidRDefault="00F1204F" w:rsidP="00F1204F">
            <w:r w:rsidRPr="00F1204F">
              <w:t>1500</w:t>
            </w:r>
          </w:p>
        </w:tc>
        <w:tc>
          <w:tcPr>
            <w:tcW w:w="1708" w:type="dxa"/>
          </w:tcPr>
          <w:p w:rsidR="00F1204F" w:rsidRPr="00F1204F" w:rsidRDefault="00F1204F" w:rsidP="00F1204F">
            <w:r w:rsidRPr="00F1204F">
              <w:t>непосредственно</w:t>
            </w:r>
          </w:p>
          <w:p w:rsidR="00F1204F" w:rsidRPr="00F1204F" w:rsidRDefault="00F1204F" w:rsidP="00F1204F">
            <w:r w:rsidRPr="00F1204F">
              <w:t xml:space="preserve">за ответвлением, расстояние до </w:t>
            </w:r>
            <w:proofErr w:type="gramStart"/>
            <w:r w:rsidRPr="00F1204F">
              <w:t>ближайшей</w:t>
            </w:r>
            <w:proofErr w:type="gramEnd"/>
            <w:r w:rsidRPr="00F1204F">
              <w:t xml:space="preserve"> ТК не более 1500 м</w:t>
            </w:r>
          </w:p>
        </w:tc>
        <w:tc>
          <w:tcPr>
            <w:tcW w:w="1801" w:type="dxa"/>
            <w:vAlign w:val="center"/>
          </w:tcPr>
          <w:p w:rsidR="00F1204F" w:rsidRPr="00F1204F" w:rsidRDefault="00F1204F" w:rsidP="00F1204F">
            <w:r w:rsidRPr="00F1204F">
              <w:t>непосредственно за местом изм</w:t>
            </w:r>
            <w:r w:rsidRPr="00F1204F">
              <w:t>е</w:t>
            </w:r>
            <w:r w:rsidRPr="00F1204F">
              <w:t xml:space="preserve">нения диаметра, расстояние до </w:t>
            </w:r>
            <w:proofErr w:type="gramStart"/>
            <w:r w:rsidRPr="00F1204F">
              <w:t>ближайшей</w:t>
            </w:r>
            <w:proofErr w:type="gramEnd"/>
            <w:r w:rsidRPr="00F1204F">
              <w:t xml:space="preserve"> ТК не более 1000 м</w:t>
            </w:r>
          </w:p>
        </w:tc>
        <w:tc>
          <w:tcPr>
            <w:tcW w:w="1881" w:type="dxa"/>
            <w:vAlign w:val="center"/>
          </w:tcPr>
          <w:p w:rsidR="00F1204F" w:rsidRPr="00F1204F" w:rsidRDefault="00F1204F" w:rsidP="00F1204F">
            <w:r w:rsidRPr="00F1204F">
              <w:t>непосредственно за ответвлением, на теплопроводе меньшего ди</w:t>
            </w:r>
            <w:r w:rsidRPr="00F1204F">
              <w:t>а</w:t>
            </w:r>
            <w:r w:rsidRPr="00F1204F">
              <w:t>метра, рассто</w:t>
            </w:r>
            <w:r w:rsidRPr="00F1204F">
              <w:t>я</w:t>
            </w:r>
            <w:r w:rsidRPr="00F1204F">
              <w:t xml:space="preserve">ние до </w:t>
            </w:r>
            <w:proofErr w:type="gramStart"/>
            <w:r w:rsidRPr="00F1204F">
              <w:t>ближа</w:t>
            </w:r>
            <w:r w:rsidRPr="00F1204F">
              <w:t>й</w:t>
            </w:r>
            <w:r w:rsidRPr="00F1204F">
              <w:t>шей</w:t>
            </w:r>
            <w:proofErr w:type="gramEnd"/>
            <w:r w:rsidRPr="00F1204F">
              <w:t xml:space="preserve"> ТК не более 1000 м</w:t>
            </w:r>
          </w:p>
        </w:tc>
      </w:tr>
      <w:tr w:rsidR="00F1204F" w:rsidRPr="00F1204F" w:rsidTr="00285F2D">
        <w:tc>
          <w:tcPr>
            <w:tcW w:w="474" w:type="dxa"/>
          </w:tcPr>
          <w:p w:rsidR="00F1204F" w:rsidRPr="00F1204F" w:rsidRDefault="00F1204F" w:rsidP="00F1204F">
            <w:r w:rsidRPr="00F1204F">
              <w:t>3</w:t>
            </w:r>
          </w:p>
        </w:tc>
        <w:tc>
          <w:tcPr>
            <w:tcW w:w="2215" w:type="dxa"/>
          </w:tcPr>
          <w:p w:rsidR="00F1204F" w:rsidRPr="00F1204F" w:rsidRDefault="00F1204F" w:rsidP="00F1204F">
            <w:r w:rsidRPr="00F1204F">
              <w:t>от 0,6 до 0,9</w:t>
            </w:r>
          </w:p>
        </w:tc>
        <w:tc>
          <w:tcPr>
            <w:tcW w:w="1272" w:type="dxa"/>
          </w:tcPr>
          <w:p w:rsidR="00F1204F" w:rsidRPr="00F1204F" w:rsidRDefault="00F1204F" w:rsidP="00F1204F">
            <w:r w:rsidRPr="00F1204F">
              <w:t>3000</w:t>
            </w:r>
          </w:p>
        </w:tc>
        <w:tc>
          <w:tcPr>
            <w:tcW w:w="1708" w:type="dxa"/>
          </w:tcPr>
          <w:p w:rsidR="00F1204F" w:rsidRPr="00F1204F" w:rsidRDefault="00F1204F" w:rsidP="00F1204F">
            <w:r w:rsidRPr="00F1204F">
              <w:t>непосредственно</w:t>
            </w:r>
          </w:p>
          <w:p w:rsidR="00F1204F" w:rsidRPr="00F1204F" w:rsidRDefault="00F1204F" w:rsidP="00F1204F">
            <w:r w:rsidRPr="00F1204F">
              <w:t xml:space="preserve">за ответвлением, расстояние до </w:t>
            </w:r>
            <w:proofErr w:type="gramStart"/>
            <w:r w:rsidRPr="00F1204F">
              <w:t>ближайшей</w:t>
            </w:r>
            <w:proofErr w:type="gramEnd"/>
            <w:r w:rsidRPr="00F1204F">
              <w:t xml:space="preserve"> ТК</w:t>
            </w:r>
          </w:p>
          <w:p w:rsidR="00F1204F" w:rsidRPr="00F1204F" w:rsidRDefault="00F1204F" w:rsidP="00F1204F">
            <w:r w:rsidRPr="00F1204F">
              <w:t>не более 3000 м</w:t>
            </w:r>
          </w:p>
        </w:tc>
        <w:tc>
          <w:tcPr>
            <w:tcW w:w="1801" w:type="dxa"/>
            <w:vAlign w:val="center"/>
          </w:tcPr>
          <w:p w:rsidR="00F1204F" w:rsidRPr="00F1204F" w:rsidRDefault="00F1204F" w:rsidP="00F1204F">
            <w:r w:rsidRPr="00F1204F">
              <w:t>непосредственно за местом изм</w:t>
            </w:r>
            <w:r w:rsidRPr="00F1204F">
              <w:t>е</w:t>
            </w:r>
            <w:r w:rsidRPr="00F1204F">
              <w:t xml:space="preserve">нения диаметра, расстояние до </w:t>
            </w:r>
            <w:proofErr w:type="gramStart"/>
            <w:r w:rsidRPr="00F1204F">
              <w:t>ближайшей</w:t>
            </w:r>
            <w:proofErr w:type="gramEnd"/>
            <w:r w:rsidRPr="00F1204F">
              <w:t xml:space="preserve"> ТК в соответствии с меньшим ди</w:t>
            </w:r>
            <w:r w:rsidRPr="00F1204F">
              <w:t>а</w:t>
            </w:r>
            <w:r w:rsidRPr="00F1204F">
              <w:t>метром (не б</w:t>
            </w:r>
            <w:r w:rsidRPr="00F1204F">
              <w:t>о</w:t>
            </w:r>
            <w:r w:rsidRPr="00F1204F">
              <w:t>лее 1000 м, 1500 м)</w:t>
            </w:r>
          </w:p>
        </w:tc>
        <w:tc>
          <w:tcPr>
            <w:tcW w:w="1881" w:type="dxa"/>
            <w:vAlign w:val="center"/>
          </w:tcPr>
          <w:p w:rsidR="00F1204F" w:rsidRPr="00F1204F" w:rsidRDefault="00F1204F" w:rsidP="00F1204F">
            <w:r w:rsidRPr="00F1204F">
              <w:t>непосредственно за ответвлением, на теплопроводе меньшего ди</w:t>
            </w:r>
            <w:r w:rsidRPr="00F1204F">
              <w:t>а</w:t>
            </w:r>
            <w:r w:rsidRPr="00F1204F">
              <w:t>метра, рассто</w:t>
            </w:r>
            <w:r w:rsidRPr="00F1204F">
              <w:t>я</w:t>
            </w:r>
            <w:r w:rsidRPr="00F1204F">
              <w:t xml:space="preserve">ние до </w:t>
            </w:r>
            <w:proofErr w:type="gramStart"/>
            <w:r w:rsidRPr="00F1204F">
              <w:t>ближа</w:t>
            </w:r>
            <w:r w:rsidRPr="00F1204F">
              <w:t>й</w:t>
            </w:r>
            <w:r w:rsidRPr="00F1204F">
              <w:t>шей</w:t>
            </w:r>
            <w:proofErr w:type="gramEnd"/>
            <w:r w:rsidRPr="00F1204F">
              <w:t xml:space="preserve"> ТК в соо</w:t>
            </w:r>
            <w:r w:rsidRPr="00F1204F">
              <w:t>т</w:t>
            </w:r>
            <w:r w:rsidRPr="00F1204F">
              <w:t>ветствии с меньшим ди</w:t>
            </w:r>
            <w:r w:rsidRPr="00F1204F">
              <w:t>а</w:t>
            </w:r>
            <w:r w:rsidRPr="00F1204F">
              <w:t>метром</w:t>
            </w:r>
          </w:p>
          <w:p w:rsidR="00F1204F" w:rsidRPr="00F1204F" w:rsidRDefault="00F1204F" w:rsidP="00F1204F">
            <w:r w:rsidRPr="00F1204F">
              <w:t xml:space="preserve">(не более 1000 </w:t>
            </w:r>
            <w:r w:rsidRPr="00F1204F">
              <w:lastRenderedPageBreak/>
              <w:t>м, 1500 м)</w:t>
            </w:r>
          </w:p>
        </w:tc>
      </w:tr>
      <w:tr w:rsidR="00F1204F" w:rsidRPr="00F1204F" w:rsidTr="00285F2D">
        <w:tc>
          <w:tcPr>
            <w:tcW w:w="474" w:type="dxa"/>
          </w:tcPr>
          <w:p w:rsidR="00F1204F" w:rsidRPr="00F1204F" w:rsidRDefault="00F1204F" w:rsidP="00F1204F">
            <w:r w:rsidRPr="00F1204F">
              <w:lastRenderedPageBreak/>
              <w:t>4</w:t>
            </w:r>
          </w:p>
        </w:tc>
        <w:tc>
          <w:tcPr>
            <w:tcW w:w="2215" w:type="dxa"/>
          </w:tcPr>
          <w:p w:rsidR="00F1204F" w:rsidRPr="00F1204F" w:rsidRDefault="00F1204F" w:rsidP="00F1204F">
            <w:r w:rsidRPr="00F1204F">
              <w:t>более 0,9</w:t>
            </w:r>
          </w:p>
        </w:tc>
        <w:tc>
          <w:tcPr>
            <w:tcW w:w="1272" w:type="dxa"/>
          </w:tcPr>
          <w:p w:rsidR="00F1204F" w:rsidRPr="00F1204F" w:rsidRDefault="00F1204F" w:rsidP="00F1204F">
            <w:r w:rsidRPr="00F1204F">
              <w:t>5000</w:t>
            </w:r>
          </w:p>
        </w:tc>
        <w:tc>
          <w:tcPr>
            <w:tcW w:w="1708" w:type="dxa"/>
          </w:tcPr>
          <w:p w:rsidR="00F1204F" w:rsidRPr="00F1204F" w:rsidRDefault="00F1204F" w:rsidP="00F1204F">
            <w:r w:rsidRPr="00F1204F">
              <w:t>непосредственно</w:t>
            </w:r>
          </w:p>
          <w:p w:rsidR="00F1204F" w:rsidRPr="00F1204F" w:rsidRDefault="00F1204F" w:rsidP="00F1204F">
            <w:r w:rsidRPr="00F1204F">
              <w:t xml:space="preserve">за ответвлением, расстояние до </w:t>
            </w:r>
            <w:proofErr w:type="gramStart"/>
            <w:r w:rsidRPr="00F1204F">
              <w:t>ближайшей</w:t>
            </w:r>
            <w:proofErr w:type="gramEnd"/>
            <w:r w:rsidRPr="00F1204F">
              <w:t xml:space="preserve"> ТК</w:t>
            </w:r>
          </w:p>
          <w:p w:rsidR="00F1204F" w:rsidRPr="00F1204F" w:rsidRDefault="00F1204F" w:rsidP="00F1204F">
            <w:r w:rsidRPr="00F1204F">
              <w:t>не более 5000 м</w:t>
            </w:r>
          </w:p>
        </w:tc>
        <w:tc>
          <w:tcPr>
            <w:tcW w:w="1801" w:type="dxa"/>
            <w:vAlign w:val="center"/>
          </w:tcPr>
          <w:p w:rsidR="00F1204F" w:rsidRPr="00F1204F" w:rsidRDefault="00F1204F" w:rsidP="00F1204F">
            <w:r w:rsidRPr="00F1204F">
              <w:t>непосредственно за местом изм</w:t>
            </w:r>
            <w:r w:rsidRPr="00F1204F">
              <w:t>е</w:t>
            </w:r>
            <w:r w:rsidRPr="00F1204F">
              <w:t xml:space="preserve">нения диаметра, расстояние до </w:t>
            </w:r>
            <w:proofErr w:type="gramStart"/>
            <w:r w:rsidRPr="00F1204F">
              <w:t>ближайшей</w:t>
            </w:r>
            <w:proofErr w:type="gramEnd"/>
            <w:r w:rsidRPr="00F1204F">
              <w:t xml:space="preserve"> ТК в соответствии с меньшим ди</w:t>
            </w:r>
            <w:r w:rsidRPr="00F1204F">
              <w:t>а</w:t>
            </w:r>
            <w:r w:rsidRPr="00F1204F">
              <w:t>метром (не б</w:t>
            </w:r>
            <w:r w:rsidRPr="00F1204F">
              <w:t>о</w:t>
            </w:r>
            <w:r w:rsidRPr="00F1204F">
              <w:t>лее 1000 м, 1500 м, 3000 м)</w:t>
            </w:r>
          </w:p>
        </w:tc>
        <w:tc>
          <w:tcPr>
            <w:tcW w:w="1881" w:type="dxa"/>
            <w:vAlign w:val="center"/>
          </w:tcPr>
          <w:p w:rsidR="00F1204F" w:rsidRPr="00F1204F" w:rsidRDefault="00F1204F" w:rsidP="00F1204F">
            <w:r w:rsidRPr="00F1204F">
              <w:t>непосредственно за ответвлением, на теплопроводе меньшего ди</w:t>
            </w:r>
            <w:r w:rsidRPr="00F1204F">
              <w:t>а</w:t>
            </w:r>
            <w:r w:rsidRPr="00F1204F">
              <w:t>метра, рассто</w:t>
            </w:r>
            <w:r w:rsidRPr="00F1204F">
              <w:t>я</w:t>
            </w:r>
            <w:r w:rsidRPr="00F1204F">
              <w:t xml:space="preserve">ние до </w:t>
            </w:r>
            <w:proofErr w:type="gramStart"/>
            <w:r w:rsidRPr="00F1204F">
              <w:t>ближа</w:t>
            </w:r>
            <w:r w:rsidRPr="00F1204F">
              <w:t>й</w:t>
            </w:r>
            <w:r w:rsidRPr="00F1204F">
              <w:t>шей</w:t>
            </w:r>
            <w:proofErr w:type="gramEnd"/>
            <w:r w:rsidRPr="00F1204F">
              <w:t xml:space="preserve"> ТК в соо</w:t>
            </w:r>
            <w:r w:rsidRPr="00F1204F">
              <w:t>т</w:t>
            </w:r>
            <w:r w:rsidRPr="00F1204F">
              <w:t>ветствии с меньшим ди</w:t>
            </w:r>
            <w:r w:rsidRPr="00F1204F">
              <w:t>а</w:t>
            </w:r>
            <w:r w:rsidRPr="00F1204F">
              <w:t>метром (не б</w:t>
            </w:r>
            <w:r w:rsidRPr="00F1204F">
              <w:t>о</w:t>
            </w:r>
            <w:r w:rsidRPr="00F1204F">
              <w:t>лее 1000 м, 1500 м, 3000 м)</w:t>
            </w:r>
          </w:p>
        </w:tc>
      </w:tr>
    </w:tbl>
    <w:p w:rsidR="00F1204F" w:rsidRPr="00F1204F" w:rsidRDefault="00F1204F" w:rsidP="00F1204F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F1204F" w:rsidRPr="009422BE" w:rsidRDefault="00F1204F" w:rsidP="009422BE">
      <w:pPr>
        <w:pStyle w:val="a5"/>
      </w:pPr>
      <w:r w:rsidRPr="00F1204F">
        <w:rPr>
          <w:lang w:eastAsia="ru-RU"/>
        </w:rPr>
        <w:t xml:space="preserve">Если в </w:t>
      </w:r>
      <w:r w:rsidRPr="009422BE">
        <w:t>результате анализа выявляется несоответствие принятым услов</w:t>
      </w:r>
      <w:r w:rsidRPr="009422BE">
        <w:t>и</w:t>
      </w:r>
      <w:r w:rsidRPr="009422BE">
        <w:t>ям, то в расчете среднего времени восстановления количество секциониру</w:t>
      </w:r>
      <w:r w:rsidRPr="009422BE">
        <w:t>ю</w:t>
      </w:r>
      <w:r w:rsidRPr="009422BE">
        <w:t>щих задвижек и расстояние между ними условно принимается равным так</w:t>
      </w:r>
      <w:r w:rsidRPr="009422BE">
        <w:t>о</w:t>
      </w:r>
      <w:r w:rsidRPr="009422BE">
        <w:t>му, при котором обеспечивается выполнение этих условий. Установка д</w:t>
      </w:r>
      <w:r w:rsidRPr="009422BE">
        <w:t>о</w:t>
      </w:r>
      <w:r w:rsidRPr="009422BE">
        <w:t>полнительных задвижек включается в рекомендации.</w:t>
      </w:r>
    </w:p>
    <w:p w:rsidR="00F1204F" w:rsidRPr="009422BE" w:rsidRDefault="00F1204F" w:rsidP="009422BE">
      <w:pPr>
        <w:pStyle w:val="a5"/>
      </w:pPr>
      <w:r w:rsidRPr="009422BE">
        <w:t>5. Среднее время до восстановления запорной арматуры</w:t>
      </w:r>
    </w:p>
    <w:p w:rsidR="00F1204F" w:rsidRPr="009422BE" w:rsidRDefault="00F1204F" w:rsidP="009422BE">
      <w:pPr>
        <w:pStyle w:val="a5"/>
      </w:pPr>
      <w:r w:rsidRPr="009422BE">
        <w:t xml:space="preserve">Время восстановления запорной арматуры принимается </w:t>
      </w:r>
      <w:proofErr w:type="gramStart"/>
      <w:r w:rsidRPr="009422BE">
        <w:t>равным</w:t>
      </w:r>
      <w:proofErr w:type="gramEnd"/>
      <w:r w:rsidRPr="009422BE">
        <w:t xml:space="preserve"> времени восстановления теплопровода, так как отказ запорной арматуры и отказ те</w:t>
      </w:r>
      <w:r w:rsidRPr="009422BE">
        <w:t>п</w:t>
      </w:r>
      <w:r w:rsidRPr="009422BE">
        <w:t>лопровода одного и того же диаметра требуют сопоставимых временных з</w:t>
      </w:r>
      <w:r w:rsidRPr="009422BE">
        <w:t>а</w:t>
      </w:r>
      <w:r w:rsidRPr="009422BE">
        <w:t>трат на их восстановление. В связи с этим расчет среднего времени до во</w:t>
      </w:r>
      <w:r w:rsidRPr="009422BE">
        <w:t>с</w:t>
      </w:r>
      <w:r w:rsidRPr="009422BE">
        <w:t>становления запорной арматуры выполняется по выражению (4).</w:t>
      </w:r>
    </w:p>
    <w:p w:rsidR="00F1204F" w:rsidRPr="009422BE" w:rsidRDefault="00F1204F" w:rsidP="009422BE">
      <w:pPr>
        <w:pStyle w:val="a5"/>
      </w:pPr>
      <w:r w:rsidRPr="009422BE">
        <w:t>6. Интенсивность восстановления элементов системы теплоснабжения: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41"/>
        <w:gridCol w:w="3483"/>
        <w:gridCol w:w="911"/>
      </w:tblGrid>
      <w:tr w:rsidR="00F1204F" w:rsidRPr="00F1204F" w:rsidTr="009422BE">
        <w:trPr>
          <w:trHeight w:val="689"/>
          <w:jc w:val="center"/>
        </w:trPr>
        <w:tc>
          <w:tcPr>
            <w:tcW w:w="4941" w:type="dxa"/>
            <w:vAlign w:val="center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m:oMathPara>
              <m:oMathParaPr>
                <m:jc m:val="righ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μ=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z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в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3483" w:type="dxa"/>
            <w:vAlign w:val="center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  <w:r w:rsidRPr="00F1204F">
              <w:rPr>
                <w:sz w:val="28"/>
                <w:szCs w:val="28"/>
              </w:rPr>
              <w:t>, 1/ч</w:t>
            </w:r>
          </w:p>
        </w:tc>
        <w:tc>
          <w:tcPr>
            <w:tcW w:w="911" w:type="dxa"/>
            <w:vAlign w:val="center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bookmarkStart w:id="280" w:name="_Ref374096694"/>
            <w:r w:rsidRPr="00F1204F">
              <w:rPr>
                <w:sz w:val="28"/>
                <w:szCs w:val="28"/>
              </w:rPr>
              <w:t>(6)</w:t>
            </w:r>
            <w:bookmarkEnd w:id="280"/>
          </w:p>
        </w:tc>
      </w:tr>
    </w:tbl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>7. Стационарная вероятность рабочего состояния сети: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19"/>
        <w:gridCol w:w="891"/>
      </w:tblGrid>
      <w:tr w:rsidR="00F1204F" w:rsidRPr="00F1204F" w:rsidTr="009422BE">
        <w:trPr>
          <w:trHeight w:val="1020"/>
          <w:jc w:val="center"/>
        </w:trPr>
        <w:tc>
          <w:tcPr>
            <w:tcW w:w="8419" w:type="dxa"/>
            <w:vAlign w:val="center"/>
          </w:tcPr>
          <w:p w:rsidR="00F1204F" w:rsidRPr="00F1204F" w:rsidRDefault="00A566AC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1+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</m:ctrlPr>
                          </m:naryPr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=1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N</m:t>
                            </m:r>
                          </m:sup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ω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/>
                                      </w:rPr>
                                      <m:t>i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  <w:lang w:val="en-US"/>
                                      </w:rPr>
                                      <m:t>i</m:t>
                                    </m:r>
                                  </m:sub>
                                </m:sSub>
                              </m:den>
                            </m:f>
                          </m:e>
                        </m:nary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891" w:type="dxa"/>
            <w:vAlign w:val="center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bookmarkStart w:id="281" w:name="_Ref374096704"/>
            <w:r w:rsidRPr="00F1204F">
              <w:rPr>
                <w:sz w:val="28"/>
                <w:szCs w:val="28"/>
              </w:rPr>
              <w:t>(7)</w:t>
            </w:r>
            <w:bookmarkEnd w:id="281"/>
          </w:p>
        </w:tc>
      </w:tr>
    </w:tbl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 xml:space="preserve">где </w:t>
      </w:r>
      <w:r w:rsidRPr="00F1204F">
        <w:rPr>
          <w:lang w:val="en-US" w:eastAsia="ru-RU"/>
        </w:rPr>
        <w:t>N</w:t>
      </w:r>
      <w:r w:rsidRPr="00F1204F">
        <w:rPr>
          <w:lang w:eastAsia="ru-RU"/>
        </w:rPr>
        <w:t xml:space="preserve"> – число элементов системы теплоснабжения (участков и запорной арматуры).</w:t>
      </w:r>
    </w:p>
    <w:p w:rsidR="00F1204F" w:rsidRPr="00F1204F" w:rsidRDefault="00F1204F" w:rsidP="00F1204F">
      <w:pPr>
        <w:pStyle w:val="a5"/>
        <w:rPr>
          <w:lang w:eastAsia="ru-RU"/>
        </w:rPr>
      </w:pPr>
      <w:r w:rsidRPr="00F1204F">
        <w:rPr>
          <w:lang w:eastAsia="ru-RU"/>
        </w:rPr>
        <w:t xml:space="preserve">8. Вероятность состояния сети, соответствующая отказу </w:t>
      </w:r>
      <m:oMath>
        <m:sSub>
          <m:sSubPr>
            <m:ctrlPr>
              <w:rPr>
                <w:rFonts w:ascii="Cambria Math" w:hAnsi="Cambria Math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ru-RU"/>
              </w:rPr>
              <m:t>f</m:t>
            </m:r>
          </m:sub>
        </m:sSub>
      </m:oMath>
      <w:r w:rsidRPr="00F1204F">
        <w:rPr>
          <w:lang w:eastAsia="ru-RU"/>
        </w:rPr>
        <w:t>-го элемента:</w:t>
      </w:r>
    </w:p>
    <w:tbl>
      <w:tblPr>
        <w:tblW w:w="9307" w:type="dxa"/>
        <w:jc w:val="center"/>
        <w:tblLook w:val="04A0" w:firstRow="1" w:lastRow="0" w:firstColumn="1" w:lastColumn="0" w:noHBand="0" w:noVBand="1"/>
      </w:tblPr>
      <w:tblGrid>
        <w:gridCol w:w="8556"/>
        <w:gridCol w:w="751"/>
      </w:tblGrid>
      <w:tr w:rsidR="00F1204F" w:rsidRPr="00F1204F" w:rsidTr="009422BE">
        <w:trPr>
          <w:trHeight w:val="559"/>
          <w:jc w:val="center"/>
        </w:trPr>
        <w:tc>
          <w:tcPr>
            <w:tcW w:w="8556" w:type="dxa"/>
            <w:vAlign w:val="center"/>
          </w:tcPr>
          <w:p w:rsidR="00F1204F" w:rsidRPr="00F1204F" w:rsidRDefault="00A566AC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ω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f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∙</m:t>
                </m:r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751" w:type="dxa"/>
            <w:vAlign w:val="center"/>
          </w:tcPr>
          <w:p w:rsidR="00F1204F" w:rsidRPr="00F1204F" w:rsidRDefault="00F1204F" w:rsidP="00F1204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8"/>
                <w:szCs w:val="28"/>
              </w:rPr>
            </w:pPr>
            <w:bookmarkStart w:id="282" w:name="_Ref374096712"/>
            <w:r w:rsidRPr="00F1204F">
              <w:rPr>
                <w:sz w:val="28"/>
                <w:szCs w:val="28"/>
              </w:rPr>
              <w:t>(8)</w:t>
            </w:r>
            <w:bookmarkEnd w:id="282"/>
          </w:p>
        </w:tc>
      </w:tr>
    </w:tbl>
    <w:p w:rsidR="00F1204F" w:rsidRPr="009422BE" w:rsidRDefault="00F1204F" w:rsidP="009422BE">
      <w:pPr>
        <w:pStyle w:val="a5"/>
      </w:pPr>
      <w:r w:rsidRPr="00F1204F">
        <w:rPr>
          <w:lang w:eastAsia="ru-RU"/>
        </w:rPr>
        <w:t xml:space="preserve">В </w:t>
      </w:r>
      <w:r w:rsidR="003E00BA">
        <w:rPr>
          <w:lang w:eastAsia="ru-RU"/>
        </w:rPr>
        <w:t>Приложении 8 к Обосновывающим материалам Схемы теплоснабж</w:t>
      </w:r>
      <w:r w:rsidR="003E00BA">
        <w:rPr>
          <w:lang w:eastAsia="ru-RU"/>
        </w:rPr>
        <w:t>е</w:t>
      </w:r>
      <w:r w:rsidR="003E00BA">
        <w:rPr>
          <w:lang w:eastAsia="ru-RU"/>
        </w:rPr>
        <w:t>ния</w:t>
      </w:r>
      <w:r w:rsidRPr="00F1204F">
        <w:rPr>
          <w:lang w:eastAsia="ru-RU"/>
        </w:rPr>
        <w:t xml:space="preserve"> представлена оценка вероятности отказа (аварийной ситуации) и безо</w:t>
      </w:r>
      <w:r w:rsidRPr="00F1204F">
        <w:rPr>
          <w:lang w:eastAsia="ru-RU"/>
        </w:rPr>
        <w:t>т</w:t>
      </w:r>
      <w:r w:rsidRPr="00F1204F">
        <w:rPr>
          <w:lang w:eastAsia="ru-RU"/>
        </w:rPr>
        <w:t xml:space="preserve">казной (безаварийной) </w:t>
      </w:r>
      <w:r w:rsidRPr="009422BE">
        <w:t>работы системы теплоснабжения по отношению к п</w:t>
      </w:r>
      <w:r w:rsidRPr="009422BE">
        <w:t>о</w:t>
      </w:r>
      <w:r w:rsidRPr="009422BE">
        <w:t>требителям.</w:t>
      </w:r>
    </w:p>
    <w:p w:rsidR="00F1204F" w:rsidRPr="00F1204F" w:rsidRDefault="00F1204F" w:rsidP="009422BE">
      <w:pPr>
        <w:pStyle w:val="a5"/>
        <w:rPr>
          <w:lang w:eastAsia="ru-RU"/>
        </w:rPr>
      </w:pPr>
      <w:r w:rsidRPr="009422BE">
        <w:t>Вывод: Расчет показал, что ВБР существующих сетей теплоснабжения относительно каждого потребителя находится</w:t>
      </w:r>
      <w:r w:rsidRPr="00F1204F">
        <w:rPr>
          <w:lang w:eastAsia="ru-RU"/>
        </w:rPr>
        <w:t xml:space="preserve"> в пределах допустимых знач</w:t>
      </w:r>
      <w:r w:rsidRPr="00F1204F">
        <w:rPr>
          <w:lang w:eastAsia="ru-RU"/>
        </w:rPr>
        <w:t>е</w:t>
      </w:r>
      <w:r w:rsidRPr="00F1204F">
        <w:rPr>
          <w:lang w:eastAsia="ru-RU"/>
        </w:rPr>
        <w:lastRenderedPageBreak/>
        <w:t>ний. Карты зон с ненормативной надежностью теплоснабжения потребителей не составлялись.</w:t>
      </w:r>
    </w:p>
    <w:p w:rsidR="00E1044C" w:rsidRDefault="00E1044C" w:rsidP="00E1044C">
      <w:pPr>
        <w:pStyle w:val="a3"/>
      </w:pPr>
      <w:bookmarkStart w:id="283" w:name="_Toc72466692"/>
      <w:bookmarkEnd w:id="270"/>
      <w:r w:rsidRPr="00E1044C">
        <w:t xml:space="preserve">11.5. Результаты оценки </w:t>
      </w:r>
      <w:proofErr w:type="spellStart"/>
      <w:r w:rsidRPr="00E1044C">
        <w:t>недоотпуска</w:t>
      </w:r>
      <w:proofErr w:type="spellEnd"/>
      <w:r w:rsidRPr="00E1044C">
        <w:t xml:space="preserve"> тепловой энергии по причине отк</w:t>
      </w:r>
      <w:r w:rsidRPr="00E1044C">
        <w:t>а</w:t>
      </w:r>
      <w:r w:rsidRPr="00E1044C">
        <w:t>зов (аварийных ситуаций) и простоев тепловых сетей и источников те</w:t>
      </w:r>
      <w:r w:rsidRPr="00E1044C">
        <w:t>п</w:t>
      </w:r>
      <w:r w:rsidRPr="00E1044C">
        <w:t>ловой энергии</w:t>
      </w:r>
      <w:bookmarkEnd w:id="283"/>
    </w:p>
    <w:p w:rsidR="00F1204F" w:rsidRPr="00F1204F" w:rsidRDefault="00F1204F" w:rsidP="00F1204F">
      <w:pPr>
        <w:suppressAutoHyphens/>
        <w:spacing w:after="120"/>
        <w:ind w:firstLine="709"/>
        <w:contextualSpacing/>
        <w:jc w:val="both"/>
        <w:rPr>
          <w:sz w:val="28"/>
          <w:szCs w:val="28"/>
        </w:rPr>
      </w:pPr>
      <w:proofErr w:type="spellStart"/>
      <w:r w:rsidRPr="00F1204F">
        <w:rPr>
          <w:sz w:val="28"/>
          <w:szCs w:val="28"/>
        </w:rPr>
        <w:t>Недоотпуск</w:t>
      </w:r>
      <w:proofErr w:type="spellEnd"/>
      <w:r w:rsidRPr="00F1204F">
        <w:rPr>
          <w:sz w:val="28"/>
          <w:szCs w:val="28"/>
        </w:rPr>
        <w:t xml:space="preserve"> тепловой энергии отсутствует.</w:t>
      </w:r>
    </w:p>
    <w:p w:rsidR="00E1044C" w:rsidRPr="00E1044C" w:rsidRDefault="00E1044C" w:rsidP="00E1044C">
      <w:pPr>
        <w:pStyle w:val="a3"/>
      </w:pPr>
      <w:bookmarkStart w:id="284" w:name="_Toc72466693"/>
      <w:r w:rsidRPr="00E1044C">
        <w:t>Глава 12. Обоснование инвестиций в строительство, реконструкцию и техническое перевооружение и (или) модернизацию</w:t>
      </w:r>
      <w:bookmarkEnd w:id="284"/>
    </w:p>
    <w:p w:rsidR="00E1044C" w:rsidRDefault="00E1044C" w:rsidP="00E1044C">
      <w:pPr>
        <w:pStyle w:val="a3"/>
      </w:pPr>
      <w:bookmarkStart w:id="285" w:name="_Toc72466694"/>
      <w:r w:rsidRPr="00E1044C">
        <w:t>12.1. Оценка финансовых потребностей для осуществления строител</w:t>
      </w:r>
      <w:r w:rsidRPr="00E1044C">
        <w:t>ь</w:t>
      </w:r>
      <w:r w:rsidRPr="00E1044C">
        <w:t>ства, реконструкции, технического перевооружения и (или) модерниз</w:t>
      </w:r>
      <w:r w:rsidRPr="00E1044C">
        <w:t>а</w:t>
      </w:r>
      <w:r w:rsidRPr="00E1044C">
        <w:t>ции источников тепловой энергии и тепловых сетей</w:t>
      </w:r>
      <w:bookmarkEnd w:id="285"/>
    </w:p>
    <w:p w:rsidR="00516F19" w:rsidRPr="00516F19" w:rsidRDefault="00516F19" w:rsidP="00544CE9">
      <w:pPr>
        <w:pStyle w:val="a5"/>
        <w:rPr>
          <w:lang w:eastAsia="ru-RU"/>
        </w:rPr>
      </w:pPr>
      <w:r w:rsidRPr="00516F19">
        <w:rPr>
          <w:lang w:eastAsia="ru-RU"/>
        </w:rPr>
        <w:t>В соответствии с выбранными направлениями развития системы тепл</w:t>
      </w:r>
      <w:r w:rsidRPr="00516F19">
        <w:rPr>
          <w:lang w:eastAsia="ru-RU"/>
        </w:rPr>
        <w:t>о</w:t>
      </w:r>
      <w:r w:rsidRPr="00516F19">
        <w:rPr>
          <w:lang w:eastAsia="ru-RU"/>
        </w:rPr>
        <w:t>снабжения может быть сформирован определенный объем реконструкции и модернизации отдельных объектов централизованных систем теплоснабж</w:t>
      </w:r>
      <w:r w:rsidRPr="00516F19">
        <w:rPr>
          <w:lang w:eastAsia="ru-RU"/>
        </w:rPr>
        <w:t>е</w:t>
      </w:r>
      <w:r w:rsidRPr="00516F19">
        <w:rPr>
          <w:lang w:eastAsia="ru-RU"/>
        </w:rPr>
        <w:t>ния.</w:t>
      </w:r>
    </w:p>
    <w:p w:rsidR="001F2509" w:rsidRDefault="00516F19" w:rsidP="00544CE9">
      <w:pPr>
        <w:pStyle w:val="a5"/>
        <w:rPr>
          <w:lang w:eastAsia="ru-RU"/>
        </w:rPr>
      </w:pPr>
      <w:r w:rsidRPr="00516F19">
        <w:rPr>
          <w:lang w:eastAsia="ru-RU"/>
        </w:rPr>
        <w:t>В рамках разработки схемы теплоснабжения проводится предварител</w:t>
      </w:r>
      <w:r w:rsidRPr="00516F19">
        <w:rPr>
          <w:lang w:eastAsia="ru-RU"/>
        </w:rPr>
        <w:t>ь</w:t>
      </w:r>
      <w:r w:rsidRPr="00516F19">
        <w:rPr>
          <w:lang w:eastAsia="ru-RU"/>
        </w:rPr>
        <w:t>ный расчёт стоимости выполнения предложенных мероприятий по сове</w:t>
      </w:r>
      <w:r w:rsidRPr="00516F19">
        <w:rPr>
          <w:lang w:eastAsia="ru-RU"/>
        </w:rPr>
        <w:t>р</w:t>
      </w:r>
      <w:r w:rsidRPr="00516F19">
        <w:rPr>
          <w:lang w:eastAsia="ru-RU"/>
        </w:rPr>
        <w:t xml:space="preserve">шенствованию централизованных систем теплоснабжения, т. е. проводятся </w:t>
      </w:r>
      <w:proofErr w:type="spellStart"/>
      <w:r w:rsidRPr="00516F19">
        <w:rPr>
          <w:lang w:eastAsia="ru-RU"/>
        </w:rPr>
        <w:t>предпроектные</w:t>
      </w:r>
      <w:proofErr w:type="spellEnd"/>
      <w:r w:rsidRPr="00516F19">
        <w:rPr>
          <w:lang w:eastAsia="ru-RU"/>
        </w:rPr>
        <w:t xml:space="preserve"> работы. </w:t>
      </w:r>
    </w:p>
    <w:p w:rsidR="001F2509" w:rsidRDefault="00516F19" w:rsidP="00544CE9">
      <w:pPr>
        <w:pStyle w:val="a5"/>
        <w:rPr>
          <w:lang w:eastAsia="ru-RU"/>
        </w:rPr>
      </w:pPr>
      <w:r w:rsidRPr="00516F19">
        <w:rPr>
          <w:lang w:eastAsia="ru-RU"/>
        </w:rPr>
        <w:t xml:space="preserve">На </w:t>
      </w:r>
      <w:proofErr w:type="spellStart"/>
      <w:r w:rsidRPr="00516F19">
        <w:rPr>
          <w:lang w:eastAsia="ru-RU"/>
        </w:rPr>
        <w:t>предпроектной</w:t>
      </w:r>
      <w:proofErr w:type="spellEnd"/>
      <w:r w:rsidRPr="00516F19">
        <w:rPr>
          <w:lang w:eastAsia="ru-RU"/>
        </w:rPr>
        <w:t xml:space="preserve"> стадии при обосновании величины инвестиций опр</w:t>
      </w:r>
      <w:r w:rsidRPr="00516F19">
        <w:rPr>
          <w:lang w:eastAsia="ru-RU"/>
        </w:rPr>
        <w:t>е</w:t>
      </w:r>
      <w:r w:rsidRPr="00516F19">
        <w:rPr>
          <w:lang w:eastAsia="ru-RU"/>
        </w:rPr>
        <w:t>деляется предварительная (расчетная) стоимость реконструкции объектов централизованных систем теплоснабжения.</w:t>
      </w:r>
      <w:r w:rsidR="00511928">
        <w:rPr>
          <w:lang w:eastAsia="ru-RU"/>
        </w:rPr>
        <w:t xml:space="preserve"> </w:t>
      </w:r>
    </w:p>
    <w:p w:rsidR="00516F19" w:rsidRDefault="00516F19" w:rsidP="001F2509">
      <w:pPr>
        <w:pStyle w:val="a5"/>
      </w:pPr>
      <w:r w:rsidRPr="00516F19">
        <w:rPr>
          <w:lang w:eastAsia="ru-RU"/>
        </w:rPr>
        <w:t>Стоимость реконструкции объектов определяется в соответствии с укрупненными сметными нормативами цены строительства сетей и объектов системы теплоснабжения. При отсутствии таких показателей могут испол</w:t>
      </w:r>
      <w:r w:rsidRPr="00516F19">
        <w:rPr>
          <w:lang w:eastAsia="ru-RU"/>
        </w:rPr>
        <w:t>ь</w:t>
      </w:r>
      <w:r w:rsidRPr="00516F19">
        <w:rPr>
          <w:lang w:eastAsia="ru-RU"/>
        </w:rPr>
        <w:t>зоваться данные о стоимости объектов-аналогов.</w:t>
      </w:r>
      <w:r w:rsidR="00511928">
        <w:rPr>
          <w:lang w:eastAsia="ru-RU"/>
        </w:rPr>
        <w:t xml:space="preserve"> </w:t>
      </w:r>
    </w:p>
    <w:p w:rsidR="001223BB" w:rsidRPr="00E1044C" w:rsidRDefault="00B12E6F" w:rsidP="00B12E6F">
      <w:pPr>
        <w:pStyle w:val="a5"/>
      </w:pPr>
      <w:r w:rsidRPr="00B12E6F">
        <w:t>Оценка финансовых потребностей для осуществления строительства, реконструкции, технического перевооружения и (или) модернизации исто</w:t>
      </w:r>
      <w:r w:rsidRPr="00B12E6F">
        <w:t>ч</w:t>
      </w:r>
      <w:r w:rsidRPr="00B12E6F">
        <w:t>ников тепловой энергии и тепловых сетей</w:t>
      </w:r>
      <w:r>
        <w:t xml:space="preserve"> представлено в Приложении 7 Обосновывающих материалов к Схеме теплоснабжения.</w:t>
      </w:r>
    </w:p>
    <w:p w:rsidR="00E1044C" w:rsidRDefault="00E1044C" w:rsidP="00E1044C">
      <w:pPr>
        <w:pStyle w:val="a3"/>
      </w:pPr>
      <w:bookmarkStart w:id="286" w:name="_Toc72466695"/>
      <w:r w:rsidRPr="00E1044C">
        <w:t>12.2. Обоснованные предложения по источникам инвестиций, обеспеч</w:t>
      </w:r>
      <w:r w:rsidRPr="00E1044C">
        <w:t>и</w:t>
      </w:r>
      <w:r w:rsidRPr="00E1044C">
        <w:t>вающих финансовые потребности для осуществления строительства, реконструкции, технического перевооружения и (или) модернизации и</w:t>
      </w:r>
      <w:r w:rsidRPr="00E1044C">
        <w:t>с</w:t>
      </w:r>
      <w:r w:rsidRPr="00E1044C">
        <w:t>точников тепловой энергии и тепловых сетей</w:t>
      </w:r>
      <w:bookmarkEnd w:id="286"/>
    </w:p>
    <w:p w:rsidR="001223BB" w:rsidRPr="00516F19" w:rsidRDefault="00B12E6F" w:rsidP="00B12E6F">
      <w:pPr>
        <w:pStyle w:val="a5"/>
      </w:pPr>
      <w:r w:rsidRPr="00516F19">
        <w:t xml:space="preserve">Обоснованные предложения по источникам инвестиций, </w:t>
      </w:r>
      <w:r w:rsidR="001F2509" w:rsidRPr="00516F19">
        <w:t>обеспечива</w:t>
      </w:r>
      <w:r w:rsidR="001F2509" w:rsidRPr="00516F19">
        <w:t>ю</w:t>
      </w:r>
      <w:r w:rsidR="001F2509" w:rsidRPr="00516F19">
        <w:t>щих</w:t>
      </w:r>
      <w:r w:rsidRPr="00516F19">
        <w:t xml:space="preserve"> финансовые потребности для осуществления строительства, реко</w:t>
      </w:r>
      <w:r w:rsidRPr="00516F19">
        <w:t>н</w:t>
      </w:r>
      <w:r w:rsidRPr="00516F19">
        <w:t>струкции, технического перевооружения и (или) модернизации источников тепловой энергии и тепловых сетей представлены в таблице 12.2.1.</w:t>
      </w:r>
    </w:p>
    <w:p w:rsidR="00B12E6F" w:rsidRDefault="00B12E6F" w:rsidP="006573C1">
      <w:pPr>
        <w:pStyle w:val="a7"/>
      </w:pPr>
      <w:bookmarkStart w:id="287" w:name="_Toc72466786"/>
      <w:r>
        <w:t>Таблица 12.2.1.</w:t>
      </w:r>
      <w:r w:rsidR="006573C1" w:rsidRPr="006573C1">
        <w:t xml:space="preserve"> Обоснованные предложения по источникам инвестиций, обеспечивающих финансовые потребности для осуществления строител</w:t>
      </w:r>
      <w:r w:rsidR="006573C1" w:rsidRPr="006573C1">
        <w:t>ь</w:t>
      </w:r>
      <w:r w:rsidR="006573C1" w:rsidRPr="006573C1">
        <w:lastRenderedPageBreak/>
        <w:t>ства, реконструкции, технического перевооружения и (или) модернизации источников тепловой энергии и тепловых сетей</w:t>
      </w:r>
      <w:bookmarkEnd w:id="287"/>
      <w:r w:rsidR="006573C1">
        <w:t xml:space="preserve"> </w:t>
      </w:r>
    </w:p>
    <w:tbl>
      <w:tblPr>
        <w:tblW w:w="9111" w:type="dxa"/>
        <w:tblInd w:w="-5" w:type="dxa"/>
        <w:tblLook w:val="04A0" w:firstRow="1" w:lastRow="0" w:firstColumn="1" w:lastColumn="0" w:noHBand="0" w:noVBand="1"/>
      </w:tblPr>
      <w:tblGrid>
        <w:gridCol w:w="709"/>
        <w:gridCol w:w="2977"/>
        <w:gridCol w:w="1926"/>
        <w:gridCol w:w="2118"/>
        <w:gridCol w:w="1381"/>
      </w:tblGrid>
      <w:tr w:rsidR="001F2509" w:rsidRPr="006573C1" w:rsidTr="001F2509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509" w:rsidRPr="006573C1" w:rsidRDefault="001F2509" w:rsidP="006573C1">
            <w:pPr>
              <w:jc w:val="center"/>
            </w:pPr>
            <w:r w:rsidRPr="006573C1">
              <w:t xml:space="preserve">№ </w:t>
            </w:r>
            <w:proofErr w:type="spellStart"/>
            <w:r w:rsidRPr="006573C1">
              <w:t>пп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509" w:rsidRPr="006573C1" w:rsidRDefault="001F2509" w:rsidP="006573C1">
            <w:pPr>
              <w:jc w:val="center"/>
            </w:pPr>
            <w:r w:rsidRPr="006573C1">
              <w:t>Наименование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509" w:rsidRPr="006573C1" w:rsidRDefault="001F2509" w:rsidP="006573C1">
            <w:pPr>
              <w:jc w:val="center"/>
            </w:pPr>
            <w:r w:rsidRPr="006573C1">
              <w:t>Источник ф</w:t>
            </w:r>
            <w:r w:rsidRPr="006573C1">
              <w:t>и</w:t>
            </w:r>
            <w:r w:rsidRPr="006573C1">
              <w:t>нансирования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509" w:rsidRPr="006573C1" w:rsidRDefault="001F2509" w:rsidP="006573C1">
            <w:pPr>
              <w:jc w:val="center"/>
            </w:pPr>
            <w:r w:rsidRPr="006573C1">
              <w:t>Статья возврата инвестиций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2509" w:rsidRPr="006573C1" w:rsidRDefault="001F2509" w:rsidP="006573C1">
            <w:pPr>
              <w:jc w:val="center"/>
            </w:pPr>
            <w:r>
              <w:t>Год прое</w:t>
            </w:r>
            <w:r>
              <w:t>к</w:t>
            </w:r>
            <w:r>
              <w:t>та</w:t>
            </w:r>
          </w:p>
        </w:tc>
      </w:tr>
      <w:tr w:rsidR="001F2509" w:rsidRPr="006573C1" w:rsidTr="0023672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509" w:rsidRPr="006573C1" w:rsidRDefault="001F2509" w:rsidP="001F2509">
            <w:r w:rsidRPr="006573C1"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509" w:rsidRPr="006573C1" w:rsidRDefault="001F2509" w:rsidP="001F2509">
            <w:r w:rsidRPr="006573C1">
              <w:t xml:space="preserve">Проект. 1-1.1.1. </w:t>
            </w:r>
            <w:r w:rsidRPr="001F2509">
              <w:t>Котельная №51, х. Новокрасный, ул. Красная, 59</w:t>
            </w:r>
            <w:r w:rsidRPr="006573C1">
              <w:t>. Замена ко</w:t>
            </w:r>
            <w:r w:rsidRPr="006573C1">
              <w:t>т</w:t>
            </w:r>
            <w:r w:rsidRPr="006573C1">
              <w:t>л</w:t>
            </w:r>
            <w:r>
              <w:t xml:space="preserve">ов </w:t>
            </w:r>
            <w:r w:rsidR="00236728">
              <w:t xml:space="preserve">на </w:t>
            </w:r>
            <w:proofErr w:type="gramStart"/>
            <w:r w:rsidR="00236728">
              <w:t>аналогичные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509" w:rsidRDefault="001F2509" w:rsidP="001F2509">
            <w:pPr>
              <w:jc w:val="center"/>
            </w:pPr>
            <w:r w:rsidRPr="008253B4">
              <w:t>Бюджетные средства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509" w:rsidRDefault="001F2509" w:rsidP="001F2509">
            <w:pPr>
              <w:jc w:val="center"/>
            </w:pPr>
            <w:r w:rsidRPr="000534BD">
              <w:t>-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09" w:rsidRPr="000534BD" w:rsidRDefault="00236728" w:rsidP="00236728">
            <w:pPr>
              <w:jc w:val="center"/>
            </w:pPr>
            <w:r>
              <w:t>2027год</w:t>
            </w:r>
          </w:p>
        </w:tc>
      </w:tr>
      <w:tr w:rsidR="001F2509" w:rsidRPr="006573C1" w:rsidTr="0023672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509" w:rsidRPr="006573C1" w:rsidRDefault="001F2509" w:rsidP="001F2509">
            <w:r w:rsidRPr="006573C1"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509" w:rsidRPr="006573C1" w:rsidRDefault="001F2509" w:rsidP="001F2509">
            <w:r w:rsidRPr="006573C1">
              <w:t xml:space="preserve">Проект. 1-1.1.2. </w:t>
            </w:r>
            <w:r w:rsidR="00236728" w:rsidRPr="00236728">
              <w:t xml:space="preserve">Котельная №64, с. </w:t>
            </w:r>
            <w:proofErr w:type="gramStart"/>
            <w:r w:rsidR="00236728" w:rsidRPr="00236728">
              <w:t>Пушкинское</w:t>
            </w:r>
            <w:proofErr w:type="gramEnd"/>
            <w:r w:rsidR="00236728" w:rsidRPr="00236728">
              <w:t>, ул. Советская, 175-А</w:t>
            </w:r>
            <w:r w:rsidRPr="006573C1">
              <w:t xml:space="preserve">. </w:t>
            </w:r>
            <w:r w:rsidR="00236728" w:rsidRPr="006573C1">
              <w:t>Замена котл</w:t>
            </w:r>
            <w:r w:rsidR="00236728">
              <w:t xml:space="preserve">ов на </w:t>
            </w:r>
            <w:proofErr w:type="gramStart"/>
            <w:r w:rsidR="00236728">
              <w:t>аналогичные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509" w:rsidRDefault="00236728" w:rsidP="001F2509">
            <w:pPr>
              <w:jc w:val="center"/>
            </w:pPr>
            <w:r>
              <w:t>Собственные средства пре</w:t>
            </w:r>
            <w:r>
              <w:t>д</w:t>
            </w:r>
            <w:r>
              <w:t>приятия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509" w:rsidRDefault="00236728" w:rsidP="001F2509">
            <w:pPr>
              <w:jc w:val="center"/>
            </w:pPr>
            <w:r>
              <w:t>Амортизационные отчисления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09" w:rsidRPr="000534BD" w:rsidRDefault="00236728" w:rsidP="00236728">
            <w:pPr>
              <w:jc w:val="center"/>
            </w:pPr>
            <w:r>
              <w:t>2029год</w:t>
            </w:r>
          </w:p>
        </w:tc>
      </w:tr>
      <w:tr w:rsidR="001F2509" w:rsidRPr="006573C1" w:rsidTr="00236728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509" w:rsidRPr="006573C1" w:rsidRDefault="00236728" w:rsidP="001F2509">
            <w: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2509" w:rsidRPr="006573C1" w:rsidRDefault="001F2509" w:rsidP="001F2509">
            <w:r w:rsidRPr="006573C1">
              <w:t>Проект. 1-</w:t>
            </w:r>
            <w:r w:rsidR="00236728">
              <w:t>1</w:t>
            </w:r>
            <w:r w:rsidRPr="006573C1">
              <w:t>.1.</w:t>
            </w:r>
            <w:r w:rsidR="00236728">
              <w:t>3</w:t>
            </w:r>
            <w:r w:rsidRPr="006573C1">
              <w:t xml:space="preserve">. </w:t>
            </w:r>
            <w:r w:rsidR="00236728" w:rsidRPr="00236728">
              <w:t xml:space="preserve">Котельная №67, с. </w:t>
            </w:r>
            <w:proofErr w:type="gramStart"/>
            <w:r w:rsidR="00236728" w:rsidRPr="00236728">
              <w:t>Пушкинское</w:t>
            </w:r>
            <w:proofErr w:type="gramEnd"/>
            <w:r w:rsidR="00236728" w:rsidRPr="00236728">
              <w:t>, ул. Советская, 169-А</w:t>
            </w:r>
            <w:r w:rsidRPr="006573C1">
              <w:t xml:space="preserve">. </w:t>
            </w:r>
            <w:r w:rsidR="00236728" w:rsidRPr="006573C1">
              <w:t>Замена котл</w:t>
            </w:r>
            <w:r w:rsidR="00236728">
              <w:t xml:space="preserve">ов на </w:t>
            </w:r>
            <w:proofErr w:type="gramStart"/>
            <w:r w:rsidR="00236728">
              <w:t>аналогичные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509" w:rsidRPr="006573C1" w:rsidRDefault="00236728" w:rsidP="001F2509">
            <w:pPr>
              <w:jc w:val="center"/>
            </w:pPr>
            <w:r>
              <w:t>Собственные средства пре</w:t>
            </w:r>
            <w:r>
              <w:t>д</w:t>
            </w:r>
            <w:r>
              <w:t>приятия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2509" w:rsidRDefault="00236728" w:rsidP="001F2509">
            <w:pPr>
              <w:jc w:val="center"/>
            </w:pPr>
            <w:r>
              <w:t>Амортизационные отчисления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09" w:rsidRPr="000534BD" w:rsidRDefault="00236728" w:rsidP="00236728">
            <w:pPr>
              <w:jc w:val="center"/>
            </w:pPr>
            <w:r>
              <w:t>2029год</w:t>
            </w:r>
          </w:p>
        </w:tc>
      </w:tr>
    </w:tbl>
    <w:p w:rsidR="006573C1" w:rsidRPr="00E1044C" w:rsidRDefault="006573C1" w:rsidP="006573C1">
      <w:pPr>
        <w:pStyle w:val="a7"/>
      </w:pPr>
    </w:p>
    <w:p w:rsidR="00E1044C" w:rsidRDefault="00E1044C" w:rsidP="00E1044C">
      <w:pPr>
        <w:pStyle w:val="a3"/>
        <w:rPr>
          <w:highlight w:val="red"/>
        </w:rPr>
      </w:pPr>
      <w:bookmarkStart w:id="288" w:name="_Toc72466696"/>
      <w:r w:rsidRPr="00516F19">
        <w:t>12.3. Расчеты экономической эффективности инвестиций</w:t>
      </w:r>
      <w:bookmarkEnd w:id="288"/>
    </w:p>
    <w:p w:rsidR="006573C1" w:rsidRDefault="006573C1" w:rsidP="00516F19">
      <w:pPr>
        <w:pStyle w:val="a5"/>
      </w:pPr>
      <w:r w:rsidRPr="006573C1">
        <w:t>Расчеты экономической эффективности инвестиций</w:t>
      </w:r>
      <w:r w:rsidR="00516F19">
        <w:t xml:space="preserve"> представлены в та</w:t>
      </w:r>
      <w:r w:rsidR="00516F19">
        <w:t>б</w:t>
      </w:r>
      <w:r w:rsidR="00516F19">
        <w:t>лице 12.3.1.</w:t>
      </w:r>
    </w:p>
    <w:p w:rsidR="00E1044C" w:rsidRDefault="00E1044C" w:rsidP="00E1044C">
      <w:pPr>
        <w:pStyle w:val="a3"/>
      </w:pPr>
      <w:bookmarkStart w:id="289" w:name="_Toc72466697"/>
      <w:r w:rsidRPr="00E1044C">
        <w:t>12.4. Расчеты ценовых (тарифных) последствий для потребителей при реализации программ строительства, реконструкции, технического п</w:t>
      </w:r>
      <w:r w:rsidRPr="00E1044C">
        <w:t>е</w:t>
      </w:r>
      <w:r w:rsidRPr="00E1044C">
        <w:t>ревооружения и (или) модернизации систем теплоснабжения</w:t>
      </w:r>
      <w:bookmarkEnd w:id="289"/>
    </w:p>
    <w:p w:rsidR="00236728" w:rsidRPr="00E1044C" w:rsidRDefault="00236728" w:rsidP="00236728">
      <w:pPr>
        <w:pStyle w:val="a5"/>
      </w:pPr>
      <w:r w:rsidRPr="00E1044C">
        <w:t xml:space="preserve">Тарифно-балансовые расчетные модели теплоснабжения </w:t>
      </w:r>
      <w:r>
        <w:t>не рассчит</w:t>
      </w:r>
      <w:r>
        <w:t>ы</w:t>
      </w:r>
      <w:r>
        <w:t>ваются из-за отсутствия затрат по модернизации котельных, предусмотре</w:t>
      </w:r>
      <w:r>
        <w:t>н</w:t>
      </w:r>
      <w:r>
        <w:t>ных в Схеме теплоснабжения за счет тарифной составляющей.</w:t>
      </w:r>
    </w:p>
    <w:p w:rsidR="00236728" w:rsidRDefault="00236728" w:rsidP="00236728">
      <w:pPr>
        <w:pStyle w:val="a3"/>
      </w:pPr>
      <w:bookmarkStart w:id="290" w:name="_Toc72466698"/>
      <w:r w:rsidRPr="00E1044C">
        <w:t>Глава 13. Индикаторы развития систем теплоснабжения поселения</w:t>
      </w:r>
      <w:bookmarkEnd w:id="290"/>
    </w:p>
    <w:p w:rsidR="00236728" w:rsidRPr="00E1044C" w:rsidRDefault="00236728" w:rsidP="00236728">
      <w:pPr>
        <w:pStyle w:val="a5"/>
      </w:pPr>
      <w:r w:rsidRPr="00E1044C">
        <w:t xml:space="preserve">Индикаторы развития систем теплоснабжения </w:t>
      </w:r>
      <w:r>
        <w:t>сельского поселения в разрезе источников, теплоснабжающей организации и сельского поселения в целом представлены в таблице 13.1.</w:t>
      </w:r>
    </w:p>
    <w:p w:rsidR="00236728" w:rsidRPr="00E1044C" w:rsidRDefault="00236728" w:rsidP="00236728">
      <w:pPr>
        <w:pStyle w:val="a3"/>
      </w:pPr>
      <w:bookmarkStart w:id="291" w:name="_Toc72466699"/>
      <w:r w:rsidRPr="00E1044C">
        <w:t>Глава 14. Ценовые (тарифные) последствия</w:t>
      </w:r>
      <w:bookmarkEnd w:id="291"/>
    </w:p>
    <w:p w:rsidR="00236728" w:rsidRDefault="00236728" w:rsidP="00236728">
      <w:pPr>
        <w:pStyle w:val="a3"/>
      </w:pPr>
      <w:bookmarkStart w:id="292" w:name="_Toc72466700"/>
      <w:r w:rsidRPr="00E1044C">
        <w:t>14.1. Тарифно-балансовые расчетные модели теплоснабжения потреб</w:t>
      </w:r>
      <w:r w:rsidRPr="00E1044C">
        <w:t>и</w:t>
      </w:r>
      <w:r w:rsidRPr="00E1044C">
        <w:t>телей по каждой системе теплоснабжения</w:t>
      </w:r>
      <w:bookmarkEnd w:id="292"/>
    </w:p>
    <w:p w:rsidR="00516F19" w:rsidRDefault="00236728" w:rsidP="00236728">
      <w:pPr>
        <w:pStyle w:val="a5"/>
        <w:sectPr w:rsidR="00516F1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1044C">
        <w:t xml:space="preserve">Тарифно-балансовые расчетные модели теплоснабжения </w:t>
      </w:r>
      <w:r>
        <w:t>не рассчит</w:t>
      </w:r>
      <w:r>
        <w:t>ы</w:t>
      </w:r>
      <w:r>
        <w:t>ваются из-за отсутствия затрат по модернизации котельных, предусмотре</w:t>
      </w:r>
      <w:r>
        <w:t>н</w:t>
      </w:r>
      <w:r>
        <w:t>ных в Схеме теплоснабжения за счет тарифной составляющей.</w:t>
      </w:r>
    </w:p>
    <w:p w:rsidR="00516F19" w:rsidRDefault="00516F19" w:rsidP="00516F19">
      <w:pPr>
        <w:pStyle w:val="a7"/>
      </w:pPr>
      <w:bookmarkStart w:id="293" w:name="_Toc72466787"/>
      <w:r w:rsidRPr="00980420">
        <w:lastRenderedPageBreak/>
        <w:t>Таблица 12.3.1. Расчеты экономической эффективности инвестиций</w:t>
      </w:r>
      <w:bookmarkEnd w:id="293"/>
    </w:p>
    <w:tbl>
      <w:tblPr>
        <w:tblW w:w="150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5019"/>
        <w:gridCol w:w="1292"/>
        <w:gridCol w:w="1267"/>
        <w:gridCol w:w="1418"/>
        <w:gridCol w:w="1417"/>
        <w:gridCol w:w="1418"/>
        <w:gridCol w:w="1417"/>
        <w:gridCol w:w="1306"/>
      </w:tblGrid>
      <w:tr w:rsidR="007E1D05" w:rsidRPr="008E31F9" w:rsidTr="007E1D05">
        <w:trPr>
          <w:trHeight w:val="20"/>
        </w:trPr>
        <w:tc>
          <w:tcPr>
            <w:tcW w:w="473" w:type="dxa"/>
            <w:shd w:val="clear" w:color="auto" w:fill="auto"/>
            <w:vAlign w:val="center"/>
            <w:hideMark/>
          </w:tcPr>
          <w:p w:rsidR="007E1D05" w:rsidRPr="008E31F9" w:rsidRDefault="007E1D05" w:rsidP="00D41BA9">
            <w:pPr>
              <w:jc w:val="center"/>
            </w:pPr>
            <w:r w:rsidRPr="008E31F9">
              <w:t xml:space="preserve">№ </w:t>
            </w:r>
            <w:proofErr w:type="spellStart"/>
            <w:r w:rsidRPr="008E31F9">
              <w:t>пп</w:t>
            </w:r>
            <w:proofErr w:type="spellEnd"/>
          </w:p>
        </w:tc>
        <w:tc>
          <w:tcPr>
            <w:tcW w:w="5019" w:type="dxa"/>
            <w:shd w:val="clear" w:color="auto" w:fill="auto"/>
            <w:vAlign w:val="center"/>
          </w:tcPr>
          <w:p w:rsidR="007E1D05" w:rsidRPr="008E31F9" w:rsidRDefault="007E1D05" w:rsidP="00D41BA9">
            <w:pPr>
              <w:jc w:val="center"/>
            </w:pPr>
            <w:r w:rsidRPr="008E31F9">
              <w:t>Показатели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7E1D05" w:rsidRPr="008E31F9" w:rsidRDefault="007E1D05" w:rsidP="00D41BA9">
            <w:pPr>
              <w:jc w:val="center"/>
            </w:pPr>
            <w:r w:rsidRPr="008E31F9">
              <w:t>Единицы измерения</w:t>
            </w:r>
          </w:p>
        </w:tc>
        <w:tc>
          <w:tcPr>
            <w:tcW w:w="1267" w:type="dxa"/>
            <w:shd w:val="clear" w:color="auto" w:fill="auto"/>
            <w:noWrap/>
            <w:vAlign w:val="center"/>
            <w:hideMark/>
          </w:tcPr>
          <w:p w:rsidR="007E1D05" w:rsidRPr="008E31F9" w:rsidRDefault="007E1D05" w:rsidP="00D41BA9">
            <w:pPr>
              <w:jc w:val="center"/>
            </w:pPr>
            <w:r w:rsidRPr="008E31F9">
              <w:t>2025 год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E1D05" w:rsidRPr="008E31F9" w:rsidRDefault="007E1D05" w:rsidP="00D41BA9">
            <w:pPr>
              <w:jc w:val="center"/>
            </w:pPr>
            <w:r w:rsidRPr="008E31F9">
              <w:t>2026 год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E1D05" w:rsidRPr="008E31F9" w:rsidRDefault="007E1D05" w:rsidP="00D41BA9">
            <w:pPr>
              <w:jc w:val="center"/>
            </w:pPr>
            <w:r w:rsidRPr="008E31F9">
              <w:t>2027 год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7E1D05" w:rsidRPr="008E31F9" w:rsidRDefault="007E1D05" w:rsidP="00D41BA9">
            <w:pPr>
              <w:jc w:val="center"/>
            </w:pPr>
            <w:r w:rsidRPr="008E31F9">
              <w:t>2028 год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E1D05" w:rsidRPr="008E31F9" w:rsidRDefault="007E1D05" w:rsidP="00D41BA9">
            <w:pPr>
              <w:jc w:val="center"/>
            </w:pPr>
            <w:r w:rsidRPr="008E31F9">
              <w:t>2029 год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:rsidR="007E1D05" w:rsidRPr="008E31F9" w:rsidRDefault="007E1D05" w:rsidP="00D41BA9">
            <w:pPr>
              <w:jc w:val="center"/>
            </w:pPr>
            <w:r w:rsidRPr="008E31F9">
              <w:t>2030 год</w:t>
            </w:r>
          </w:p>
        </w:tc>
      </w:tr>
      <w:tr w:rsidR="007E1D05" w:rsidRPr="008E31F9" w:rsidTr="007E1D05">
        <w:trPr>
          <w:trHeight w:val="20"/>
        </w:trPr>
        <w:tc>
          <w:tcPr>
            <w:tcW w:w="473" w:type="dxa"/>
            <w:shd w:val="clear" w:color="auto" w:fill="auto"/>
            <w:hideMark/>
          </w:tcPr>
          <w:p w:rsidR="007E1D05" w:rsidRPr="008E31F9" w:rsidRDefault="007E1D05" w:rsidP="008E31F9">
            <w:r w:rsidRPr="008E31F9">
              <w:t>1</w:t>
            </w:r>
          </w:p>
        </w:tc>
        <w:tc>
          <w:tcPr>
            <w:tcW w:w="5019" w:type="dxa"/>
            <w:shd w:val="clear" w:color="auto" w:fill="auto"/>
            <w:vAlign w:val="center"/>
            <w:hideMark/>
          </w:tcPr>
          <w:p w:rsidR="007E1D05" w:rsidRPr="008E31F9" w:rsidRDefault="007E1D05" w:rsidP="008E31F9">
            <w:pPr>
              <w:rPr>
                <w:color w:val="000000"/>
              </w:rPr>
            </w:pPr>
            <w:r w:rsidRPr="008E31F9">
              <w:rPr>
                <w:color w:val="000000"/>
              </w:rPr>
              <w:t>Объем инвестиций (ОИ) на реализацию мер</w:t>
            </w:r>
            <w:r w:rsidRPr="008E31F9">
              <w:rPr>
                <w:color w:val="000000"/>
              </w:rPr>
              <w:t>о</w:t>
            </w:r>
            <w:r w:rsidRPr="008E31F9">
              <w:rPr>
                <w:color w:val="000000"/>
              </w:rPr>
              <w:t>приятий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E1D05" w:rsidRPr="008E31F9" w:rsidRDefault="007E1D05" w:rsidP="008E31F9">
            <w:pPr>
              <w:jc w:val="center"/>
              <w:rPr>
                <w:color w:val="000000"/>
              </w:rPr>
            </w:pPr>
            <w:r w:rsidRPr="008E31F9">
              <w:rPr>
                <w:color w:val="000000"/>
              </w:rPr>
              <w:t>тыс. руб.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660.00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871.20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</w:tr>
      <w:tr w:rsidR="007E1D05" w:rsidRPr="008E31F9" w:rsidTr="007E1D05">
        <w:trPr>
          <w:trHeight w:val="20"/>
        </w:trPr>
        <w:tc>
          <w:tcPr>
            <w:tcW w:w="473" w:type="dxa"/>
            <w:shd w:val="clear" w:color="auto" w:fill="auto"/>
            <w:noWrap/>
            <w:hideMark/>
          </w:tcPr>
          <w:p w:rsidR="007E1D05" w:rsidRPr="008E31F9" w:rsidRDefault="007E1D05" w:rsidP="008E31F9">
            <w:r w:rsidRPr="008E31F9">
              <w:t>2</w:t>
            </w:r>
          </w:p>
        </w:tc>
        <w:tc>
          <w:tcPr>
            <w:tcW w:w="5019" w:type="dxa"/>
            <w:shd w:val="clear" w:color="auto" w:fill="auto"/>
            <w:vAlign w:val="center"/>
            <w:hideMark/>
          </w:tcPr>
          <w:p w:rsidR="007E1D05" w:rsidRPr="008E31F9" w:rsidRDefault="007E1D05" w:rsidP="008E31F9">
            <w:pPr>
              <w:rPr>
                <w:color w:val="000000"/>
              </w:rPr>
            </w:pPr>
            <w:r w:rsidRPr="008E31F9">
              <w:rPr>
                <w:color w:val="000000"/>
              </w:rPr>
              <w:t>Доход (Д), полученный от включения затрат на мероприятия в структуру тарифов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E1D05" w:rsidRPr="008E31F9" w:rsidRDefault="007E1D05" w:rsidP="008E31F9">
            <w:pPr>
              <w:jc w:val="center"/>
            </w:pPr>
            <w:r w:rsidRPr="008E31F9">
              <w:rPr>
                <w:color w:val="000000"/>
              </w:rPr>
              <w:t>тыс. руб.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</w:tr>
      <w:tr w:rsidR="007E1D05" w:rsidRPr="008E31F9" w:rsidTr="007E1D05">
        <w:trPr>
          <w:trHeight w:val="20"/>
        </w:trPr>
        <w:tc>
          <w:tcPr>
            <w:tcW w:w="473" w:type="dxa"/>
            <w:shd w:val="clear" w:color="auto" w:fill="auto"/>
            <w:hideMark/>
          </w:tcPr>
          <w:p w:rsidR="007E1D05" w:rsidRPr="008E31F9" w:rsidRDefault="007E1D05" w:rsidP="008E31F9">
            <w:r w:rsidRPr="008E31F9">
              <w:t>3</w:t>
            </w:r>
          </w:p>
        </w:tc>
        <w:tc>
          <w:tcPr>
            <w:tcW w:w="5019" w:type="dxa"/>
            <w:shd w:val="clear" w:color="auto" w:fill="auto"/>
            <w:vAlign w:val="center"/>
            <w:hideMark/>
          </w:tcPr>
          <w:p w:rsidR="007E1D05" w:rsidRPr="008E31F9" w:rsidRDefault="007E1D05" w:rsidP="008E31F9">
            <w:r w:rsidRPr="008E31F9">
              <w:t>Экономический эффект (ЭЭ) от реализации мероприятий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E1D05" w:rsidRPr="008E31F9" w:rsidRDefault="007E1D05" w:rsidP="008E31F9">
            <w:pPr>
              <w:jc w:val="center"/>
            </w:pPr>
            <w:r w:rsidRPr="008E31F9">
              <w:rPr>
                <w:color w:val="000000"/>
              </w:rPr>
              <w:t>тыс. руб.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132.00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132.00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306.24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306.24</w:t>
            </w:r>
          </w:p>
        </w:tc>
      </w:tr>
      <w:tr w:rsidR="007E1D05" w:rsidRPr="008E31F9" w:rsidTr="007E1D05">
        <w:trPr>
          <w:trHeight w:val="20"/>
        </w:trPr>
        <w:tc>
          <w:tcPr>
            <w:tcW w:w="473" w:type="dxa"/>
            <w:shd w:val="clear" w:color="auto" w:fill="auto"/>
            <w:noWrap/>
            <w:hideMark/>
          </w:tcPr>
          <w:p w:rsidR="007E1D05" w:rsidRPr="008E31F9" w:rsidRDefault="007E1D05" w:rsidP="008E31F9">
            <w:r w:rsidRPr="008E31F9">
              <w:t>4</w:t>
            </w:r>
          </w:p>
        </w:tc>
        <w:tc>
          <w:tcPr>
            <w:tcW w:w="5019" w:type="dxa"/>
            <w:shd w:val="clear" w:color="auto" w:fill="auto"/>
            <w:vAlign w:val="center"/>
            <w:hideMark/>
          </w:tcPr>
          <w:p w:rsidR="007E1D05" w:rsidRPr="008E31F9" w:rsidRDefault="007E1D05" w:rsidP="008E31F9">
            <w:r w:rsidRPr="008E31F9">
              <w:t>Чистые денежные поступления нарастающим итогом: ∑ЧДП = ЧДПN-1+Д</w:t>
            </w:r>
            <w:proofErr w:type="gramStart"/>
            <w:r w:rsidRPr="008E31F9">
              <w:t>N</w:t>
            </w:r>
            <w:proofErr w:type="gramEnd"/>
            <w:r w:rsidRPr="008E31F9">
              <w:t>+ЭЭN-ОИN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7E1D05" w:rsidRPr="008E31F9" w:rsidRDefault="007E1D05" w:rsidP="008E31F9">
            <w:pPr>
              <w:jc w:val="center"/>
            </w:pPr>
            <w:r w:rsidRPr="008E31F9">
              <w:rPr>
                <w:color w:val="000000"/>
              </w:rPr>
              <w:t>тыс. руб.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-528.00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-396.00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-960.96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8E31F9" w:rsidRDefault="007E1D05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-654.72</w:t>
            </w:r>
          </w:p>
        </w:tc>
      </w:tr>
      <w:tr w:rsidR="008E31F9" w:rsidRPr="008E31F9" w:rsidTr="007E1D05">
        <w:trPr>
          <w:trHeight w:val="20"/>
        </w:trPr>
        <w:tc>
          <w:tcPr>
            <w:tcW w:w="473" w:type="dxa"/>
            <w:shd w:val="clear" w:color="auto" w:fill="auto"/>
            <w:hideMark/>
          </w:tcPr>
          <w:p w:rsidR="008E31F9" w:rsidRPr="008E31F9" w:rsidRDefault="008E31F9" w:rsidP="008E31F9">
            <w:r w:rsidRPr="008E31F9">
              <w:t>5</w:t>
            </w:r>
          </w:p>
        </w:tc>
        <w:tc>
          <w:tcPr>
            <w:tcW w:w="5019" w:type="dxa"/>
            <w:shd w:val="clear" w:color="auto" w:fill="auto"/>
            <w:vAlign w:val="bottom"/>
            <w:hideMark/>
          </w:tcPr>
          <w:p w:rsidR="008E31F9" w:rsidRPr="008E31F9" w:rsidRDefault="008E31F9" w:rsidP="008E31F9">
            <w:r w:rsidRPr="008E31F9">
              <w:t>Общий объем инвестиций на реализацию м</w:t>
            </w:r>
            <w:r w:rsidRPr="008E31F9">
              <w:t>е</w:t>
            </w:r>
            <w:r w:rsidRPr="008E31F9">
              <w:t>роприятий: ∑ОИ = ОИ</w:t>
            </w:r>
            <w:r w:rsidRPr="008E31F9">
              <w:rPr>
                <w:vertAlign w:val="subscript"/>
              </w:rPr>
              <w:t xml:space="preserve"> N</w:t>
            </w:r>
            <w:r w:rsidRPr="008E31F9">
              <w:t>+ОИ</w:t>
            </w:r>
            <w:r w:rsidRPr="008E31F9">
              <w:rPr>
                <w:vertAlign w:val="subscript"/>
              </w:rPr>
              <w:t xml:space="preserve"> N+1</w:t>
            </w:r>
            <w:r w:rsidRPr="008E31F9">
              <w:t>+ОИ</w:t>
            </w:r>
            <w:r w:rsidRPr="008E31F9">
              <w:rPr>
                <w:vertAlign w:val="subscript"/>
              </w:rPr>
              <w:t xml:space="preserve"> N+2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8E31F9" w:rsidRPr="008E31F9" w:rsidRDefault="008E31F9" w:rsidP="008E31F9">
            <w:pPr>
              <w:jc w:val="center"/>
            </w:pPr>
            <w:r w:rsidRPr="008E31F9">
              <w:rPr>
                <w:color w:val="000000"/>
              </w:rPr>
              <w:t>тыс. руб.</w:t>
            </w:r>
          </w:p>
        </w:tc>
        <w:tc>
          <w:tcPr>
            <w:tcW w:w="8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31F9" w:rsidRPr="008E31F9" w:rsidRDefault="008E31F9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1531.20</w:t>
            </w:r>
          </w:p>
        </w:tc>
      </w:tr>
      <w:tr w:rsidR="008E31F9" w:rsidRPr="008E31F9" w:rsidTr="007E1D05">
        <w:trPr>
          <w:trHeight w:val="20"/>
        </w:trPr>
        <w:tc>
          <w:tcPr>
            <w:tcW w:w="473" w:type="dxa"/>
            <w:shd w:val="clear" w:color="auto" w:fill="auto"/>
            <w:noWrap/>
            <w:hideMark/>
          </w:tcPr>
          <w:p w:rsidR="008E31F9" w:rsidRPr="008E31F9" w:rsidRDefault="008E31F9" w:rsidP="008E31F9">
            <w:r w:rsidRPr="008E31F9">
              <w:t>6</w:t>
            </w:r>
          </w:p>
        </w:tc>
        <w:tc>
          <w:tcPr>
            <w:tcW w:w="5019" w:type="dxa"/>
            <w:shd w:val="clear" w:color="auto" w:fill="auto"/>
            <w:vAlign w:val="bottom"/>
            <w:hideMark/>
          </w:tcPr>
          <w:p w:rsidR="008E31F9" w:rsidRPr="008E31F9" w:rsidRDefault="008E31F9" w:rsidP="008E31F9">
            <w:r w:rsidRPr="008E31F9">
              <w:t>Индекс доходности: ИД = (1+(∑ЧДП/∑ОИ)) *100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8E31F9" w:rsidRPr="008E31F9" w:rsidRDefault="008E31F9" w:rsidP="008E31F9">
            <w:pPr>
              <w:jc w:val="center"/>
            </w:pPr>
            <w:r w:rsidRPr="008E31F9">
              <w:t>%</w:t>
            </w:r>
          </w:p>
        </w:tc>
        <w:tc>
          <w:tcPr>
            <w:tcW w:w="8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31F9" w:rsidRPr="008E31F9" w:rsidRDefault="008E31F9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-65.86</w:t>
            </w:r>
          </w:p>
        </w:tc>
      </w:tr>
      <w:tr w:rsidR="008E31F9" w:rsidRPr="008E31F9" w:rsidTr="007E1D05">
        <w:trPr>
          <w:trHeight w:val="20"/>
        </w:trPr>
        <w:tc>
          <w:tcPr>
            <w:tcW w:w="473" w:type="dxa"/>
            <w:shd w:val="clear" w:color="auto" w:fill="auto"/>
            <w:hideMark/>
          </w:tcPr>
          <w:p w:rsidR="008E31F9" w:rsidRPr="008E31F9" w:rsidRDefault="008E31F9" w:rsidP="008E31F9">
            <w:r w:rsidRPr="008E31F9">
              <w:t>7</w:t>
            </w:r>
          </w:p>
        </w:tc>
        <w:tc>
          <w:tcPr>
            <w:tcW w:w="5019" w:type="dxa"/>
            <w:shd w:val="clear" w:color="auto" w:fill="auto"/>
            <w:vAlign w:val="bottom"/>
            <w:hideMark/>
          </w:tcPr>
          <w:p w:rsidR="008E31F9" w:rsidRPr="008E31F9" w:rsidRDefault="008E31F9" w:rsidP="008E31F9">
            <w:r w:rsidRPr="008E31F9">
              <w:t xml:space="preserve">Срок окупаемости: </w:t>
            </w:r>
            <w:proofErr w:type="gramStart"/>
            <w:r w:rsidRPr="008E31F9">
              <w:t>Т = ∑ОИ</w:t>
            </w:r>
            <w:proofErr w:type="gramEnd"/>
            <w:r w:rsidRPr="008E31F9">
              <w:t>/(∑Д+∑ЭЭ)*∑N</w:t>
            </w:r>
          </w:p>
        </w:tc>
        <w:tc>
          <w:tcPr>
            <w:tcW w:w="1292" w:type="dxa"/>
            <w:shd w:val="clear" w:color="auto" w:fill="auto"/>
            <w:noWrap/>
            <w:vAlign w:val="center"/>
            <w:hideMark/>
          </w:tcPr>
          <w:p w:rsidR="008E31F9" w:rsidRPr="008E31F9" w:rsidRDefault="008E31F9" w:rsidP="008E31F9">
            <w:pPr>
              <w:jc w:val="center"/>
            </w:pPr>
            <w:r w:rsidRPr="008E31F9">
              <w:t>лет</w:t>
            </w:r>
          </w:p>
        </w:tc>
        <w:tc>
          <w:tcPr>
            <w:tcW w:w="8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31F9" w:rsidRPr="008E31F9" w:rsidRDefault="008E31F9" w:rsidP="008E31F9">
            <w:pPr>
              <w:jc w:val="right"/>
              <w:rPr>
                <w:color w:val="000000"/>
              </w:rPr>
            </w:pPr>
            <w:r w:rsidRPr="008E31F9">
              <w:rPr>
                <w:color w:val="000000"/>
              </w:rPr>
              <w:t>19.22</w:t>
            </w:r>
          </w:p>
        </w:tc>
      </w:tr>
    </w:tbl>
    <w:p w:rsidR="00516F19" w:rsidRDefault="00516F19" w:rsidP="00E1044C">
      <w:pPr>
        <w:pStyle w:val="a3"/>
        <w:sectPr w:rsidR="00516F19" w:rsidSect="00236728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E1044C" w:rsidRDefault="00E1044C" w:rsidP="00E1044C">
      <w:pPr>
        <w:pStyle w:val="a3"/>
      </w:pPr>
      <w:bookmarkStart w:id="294" w:name="_Toc72466701"/>
      <w:r w:rsidRPr="00E1044C">
        <w:lastRenderedPageBreak/>
        <w:t>14.2. Тарифно-балансовые расчетные модели теплоснабжения потреб</w:t>
      </w:r>
      <w:r w:rsidRPr="00E1044C">
        <w:t>и</w:t>
      </w:r>
      <w:r w:rsidRPr="00E1044C">
        <w:t>телей по каждой единой теплоснабжающей организации</w:t>
      </w:r>
      <w:bookmarkEnd w:id="294"/>
    </w:p>
    <w:p w:rsidR="00B12E6F" w:rsidRPr="00E1044C" w:rsidRDefault="00B12E6F" w:rsidP="00B12E6F">
      <w:pPr>
        <w:pStyle w:val="a5"/>
      </w:pPr>
      <w:r w:rsidRPr="00E1044C">
        <w:t xml:space="preserve">Тарифно-балансовые расчетные модели теплоснабжения </w:t>
      </w:r>
      <w:r w:rsidR="00236728">
        <w:t>не рассчит</w:t>
      </w:r>
      <w:r w:rsidR="00236728">
        <w:t>ы</w:t>
      </w:r>
      <w:r w:rsidR="00236728">
        <w:t>ваются из-за отсутствия затрат по модернизации котельных, предусмотре</w:t>
      </w:r>
      <w:r w:rsidR="00236728">
        <w:t>н</w:t>
      </w:r>
      <w:r w:rsidR="00236728">
        <w:t>ных в Схеме теплоснабжения за счет тарифной составляющей.</w:t>
      </w:r>
    </w:p>
    <w:p w:rsidR="00E1044C" w:rsidRDefault="00E1044C" w:rsidP="00E1044C">
      <w:pPr>
        <w:pStyle w:val="a3"/>
      </w:pPr>
      <w:bookmarkStart w:id="295" w:name="_Toc72466702"/>
      <w:r w:rsidRPr="00E1044C">
        <w:t>14.3. Результаты оценки ценовых (тарифных) последствий реализации проектов схемы теплоснабжения на основании разработанных тарифн</w:t>
      </w:r>
      <w:proofErr w:type="gramStart"/>
      <w:r w:rsidRPr="00E1044C">
        <w:t>о-</w:t>
      </w:r>
      <w:proofErr w:type="gramEnd"/>
      <w:r w:rsidRPr="00E1044C">
        <w:t xml:space="preserve"> балансовых моделей</w:t>
      </w:r>
      <w:bookmarkEnd w:id="295"/>
    </w:p>
    <w:p w:rsidR="00236728" w:rsidRPr="00E1044C" w:rsidRDefault="00236728" w:rsidP="00236728">
      <w:pPr>
        <w:pStyle w:val="a5"/>
      </w:pPr>
      <w:r w:rsidRPr="00E1044C">
        <w:t xml:space="preserve">Тарифно-балансовые расчетные модели теплоснабжения </w:t>
      </w:r>
      <w:r>
        <w:t>не рассчит</w:t>
      </w:r>
      <w:r>
        <w:t>ы</w:t>
      </w:r>
      <w:r>
        <w:t>ваются из-за отсутствия затрат по модернизации котельных, предусмотре</w:t>
      </w:r>
      <w:r>
        <w:t>н</w:t>
      </w:r>
      <w:r>
        <w:t>ных в Схеме теплоснабжения за счет тарифной составляющей.</w:t>
      </w:r>
    </w:p>
    <w:p w:rsidR="00E1044C" w:rsidRPr="00E1044C" w:rsidRDefault="00E1044C" w:rsidP="00E1044C">
      <w:pPr>
        <w:pStyle w:val="a3"/>
      </w:pPr>
      <w:bookmarkStart w:id="296" w:name="_Toc72466703"/>
      <w:r w:rsidRPr="00E1044C">
        <w:t>Глава 15. Реестр единых теплоснабжающих организаций</w:t>
      </w:r>
      <w:bookmarkEnd w:id="296"/>
    </w:p>
    <w:p w:rsidR="00E1044C" w:rsidRDefault="00E1044C" w:rsidP="00E1044C">
      <w:pPr>
        <w:pStyle w:val="a3"/>
      </w:pPr>
      <w:bookmarkStart w:id="297" w:name="_Toc72466704"/>
      <w:r w:rsidRPr="00E1044C">
        <w:t>15.1. Реестр систем теплоснабжения, содержащий перечень теплосна</w:t>
      </w:r>
      <w:r w:rsidRPr="00E1044C">
        <w:t>б</w:t>
      </w:r>
      <w:r w:rsidRPr="00E1044C">
        <w:t>жающих организаций, действующих в каждой системе теплоснабжения, расположенных в границах поселения</w:t>
      </w:r>
      <w:bookmarkEnd w:id="297"/>
    </w:p>
    <w:p w:rsidR="00544CE9" w:rsidRPr="00544CE9" w:rsidRDefault="00544CE9" w:rsidP="00544CE9">
      <w:pPr>
        <w:pStyle w:val="a5"/>
        <w:rPr>
          <w:lang w:eastAsia="ru-RU"/>
        </w:rPr>
      </w:pPr>
      <w:bookmarkStart w:id="298" w:name="_Hlk35395885"/>
      <w:bookmarkStart w:id="299" w:name="_Hlk39112761"/>
      <w:r w:rsidRPr="00544CE9">
        <w:rPr>
          <w:lang w:eastAsia="ru-RU"/>
        </w:rPr>
        <w:t>В таблице 15.1.1 представлен реестр систем теплоснабжения, содерж</w:t>
      </w:r>
      <w:r w:rsidRPr="00544CE9">
        <w:rPr>
          <w:lang w:eastAsia="ru-RU"/>
        </w:rPr>
        <w:t>а</w:t>
      </w:r>
      <w:r w:rsidRPr="00544CE9">
        <w:rPr>
          <w:lang w:eastAsia="ru-RU"/>
        </w:rPr>
        <w:t>щий перечень теплоснабжающих организаций, действующих в каждой с</w:t>
      </w:r>
      <w:r w:rsidRPr="00544CE9">
        <w:rPr>
          <w:lang w:eastAsia="ru-RU"/>
        </w:rPr>
        <w:t>и</w:t>
      </w:r>
      <w:r w:rsidRPr="00544CE9">
        <w:rPr>
          <w:lang w:eastAsia="ru-RU"/>
        </w:rPr>
        <w:t xml:space="preserve">стеме теплоснабжения, расположенных в границах </w:t>
      </w:r>
      <w:r>
        <w:rPr>
          <w:lang w:eastAsia="ru-RU"/>
        </w:rPr>
        <w:t>сельского поселения</w:t>
      </w:r>
      <w:r w:rsidRPr="00544CE9">
        <w:rPr>
          <w:lang w:eastAsia="ru-RU"/>
        </w:rPr>
        <w:t>.</w:t>
      </w:r>
    </w:p>
    <w:p w:rsidR="00544CE9" w:rsidRPr="00544CE9" w:rsidRDefault="00544CE9" w:rsidP="00544CE9">
      <w:pPr>
        <w:pStyle w:val="a7"/>
        <w:rPr>
          <w:lang w:eastAsia="ru-RU"/>
        </w:rPr>
      </w:pPr>
      <w:bookmarkStart w:id="300" w:name="_Toc72466788"/>
      <w:r w:rsidRPr="00544CE9">
        <w:rPr>
          <w:lang w:eastAsia="ru-RU"/>
        </w:rPr>
        <w:t>Таблица 15.1.1 Реестр систем теплоснабжения</w:t>
      </w:r>
      <w:bookmarkEnd w:id="300"/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3052"/>
        <w:gridCol w:w="1276"/>
        <w:gridCol w:w="1843"/>
        <w:gridCol w:w="1134"/>
        <w:gridCol w:w="1560"/>
      </w:tblGrid>
      <w:tr w:rsidR="00544CE9" w:rsidRPr="00544CE9" w:rsidTr="004C3A2B">
        <w:trPr>
          <w:trHeight w:val="20"/>
          <w:tblHeader/>
        </w:trPr>
        <w:tc>
          <w:tcPr>
            <w:tcW w:w="487" w:type="dxa"/>
            <w:vMerge w:val="restart"/>
            <w:shd w:val="clear" w:color="auto" w:fill="auto"/>
            <w:hideMark/>
          </w:tcPr>
          <w:bookmarkEnd w:id="298"/>
          <w:bookmarkEnd w:id="299"/>
          <w:p w:rsidR="00544CE9" w:rsidRPr="00544CE9" w:rsidRDefault="00544CE9" w:rsidP="00544CE9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 xml:space="preserve">№ </w:t>
            </w:r>
            <w:proofErr w:type="spellStart"/>
            <w:r w:rsidRPr="00544CE9">
              <w:rPr>
                <w:color w:val="000000"/>
              </w:rPr>
              <w:t>пп</w:t>
            </w:r>
            <w:proofErr w:type="spellEnd"/>
          </w:p>
        </w:tc>
        <w:tc>
          <w:tcPr>
            <w:tcW w:w="3052" w:type="dxa"/>
            <w:vMerge w:val="restart"/>
            <w:shd w:val="clear" w:color="auto" w:fill="auto"/>
            <w:hideMark/>
          </w:tcPr>
          <w:p w:rsidR="00544CE9" w:rsidRPr="00544CE9" w:rsidRDefault="00544CE9" w:rsidP="00544CE9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Наименование и адрес и</w:t>
            </w:r>
            <w:r w:rsidRPr="00544CE9">
              <w:rPr>
                <w:color w:val="000000"/>
              </w:rPr>
              <w:t>с</w:t>
            </w:r>
            <w:r w:rsidRPr="00544CE9">
              <w:rPr>
                <w:color w:val="000000"/>
              </w:rPr>
              <w:t>точника тепловой энергии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544CE9" w:rsidRPr="00544CE9" w:rsidRDefault="00544CE9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Населе</w:t>
            </w:r>
            <w:r w:rsidRPr="00544CE9">
              <w:rPr>
                <w:color w:val="000000"/>
              </w:rPr>
              <w:t>н</w:t>
            </w:r>
            <w:r w:rsidRPr="00544CE9">
              <w:rPr>
                <w:color w:val="000000"/>
              </w:rPr>
              <w:t>ный пункт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544CE9" w:rsidRPr="00544CE9" w:rsidRDefault="00544CE9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Наименование тепл</w:t>
            </w:r>
            <w:r w:rsidRPr="00544CE9">
              <w:rPr>
                <w:color w:val="000000"/>
              </w:rPr>
              <w:t>о</w:t>
            </w:r>
            <w:r w:rsidRPr="00544CE9">
              <w:rPr>
                <w:color w:val="000000"/>
              </w:rPr>
              <w:t>снабжающей организации</w:t>
            </w:r>
          </w:p>
        </w:tc>
        <w:tc>
          <w:tcPr>
            <w:tcW w:w="1560" w:type="dxa"/>
            <w:vMerge w:val="restart"/>
          </w:tcPr>
          <w:p w:rsidR="00544CE9" w:rsidRPr="00544CE9" w:rsidRDefault="00544CE9" w:rsidP="00544CE9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Номер те</w:t>
            </w:r>
            <w:r w:rsidRPr="00544CE9">
              <w:rPr>
                <w:color w:val="000000"/>
              </w:rPr>
              <w:t>х</w:t>
            </w:r>
            <w:r w:rsidRPr="00544CE9">
              <w:rPr>
                <w:color w:val="000000"/>
              </w:rPr>
              <w:t>нологич</w:t>
            </w:r>
            <w:r w:rsidRPr="00544CE9">
              <w:rPr>
                <w:color w:val="000000"/>
              </w:rPr>
              <w:t>е</w:t>
            </w:r>
            <w:r w:rsidRPr="00544CE9">
              <w:rPr>
                <w:color w:val="000000"/>
              </w:rPr>
              <w:t>ской зоны</w:t>
            </w:r>
          </w:p>
        </w:tc>
      </w:tr>
      <w:tr w:rsidR="00544CE9" w:rsidRPr="00544CE9" w:rsidTr="004C3A2B">
        <w:trPr>
          <w:trHeight w:val="20"/>
          <w:tblHeader/>
        </w:trPr>
        <w:tc>
          <w:tcPr>
            <w:tcW w:w="487" w:type="dxa"/>
            <w:vMerge/>
            <w:shd w:val="clear" w:color="auto" w:fill="auto"/>
            <w:vAlign w:val="center"/>
          </w:tcPr>
          <w:p w:rsidR="00544CE9" w:rsidRPr="00544CE9" w:rsidRDefault="00544CE9" w:rsidP="00544CE9">
            <w:pPr>
              <w:jc w:val="center"/>
              <w:rPr>
                <w:color w:val="000000"/>
              </w:rPr>
            </w:pPr>
          </w:p>
        </w:tc>
        <w:tc>
          <w:tcPr>
            <w:tcW w:w="3052" w:type="dxa"/>
            <w:vMerge/>
            <w:shd w:val="clear" w:color="auto" w:fill="auto"/>
            <w:vAlign w:val="center"/>
          </w:tcPr>
          <w:p w:rsidR="00544CE9" w:rsidRPr="00544CE9" w:rsidRDefault="00544CE9" w:rsidP="00544CE9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44CE9" w:rsidRPr="00544CE9" w:rsidRDefault="00544CE9" w:rsidP="0068667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44CE9" w:rsidRPr="00544CE9" w:rsidRDefault="00544CE9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Источник те</w:t>
            </w:r>
            <w:r w:rsidRPr="00544CE9">
              <w:rPr>
                <w:color w:val="000000"/>
              </w:rPr>
              <w:t>п</w:t>
            </w:r>
            <w:r w:rsidRPr="00544CE9">
              <w:rPr>
                <w:color w:val="000000"/>
              </w:rPr>
              <w:t>ловой энергии</w:t>
            </w:r>
          </w:p>
        </w:tc>
        <w:tc>
          <w:tcPr>
            <w:tcW w:w="1134" w:type="dxa"/>
            <w:vAlign w:val="center"/>
          </w:tcPr>
          <w:p w:rsidR="00544CE9" w:rsidRPr="00544CE9" w:rsidRDefault="00544CE9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Тепл</w:t>
            </w:r>
            <w:r w:rsidRPr="00544CE9">
              <w:rPr>
                <w:color w:val="000000"/>
              </w:rPr>
              <w:t>о</w:t>
            </w:r>
            <w:r w:rsidRPr="00544CE9">
              <w:rPr>
                <w:color w:val="000000"/>
              </w:rPr>
              <w:t>вые сети</w:t>
            </w:r>
          </w:p>
        </w:tc>
        <w:tc>
          <w:tcPr>
            <w:tcW w:w="1560" w:type="dxa"/>
            <w:vMerge/>
          </w:tcPr>
          <w:p w:rsidR="00544CE9" w:rsidRPr="00544CE9" w:rsidRDefault="00544CE9" w:rsidP="00544CE9">
            <w:pPr>
              <w:jc w:val="center"/>
              <w:rPr>
                <w:color w:val="000000"/>
              </w:rPr>
            </w:pPr>
          </w:p>
        </w:tc>
      </w:tr>
      <w:tr w:rsidR="00236728" w:rsidRPr="00544CE9" w:rsidTr="00686672">
        <w:trPr>
          <w:trHeight w:val="20"/>
        </w:trPr>
        <w:tc>
          <w:tcPr>
            <w:tcW w:w="487" w:type="dxa"/>
            <w:shd w:val="clear" w:color="auto" w:fill="auto"/>
            <w:hideMark/>
          </w:tcPr>
          <w:p w:rsidR="00236728" w:rsidRPr="007C0220" w:rsidRDefault="00236728" w:rsidP="00236728">
            <w:pPr>
              <w:rPr>
                <w:color w:val="000000"/>
              </w:rPr>
            </w:pPr>
            <w:r w:rsidRPr="007C0220">
              <w:rPr>
                <w:color w:val="000000"/>
              </w:rPr>
              <w:t>1</w:t>
            </w:r>
          </w:p>
        </w:tc>
        <w:tc>
          <w:tcPr>
            <w:tcW w:w="3052" w:type="dxa"/>
            <w:shd w:val="clear" w:color="auto" w:fill="auto"/>
            <w:vAlign w:val="bottom"/>
            <w:hideMark/>
          </w:tcPr>
          <w:p w:rsidR="00236728" w:rsidRPr="00721AD5" w:rsidRDefault="00236728" w:rsidP="00236728">
            <w:pPr>
              <w:rPr>
                <w:color w:val="000000"/>
              </w:rPr>
            </w:pPr>
            <w:r w:rsidRPr="00721AD5">
              <w:rPr>
                <w:color w:val="000000"/>
              </w:rPr>
              <w:t>Котельная №51, х. Нов</w:t>
            </w:r>
            <w:r w:rsidRPr="00721AD5">
              <w:rPr>
                <w:color w:val="000000"/>
              </w:rPr>
              <w:t>о</w:t>
            </w:r>
            <w:r w:rsidRPr="00721AD5">
              <w:rPr>
                <w:color w:val="000000"/>
              </w:rPr>
              <w:t>красный, ул. Красная, 59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х. Нов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красный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АО «АТЭК» «</w:t>
            </w:r>
            <w:proofErr w:type="spellStart"/>
            <w:r>
              <w:rPr>
                <w:color w:val="000000"/>
              </w:rPr>
              <w:t>Гулькеви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ские</w:t>
            </w:r>
            <w:proofErr w:type="spellEnd"/>
            <w:r>
              <w:rPr>
                <w:color w:val="000000"/>
              </w:rPr>
              <w:t xml:space="preserve"> тепловые сети»</w:t>
            </w:r>
          </w:p>
        </w:tc>
        <w:tc>
          <w:tcPr>
            <w:tcW w:w="1560" w:type="dxa"/>
            <w:vAlign w:val="center"/>
          </w:tcPr>
          <w:p w:rsidR="00236728" w:rsidRPr="00544CE9" w:rsidRDefault="00236728" w:rsidP="00236728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1</w:t>
            </w:r>
          </w:p>
        </w:tc>
      </w:tr>
      <w:tr w:rsidR="00236728" w:rsidRPr="00544CE9" w:rsidTr="00686672">
        <w:trPr>
          <w:trHeight w:val="20"/>
        </w:trPr>
        <w:tc>
          <w:tcPr>
            <w:tcW w:w="487" w:type="dxa"/>
            <w:shd w:val="clear" w:color="auto" w:fill="auto"/>
          </w:tcPr>
          <w:p w:rsidR="00236728" w:rsidRPr="007C0220" w:rsidRDefault="00236728" w:rsidP="00236728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236728" w:rsidRPr="00721AD5" w:rsidRDefault="00236728" w:rsidP="00236728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№64,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175-А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с. Пу</w:t>
            </w:r>
            <w:r>
              <w:rPr>
                <w:color w:val="000000"/>
              </w:rPr>
              <w:t>ш</w:t>
            </w:r>
            <w:r>
              <w:rPr>
                <w:color w:val="000000"/>
              </w:rPr>
              <w:t>кинское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0E5EF3">
              <w:rPr>
                <w:color w:val="000000"/>
              </w:rPr>
              <w:t>АО «АТЭК» «</w:t>
            </w:r>
            <w:proofErr w:type="spellStart"/>
            <w:r w:rsidRPr="000E5EF3">
              <w:rPr>
                <w:color w:val="000000"/>
              </w:rPr>
              <w:t>Гулькеви</w:t>
            </w:r>
            <w:r w:rsidRPr="000E5EF3">
              <w:rPr>
                <w:color w:val="000000"/>
              </w:rPr>
              <w:t>ч</w:t>
            </w:r>
            <w:r w:rsidRPr="000E5EF3">
              <w:rPr>
                <w:color w:val="000000"/>
              </w:rPr>
              <w:t>ские</w:t>
            </w:r>
            <w:proofErr w:type="spellEnd"/>
            <w:r w:rsidRPr="000E5EF3">
              <w:rPr>
                <w:color w:val="000000"/>
              </w:rPr>
              <w:t xml:space="preserve"> тепловые сети»</w:t>
            </w:r>
          </w:p>
        </w:tc>
        <w:tc>
          <w:tcPr>
            <w:tcW w:w="1560" w:type="dxa"/>
            <w:vAlign w:val="center"/>
          </w:tcPr>
          <w:p w:rsidR="00236728" w:rsidRPr="00544CE9" w:rsidRDefault="00236728" w:rsidP="00236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36728" w:rsidRPr="00544CE9" w:rsidTr="00686672">
        <w:trPr>
          <w:trHeight w:val="20"/>
        </w:trPr>
        <w:tc>
          <w:tcPr>
            <w:tcW w:w="487" w:type="dxa"/>
            <w:shd w:val="clear" w:color="auto" w:fill="auto"/>
          </w:tcPr>
          <w:p w:rsidR="00236728" w:rsidRPr="007C0220" w:rsidRDefault="00236728" w:rsidP="00236728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236728" w:rsidRPr="00721AD5" w:rsidRDefault="00236728" w:rsidP="00236728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№66,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171-А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с. Пу</w:t>
            </w:r>
            <w:r>
              <w:rPr>
                <w:color w:val="000000"/>
              </w:rPr>
              <w:t>ш</w:t>
            </w:r>
            <w:r>
              <w:rPr>
                <w:color w:val="000000"/>
              </w:rPr>
              <w:t>кинское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0E5EF3">
              <w:rPr>
                <w:color w:val="000000"/>
              </w:rPr>
              <w:t>АО «АТЭК» «</w:t>
            </w:r>
            <w:proofErr w:type="spellStart"/>
            <w:r w:rsidRPr="000E5EF3">
              <w:rPr>
                <w:color w:val="000000"/>
              </w:rPr>
              <w:t>Гулькеви</w:t>
            </w:r>
            <w:r w:rsidRPr="000E5EF3">
              <w:rPr>
                <w:color w:val="000000"/>
              </w:rPr>
              <w:t>ч</w:t>
            </w:r>
            <w:r w:rsidRPr="000E5EF3">
              <w:rPr>
                <w:color w:val="000000"/>
              </w:rPr>
              <w:t>ские</w:t>
            </w:r>
            <w:proofErr w:type="spellEnd"/>
            <w:r w:rsidRPr="000E5EF3">
              <w:rPr>
                <w:color w:val="000000"/>
              </w:rPr>
              <w:t xml:space="preserve"> тепловые сети»</w:t>
            </w:r>
          </w:p>
        </w:tc>
        <w:tc>
          <w:tcPr>
            <w:tcW w:w="1560" w:type="dxa"/>
            <w:vAlign w:val="center"/>
          </w:tcPr>
          <w:p w:rsidR="00236728" w:rsidRPr="00544CE9" w:rsidRDefault="00236728" w:rsidP="00236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36728" w:rsidRPr="00544CE9" w:rsidTr="00686672">
        <w:trPr>
          <w:trHeight w:val="20"/>
        </w:trPr>
        <w:tc>
          <w:tcPr>
            <w:tcW w:w="487" w:type="dxa"/>
            <w:shd w:val="clear" w:color="auto" w:fill="auto"/>
          </w:tcPr>
          <w:p w:rsidR="00236728" w:rsidRPr="007C0220" w:rsidRDefault="00236728" w:rsidP="00236728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236728" w:rsidRPr="00721AD5" w:rsidRDefault="00236728" w:rsidP="00236728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№67,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169-А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963D27">
              <w:rPr>
                <w:color w:val="000000"/>
              </w:rPr>
              <w:t>с. Пу</w:t>
            </w:r>
            <w:r w:rsidRPr="00963D27">
              <w:rPr>
                <w:color w:val="000000"/>
              </w:rPr>
              <w:t>ш</w:t>
            </w:r>
            <w:r w:rsidRPr="00963D27">
              <w:rPr>
                <w:color w:val="000000"/>
              </w:rPr>
              <w:t>кинское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0E5EF3">
              <w:rPr>
                <w:color w:val="000000"/>
              </w:rPr>
              <w:t>АО «АТЭК» «</w:t>
            </w:r>
            <w:proofErr w:type="spellStart"/>
            <w:r w:rsidRPr="000E5EF3">
              <w:rPr>
                <w:color w:val="000000"/>
              </w:rPr>
              <w:t>Гулькеви</w:t>
            </w:r>
            <w:r w:rsidRPr="000E5EF3">
              <w:rPr>
                <w:color w:val="000000"/>
              </w:rPr>
              <w:t>ч</w:t>
            </w:r>
            <w:r w:rsidRPr="000E5EF3">
              <w:rPr>
                <w:color w:val="000000"/>
              </w:rPr>
              <w:t>ские</w:t>
            </w:r>
            <w:proofErr w:type="spellEnd"/>
            <w:r w:rsidRPr="000E5EF3">
              <w:rPr>
                <w:color w:val="000000"/>
              </w:rPr>
              <w:t xml:space="preserve"> тепловые сети»</w:t>
            </w:r>
          </w:p>
        </w:tc>
        <w:tc>
          <w:tcPr>
            <w:tcW w:w="1560" w:type="dxa"/>
            <w:vAlign w:val="center"/>
          </w:tcPr>
          <w:p w:rsidR="00236728" w:rsidRPr="00544CE9" w:rsidRDefault="00236728" w:rsidP="00236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36728" w:rsidRPr="00544CE9" w:rsidTr="00686672">
        <w:trPr>
          <w:trHeight w:val="20"/>
        </w:trPr>
        <w:tc>
          <w:tcPr>
            <w:tcW w:w="487" w:type="dxa"/>
            <w:shd w:val="clear" w:color="auto" w:fill="auto"/>
          </w:tcPr>
          <w:p w:rsidR="00236728" w:rsidRPr="007C0220" w:rsidRDefault="00236728" w:rsidP="00236728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052" w:type="dxa"/>
            <w:shd w:val="clear" w:color="auto" w:fill="auto"/>
            <w:vAlign w:val="bottom"/>
          </w:tcPr>
          <w:p w:rsidR="00236728" w:rsidRPr="00721AD5" w:rsidRDefault="00236728" w:rsidP="00236728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№69, с. </w:t>
            </w:r>
            <w:proofErr w:type="gramStart"/>
            <w:r w:rsidRPr="00721AD5">
              <w:rPr>
                <w:color w:val="000000"/>
              </w:rPr>
              <w:t>Пу</w:t>
            </w:r>
            <w:r w:rsidRPr="00721AD5">
              <w:rPr>
                <w:color w:val="000000"/>
              </w:rPr>
              <w:t>ш</w:t>
            </w:r>
            <w:r w:rsidRPr="00721AD5">
              <w:rPr>
                <w:color w:val="000000"/>
              </w:rPr>
              <w:t>кинское</w:t>
            </w:r>
            <w:proofErr w:type="gramEnd"/>
            <w:r w:rsidRPr="00721AD5">
              <w:rPr>
                <w:color w:val="000000"/>
              </w:rPr>
              <w:t>, ул. Советская, 222-Б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963D27">
              <w:rPr>
                <w:color w:val="000000"/>
              </w:rPr>
              <w:t>с. Пу</w:t>
            </w:r>
            <w:r w:rsidRPr="00963D27">
              <w:rPr>
                <w:color w:val="000000"/>
              </w:rPr>
              <w:t>ш</w:t>
            </w:r>
            <w:r w:rsidRPr="00963D27">
              <w:rPr>
                <w:color w:val="000000"/>
              </w:rPr>
              <w:t>кинское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0E5EF3">
              <w:rPr>
                <w:color w:val="000000"/>
              </w:rPr>
              <w:t>АО «АТЭК» «</w:t>
            </w:r>
            <w:proofErr w:type="spellStart"/>
            <w:r w:rsidRPr="000E5EF3">
              <w:rPr>
                <w:color w:val="000000"/>
              </w:rPr>
              <w:t>Гулькеви</w:t>
            </w:r>
            <w:r w:rsidRPr="000E5EF3">
              <w:rPr>
                <w:color w:val="000000"/>
              </w:rPr>
              <w:t>ч</w:t>
            </w:r>
            <w:r w:rsidRPr="000E5EF3">
              <w:rPr>
                <w:color w:val="000000"/>
              </w:rPr>
              <w:t>ские</w:t>
            </w:r>
            <w:proofErr w:type="spellEnd"/>
            <w:r w:rsidRPr="000E5EF3">
              <w:rPr>
                <w:color w:val="000000"/>
              </w:rPr>
              <w:t xml:space="preserve"> тепловые сети»</w:t>
            </w:r>
          </w:p>
        </w:tc>
        <w:tc>
          <w:tcPr>
            <w:tcW w:w="1560" w:type="dxa"/>
            <w:vAlign w:val="center"/>
          </w:tcPr>
          <w:p w:rsidR="00236728" w:rsidRPr="00544CE9" w:rsidRDefault="00236728" w:rsidP="00236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795EF1" w:rsidRPr="00E1044C" w:rsidRDefault="00795EF1" w:rsidP="00E1044C">
      <w:pPr>
        <w:pStyle w:val="a3"/>
      </w:pPr>
    </w:p>
    <w:p w:rsidR="00E27B02" w:rsidRDefault="00E1044C" w:rsidP="00E1044C">
      <w:pPr>
        <w:pStyle w:val="a3"/>
      </w:pPr>
      <w:bookmarkStart w:id="301" w:name="_Toc72466705"/>
      <w:r w:rsidRPr="00E1044C">
        <w:t>15.2. Реестр единых теплоснабжающих организаций, содержащий пер</w:t>
      </w:r>
      <w:r w:rsidRPr="00E1044C">
        <w:t>е</w:t>
      </w:r>
      <w:r w:rsidRPr="00E1044C">
        <w:t>чень систем теплоснабжения, входящих в состав единой теплоснабжа</w:t>
      </w:r>
      <w:r w:rsidRPr="00E1044C">
        <w:t>ю</w:t>
      </w:r>
      <w:r w:rsidRPr="00E1044C">
        <w:t>щей организации</w:t>
      </w:r>
      <w:bookmarkEnd w:id="301"/>
    </w:p>
    <w:p w:rsidR="00236728" w:rsidRDefault="00236728" w:rsidP="00236728">
      <w:pPr>
        <w:pStyle w:val="a5"/>
      </w:pPr>
      <w:r w:rsidRPr="009B684B">
        <w:lastRenderedPageBreak/>
        <w:t>Реестр единых теплоснабжающих организаций, содержащий перечень систем теплоснабжения, входящих в состав теплоснабжающей организации</w:t>
      </w:r>
      <w:r>
        <w:t xml:space="preserve"> представлен в таблице 15.2.1.</w:t>
      </w:r>
    </w:p>
    <w:p w:rsidR="00236728" w:rsidRDefault="00236728" w:rsidP="00236728">
      <w:pPr>
        <w:pStyle w:val="a7"/>
      </w:pPr>
      <w:bookmarkStart w:id="302" w:name="_Toc72466789"/>
      <w:r>
        <w:t xml:space="preserve">Таблица 15.2.1. </w:t>
      </w:r>
      <w:r w:rsidRPr="009B684B">
        <w:t>Реестр единых теплоснабжающих организаций, содержащий перечень систем теплоснабжения</w:t>
      </w:r>
      <w:bookmarkEnd w:id="302"/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343"/>
        <w:gridCol w:w="1276"/>
        <w:gridCol w:w="1843"/>
        <w:gridCol w:w="1134"/>
        <w:gridCol w:w="992"/>
        <w:gridCol w:w="1417"/>
      </w:tblGrid>
      <w:tr w:rsidR="00236728" w:rsidRPr="00544CE9" w:rsidTr="00AD2F37">
        <w:trPr>
          <w:trHeight w:val="20"/>
          <w:tblHeader/>
        </w:trPr>
        <w:tc>
          <w:tcPr>
            <w:tcW w:w="487" w:type="dxa"/>
            <w:vMerge w:val="restart"/>
            <w:shd w:val="clear" w:color="auto" w:fill="auto"/>
            <w:hideMark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 xml:space="preserve">№ </w:t>
            </w:r>
            <w:proofErr w:type="spellStart"/>
            <w:r w:rsidRPr="00544CE9">
              <w:rPr>
                <w:color w:val="000000"/>
              </w:rPr>
              <w:t>пп</w:t>
            </w:r>
            <w:proofErr w:type="spellEnd"/>
          </w:p>
        </w:tc>
        <w:tc>
          <w:tcPr>
            <w:tcW w:w="2343" w:type="dxa"/>
            <w:vMerge w:val="restart"/>
            <w:shd w:val="clear" w:color="auto" w:fill="auto"/>
            <w:hideMark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Наименование и а</w:t>
            </w:r>
            <w:r w:rsidRPr="00544CE9">
              <w:rPr>
                <w:color w:val="000000"/>
              </w:rPr>
              <w:t>д</w:t>
            </w:r>
            <w:r w:rsidRPr="00544CE9">
              <w:rPr>
                <w:color w:val="000000"/>
              </w:rPr>
              <w:t>рес источника те</w:t>
            </w:r>
            <w:r w:rsidRPr="00544CE9">
              <w:rPr>
                <w:color w:val="000000"/>
              </w:rPr>
              <w:t>п</w:t>
            </w:r>
            <w:r w:rsidRPr="00544CE9">
              <w:rPr>
                <w:color w:val="000000"/>
              </w:rPr>
              <w:t>ловой энергии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Населе</w:t>
            </w:r>
            <w:r w:rsidRPr="00544CE9">
              <w:rPr>
                <w:color w:val="000000"/>
              </w:rPr>
              <w:t>н</w:t>
            </w:r>
            <w:r w:rsidRPr="00544CE9">
              <w:rPr>
                <w:color w:val="000000"/>
              </w:rPr>
              <w:t>ный пункт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Наименование тепл</w:t>
            </w:r>
            <w:r w:rsidRPr="00544CE9">
              <w:rPr>
                <w:color w:val="000000"/>
              </w:rPr>
              <w:t>о</w:t>
            </w:r>
            <w:r w:rsidRPr="00544CE9">
              <w:rPr>
                <w:color w:val="000000"/>
              </w:rPr>
              <w:t>снабжающей организации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Статус ЕТО</w:t>
            </w:r>
          </w:p>
        </w:tc>
        <w:tc>
          <w:tcPr>
            <w:tcW w:w="1417" w:type="dxa"/>
            <w:vMerge w:val="restart"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Номер те</w:t>
            </w:r>
            <w:r w:rsidRPr="00544CE9">
              <w:rPr>
                <w:color w:val="000000"/>
              </w:rPr>
              <w:t>х</w:t>
            </w:r>
            <w:r w:rsidRPr="00544CE9">
              <w:rPr>
                <w:color w:val="000000"/>
              </w:rPr>
              <w:t>нологич</w:t>
            </w:r>
            <w:r w:rsidRPr="00544CE9">
              <w:rPr>
                <w:color w:val="000000"/>
              </w:rPr>
              <w:t>е</w:t>
            </w:r>
            <w:r w:rsidRPr="00544CE9">
              <w:rPr>
                <w:color w:val="000000"/>
              </w:rPr>
              <w:t>ской зоны</w:t>
            </w:r>
          </w:p>
        </w:tc>
      </w:tr>
      <w:tr w:rsidR="00236728" w:rsidRPr="00544CE9" w:rsidTr="00AD2F37">
        <w:trPr>
          <w:trHeight w:val="20"/>
          <w:tblHeader/>
        </w:trPr>
        <w:tc>
          <w:tcPr>
            <w:tcW w:w="487" w:type="dxa"/>
            <w:vMerge/>
            <w:shd w:val="clear" w:color="auto" w:fill="auto"/>
            <w:vAlign w:val="center"/>
          </w:tcPr>
          <w:p w:rsidR="00236728" w:rsidRPr="00544CE9" w:rsidRDefault="00236728" w:rsidP="0074260C">
            <w:pPr>
              <w:jc w:val="center"/>
              <w:rPr>
                <w:color w:val="000000"/>
              </w:rPr>
            </w:pPr>
          </w:p>
        </w:tc>
        <w:tc>
          <w:tcPr>
            <w:tcW w:w="2343" w:type="dxa"/>
            <w:vMerge/>
            <w:shd w:val="clear" w:color="auto" w:fill="auto"/>
            <w:vAlign w:val="center"/>
          </w:tcPr>
          <w:p w:rsidR="00236728" w:rsidRPr="00544CE9" w:rsidRDefault="00236728" w:rsidP="0074260C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36728" w:rsidRPr="00544CE9" w:rsidRDefault="00236728" w:rsidP="0074260C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Источник те</w:t>
            </w:r>
            <w:r w:rsidRPr="00544CE9">
              <w:rPr>
                <w:color w:val="000000"/>
              </w:rPr>
              <w:t>п</w:t>
            </w:r>
            <w:r w:rsidRPr="00544CE9">
              <w:rPr>
                <w:color w:val="000000"/>
              </w:rPr>
              <w:t>ловой энергии</w:t>
            </w:r>
          </w:p>
        </w:tc>
        <w:tc>
          <w:tcPr>
            <w:tcW w:w="1134" w:type="dxa"/>
            <w:vAlign w:val="center"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Тепл</w:t>
            </w:r>
            <w:r w:rsidRPr="00544CE9">
              <w:rPr>
                <w:color w:val="000000"/>
              </w:rPr>
              <w:t>о</w:t>
            </w:r>
            <w:r w:rsidRPr="00544CE9">
              <w:rPr>
                <w:color w:val="000000"/>
              </w:rPr>
              <w:t>вые сети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236728" w:rsidRPr="00544CE9" w:rsidRDefault="00236728" w:rsidP="0074260C">
            <w:pPr>
              <w:jc w:val="center"/>
              <w:rPr>
                <w:color w:val="000000"/>
              </w:rPr>
            </w:pPr>
          </w:p>
        </w:tc>
      </w:tr>
      <w:tr w:rsidR="00236728" w:rsidRPr="00544CE9" w:rsidTr="00AD2F37">
        <w:trPr>
          <w:trHeight w:val="20"/>
        </w:trPr>
        <w:tc>
          <w:tcPr>
            <w:tcW w:w="487" w:type="dxa"/>
            <w:shd w:val="clear" w:color="auto" w:fill="auto"/>
          </w:tcPr>
          <w:p w:rsidR="00236728" w:rsidRPr="007C0220" w:rsidRDefault="00236728" w:rsidP="00236728">
            <w:pPr>
              <w:rPr>
                <w:color w:val="000000"/>
              </w:rPr>
            </w:pPr>
            <w:r w:rsidRPr="007C0220">
              <w:rPr>
                <w:color w:val="000000"/>
              </w:rPr>
              <w:t>1</w:t>
            </w:r>
          </w:p>
        </w:tc>
        <w:tc>
          <w:tcPr>
            <w:tcW w:w="2343" w:type="dxa"/>
            <w:shd w:val="clear" w:color="auto" w:fill="auto"/>
            <w:vAlign w:val="bottom"/>
          </w:tcPr>
          <w:p w:rsidR="00236728" w:rsidRPr="00721AD5" w:rsidRDefault="00236728" w:rsidP="00236728">
            <w:pPr>
              <w:rPr>
                <w:color w:val="000000"/>
              </w:rPr>
            </w:pPr>
            <w:r w:rsidRPr="00721AD5">
              <w:rPr>
                <w:color w:val="000000"/>
              </w:rPr>
              <w:t>Котельная №51, х. Новокрасный, ул. Красная, 59</w:t>
            </w:r>
          </w:p>
        </w:tc>
        <w:tc>
          <w:tcPr>
            <w:tcW w:w="1276" w:type="dxa"/>
            <w:shd w:val="clear" w:color="auto" w:fill="auto"/>
          </w:tcPr>
          <w:p w:rsidR="00236728" w:rsidRPr="00544CE9" w:rsidRDefault="00236728" w:rsidP="00236728">
            <w:pPr>
              <w:rPr>
                <w:color w:val="000000"/>
              </w:rPr>
            </w:pPr>
            <w:r>
              <w:rPr>
                <w:color w:val="000000"/>
              </w:rPr>
              <w:t>х. Нов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красный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АО «АТЭК» «</w:t>
            </w:r>
            <w:proofErr w:type="spellStart"/>
            <w:r>
              <w:rPr>
                <w:color w:val="000000"/>
              </w:rPr>
              <w:t>Гулькеви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ские</w:t>
            </w:r>
            <w:proofErr w:type="spellEnd"/>
            <w:r>
              <w:rPr>
                <w:color w:val="000000"/>
              </w:rPr>
              <w:t xml:space="preserve"> тепловые сети»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728" w:rsidRPr="00544CE9" w:rsidRDefault="00236728" w:rsidP="00686672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Утверждён</w:t>
            </w:r>
          </w:p>
        </w:tc>
        <w:tc>
          <w:tcPr>
            <w:tcW w:w="1417" w:type="dxa"/>
            <w:vAlign w:val="center"/>
          </w:tcPr>
          <w:p w:rsidR="00236728" w:rsidRPr="00544CE9" w:rsidRDefault="00236728" w:rsidP="00236728">
            <w:pPr>
              <w:jc w:val="center"/>
              <w:rPr>
                <w:color w:val="000000"/>
              </w:rPr>
            </w:pPr>
            <w:r w:rsidRPr="00544CE9">
              <w:rPr>
                <w:color w:val="000000"/>
              </w:rPr>
              <w:t>1</w:t>
            </w:r>
          </w:p>
        </w:tc>
      </w:tr>
      <w:tr w:rsidR="00236728" w:rsidRPr="00544CE9" w:rsidTr="00AD2F37">
        <w:trPr>
          <w:trHeight w:val="20"/>
        </w:trPr>
        <w:tc>
          <w:tcPr>
            <w:tcW w:w="487" w:type="dxa"/>
            <w:shd w:val="clear" w:color="auto" w:fill="auto"/>
          </w:tcPr>
          <w:p w:rsidR="00236728" w:rsidRPr="007C0220" w:rsidRDefault="00236728" w:rsidP="00236728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43" w:type="dxa"/>
            <w:shd w:val="clear" w:color="auto" w:fill="auto"/>
            <w:vAlign w:val="bottom"/>
          </w:tcPr>
          <w:p w:rsidR="00236728" w:rsidRPr="00721AD5" w:rsidRDefault="00236728" w:rsidP="00236728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№64, с. </w:t>
            </w:r>
            <w:proofErr w:type="gramStart"/>
            <w:r w:rsidRPr="00721AD5">
              <w:rPr>
                <w:color w:val="000000"/>
              </w:rPr>
              <w:t>Пушкинское</w:t>
            </w:r>
            <w:proofErr w:type="gramEnd"/>
            <w:r w:rsidRPr="00721AD5">
              <w:rPr>
                <w:color w:val="000000"/>
              </w:rPr>
              <w:t>, ул. Советская, 175-А</w:t>
            </w:r>
          </w:p>
        </w:tc>
        <w:tc>
          <w:tcPr>
            <w:tcW w:w="1276" w:type="dxa"/>
            <w:shd w:val="clear" w:color="auto" w:fill="auto"/>
          </w:tcPr>
          <w:p w:rsidR="00236728" w:rsidRPr="00544CE9" w:rsidRDefault="00236728" w:rsidP="00236728">
            <w:pPr>
              <w:rPr>
                <w:color w:val="000000"/>
              </w:rPr>
            </w:pPr>
            <w:r>
              <w:rPr>
                <w:color w:val="000000"/>
              </w:rPr>
              <w:t>с. Пу</w:t>
            </w:r>
            <w:r>
              <w:rPr>
                <w:color w:val="000000"/>
              </w:rPr>
              <w:t>ш</w:t>
            </w:r>
            <w:r>
              <w:rPr>
                <w:color w:val="000000"/>
              </w:rPr>
              <w:t>кинское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0E5EF3">
              <w:rPr>
                <w:color w:val="000000"/>
              </w:rPr>
              <w:t>АО «АТЭК» «</w:t>
            </w:r>
            <w:proofErr w:type="spellStart"/>
            <w:r w:rsidRPr="000E5EF3">
              <w:rPr>
                <w:color w:val="000000"/>
              </w:rPr>
              <w:t>Гулькеви</w:t>
            </w:r>
            <w:r w:rsidRPr="000E5EF3">
              <w:rPr>
                <w:color w:val="000000"/>
              </w:rPr>
              <w:t>ч</w:t>
            </w:r>
            <w:r w:rsidRPr="000E5EF3">
              <w:rPr>
                <w:color w:val="000000"/>
              </w:rPr>
              <w:t>ские</w:t>
            </w:r>
            <w:proofErr w:type="spellEnd"/>
            <w:r w:rsidRPr="000E5EF3">
              <w:rPr>
                <w:color w:val="000000"/>
              </w:rPr>
              <w:t xml:space="preserve"> тепловые сети»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E91676">
              <w:rPr>
                <w:color w:val="000000"/>
              </w:rPr>
              <w:t>Утверждён</w:t>
            </w:r>
          </w:p>
        </w:tc>
        <w:tc>
          <w:tcPr>
            <w:tcW w:w="1417" w:type="dxa"/>
            <w:vAlign w:val="center"/>
          </w:tcPr>
          <w:p w:rsidR="00236728" w:rsidRPr="00544CE9" w:rsidRDefault="00236728" w:rsidP="00236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36728" w:rsidRPr="00544CE9" w:rsidTr="00AD2F37">
        <w:trPr>
          <w:trHeight w:val="20"/>
        </w:trPr>
        <w:tc>
          <w:tcPr>
            <w:tcW w:w="487" w:type="dxa"/>
            <w:shd w:val="clear" w:color="auto" w:fill="auto"/>
          </w:tcPr>
          <w:p w:rsidR="00236728" w:rsidRPr="007C0220" w:rsidRDefault="00236728" w:rsidP="00236728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43" w:type="dxa"/>
            <w:shd w:val="clear" w:color="auto" w:fill="auto"/>
            <w:vAlign w:val="bottom"/>
          </w:tcPr>
          <w:p w:rsidR="00236728" w:rsidRPr="00721AD5" w:rsidRDefault="00236728" w:rsidP="00236728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№66, с. </w:t>
            </w:r>
            <w:proofErr w:type="gramStart"/>
            <w:r w:rsidRPr="00721AD5">
              <w:rPr>
                <w:color w:val="000000"/>
              </w:rPr>
              <w:t>Пушкинское</w:t>
            </w:r>
            <w:proofErr w:type="gramEnd"/>
            <w:r w:rsidRPr="00721AD5">
              <w:rPr>
                <w:color w:val="000000"/>
              </w:rPr>
              <w:t>, ул. Советская, 171-А</w:t>
            </w:r>
          </w:p>
        </w:tc>
        <w:tc>
          <w:tcPr>
            <w:tcW w:w="1276" w:type="dxa"/>
            <w:shd w:val="clear" w:color="auto" w:fill="auto"/>
          </w:tcPr>
          <w:p w:rsidR="00236728" w:rsidRPr="00544CE9" w:rsidRDefault="00236728" w:rsidP="00236728">
            <w:pPr>
              <w:rPr>
                <w:color w:val="000000"/>
              </w:rPr>
            </w:pPr>
            <w:r>
              <w:rPr>
                <w:color w:val="000000"/>
              </w:rPr>
              <w:t>с. Пу</w:t>
            </w:r>
            <w:r>
              <w:rPr>
                <w:color w:val="000000"/>
              </w:rPr>
              <w:t>ш</w:t>
            </w:r>
            <w:r>
              <w:rPr>
                <w:color w:val="000000"/>
              </w:rPr>
              <w:t>кинское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0E5EF3">
              <w:rPr>
                <w:color w:val="000000"/>
              </w:rPr>
              <w:t>АО «АТЭК» «</w:t>
            </w:r>
            <w:proofErr w:type="spellStart"/>
            <w:r w:rsidRPr="000E5EF3">
              <w:rPr>
                <w:color w:val="000000"/>
              </w:rPr>
              <w:t>Гулькеви</w:t>
            </w:r>
            <w:r w:rsidRPr="000E5EF3">
              <w:rPr>
                <w:color w:val="000000"/>
              </w:rPr>
              <w:t>ч</w:t>
            </w:r>
            <w:r w:rsidRPr="000E5EF3">
              <w:rPr>
                <w:color w:val="000000"/>
              </w:rPr>
              <w:t>ские</w:t>
            </w:r>
            <w:proofErr w:type="spellEnd"/>
            <w:r w:rsidRPr="000E5EF3">
              <w:rPr>
                <w:color w:val="000000"/>
              </w:rPr>
              <w:t xml:space="preserve"> тепловые сети»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E91676">
              <w:rPr>
                <w:color w:val="000000"/>
              </w:rPr>
              <w:t>Утверждён</w:t>
            </w:r>
          </w:p>
        </w:tc>
        <w:tc>
          <w:tcPr>
            <w:tcW w:w="1417" w:type="dxa"/>
            <w:vAlign w:val="center"/>
          </w:tcPr>
          <w:p w:rsidR="00236728" w:rsidRPr="00544CE9" w:rsidRDefault="00236728" w:rsidP="00236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36728" w:rsidRPr="00544CE9" w:rsidTr="00AD2F37">
        <w:trPr>
          <w:trHeight w:val="20"/>
        </w:trPr>
        <w:tc>
          <w:tcPr>
            <w:tcW w:w="487" w:type="dxa"/>
            <w:shd w:val="clear" w:color="auto" w:fill="auto"/>
          </w:tcPr>
          <w:p w:rsidR="00236728" w:rsidRPr="007C0220" w:rsidRDefault="00236728" w:rsidP="00236728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43" w:type="dxa"/>
            <w:shd w:val="clear" w:color="auto" w:fill="auto"/>
            <w:vAlign w:val="bottom"/>
          </w:tcPr>
          <w:p w:rsidR="00236728" w:rsidRPr="00721AD5" w:rsidRDefault="00236728" w:rsidP="00236728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№67, с. </w:t>
            </w:r>
            <w:proofErr w:type="gramStart"/>
            <w:r w:rsidRPr="00721AD5">
              <w:rPr>
                <w:color w:val="000000"/>
              </w:rPr>
              <w:t>Пушкинское</w:t>
            </w:r>
            <w:proofErr w:type="gramEnd"/>
            <w:r w:rsidRPr="00721AD5">
              <w:rPr>
                <w:color w:val="000000"/>
              </w:rPr>
              <w:t>, ул. Советская, 169-А</w:t>
            </w:r>
          </w:p>
        </w:tc>
        <w:tc>
          <w:tcPr>
            <w:tcW w:w="1276" w:type="dxa"/>
            <w:shd w:val="clear" w:color="auto" w:fill="auto"/>
          </w:tcPr>
          <w:p w:rsidR="00236728" w:rsidRDefault="00236728" w:rsidP="00236728">
            <w:r w:rsidRPr="00963D27">
              <w:rPr>
                <w:color w:val="000000"/>
              </w:rPr>
              <w:t>с. Пу</w:t>
            </w:r>
            <w:r w:rsidRPr="00963D27">
              <w:rPr>
                <w:color w:val="000000"/>
              </w:rPr>
              <w:t>ш</w:t>
            </w:r>
            <w:r w:rsidRPr="00963D27">
              <w:rPr>
                <w:color w:val="000000"/>
              </w:rPr>
              <w:t>кинское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0E5EF3">
              <w:rPr>
                <w:color w:val="000000"/>
              </w:rPr>
              <w:t>АО «АТЭК» «</w:t>
            </w:r>
            <w:proofErr w:type="spellStart"/>
            <w:r w:rsidRPr="000E5EF3">
              <w:rPr>
                <w:color w:val="000000"/>
              </w:rPr>
              <w:t>Гулькеви</w:t>
            </w:r>
            <w:r w:rsidRPr="000E5EF3">
              <w:rPr>
                <w:color w:val="000000"/>
              </w:rPr>
              <w:t>ч</w:t>
            </w:r>
            <w:r w:rsidRPr="000E5EF3">
              <w:rPr>
                <w:color w:val="000000"/>
              </w:rPr>
              <w:t>ские</w:t>
            </w:r>
            <w:proofErr w:type="spellEnd"/>
            <w:r w:rsidRPr="000E5EF3">
              <w:rPr>
                <w:color w:val="000000"/>
              </w:rPr>
              <w:t xml:space="preserve"> тепловые сети»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E91676">
              <w:rPr>
                <w:color w:val="000000"/>
              </w:rPr>
              <w:t>Утверждён</w:t>
            </w:r>
          </w:p>
        </w:tc>
        <w:tc>
          <w:tcPr>
            <w:tcW w:w="1417" w:type="dxa"/>
            <w:vAlign w:val="center"/>
          </w:tcPr>
          <w:p w:rsidR="00236728" w:rsidRPr="00544CE9" w:rsidRDefault="00236728" w:rsidP="00236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36728" w:rsidRPr="00544CE9" w:rsidTr="00AD2F37">
        <w:trPr>
          <w:trHeight w:val="20"/>
        </w:trPr>
        <w:tc>
          <w:tcPr>
            <w:tcW w:w="487" w:type="dxa"/>
            <w:shd w:val="clear" w:color="auto" w:fill="auto"/>
          </w:tcPr>
          <w:p w:rsidR="00236728" w:rsidRPr="007C0220" w:rsidRDefault="00236728" w:rsidP="00236728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43" w:type="dxa"/>
            <w:shd w:val="clear" w:color="auto" w:fill="auto"/>
            <w:vAlign w:val="bottom"/>
          </w:tcPr>
          <w:p w:rsidR="00236728" w:rsidRPr="00721AD5" w:rsidRDefault="00236728" w:rsidP="00236728">
            <w:pPr>
              <w:rPr>
                <w:color w:val="000000"/>
              </w:rPr>
            </w:pPr>
            <w:r w:rsidRPr="00721AD5">
              <w:rPr>
                <w:color w:val="000000"/>
              </w:rPr>
              <w:t xml:space="preserve">Котельная №69, с. </w:t>
            </w:r>
            <w:proofErr w:type="gramStart"/>
            <w:r w:rsidRPr="00721AD5">
              <w:rPr>
                <w:color w:val="000000"/>
              </w:rPr>
              <w:t>Пушкинское</w:t>
            </w:r>
            <w:proofErr w:type="gramEnd"/>
            <w:r w:rsidRPr="00721AD5">
              <w:rPr>
                <w:color w:val="000000"/>
              </w:rPr>
              <w:t>, ул. Советская, 222-Б</w:t>
            </w:r>
          </w:p>
        </w:tc>
        <w:tc>
          <w:tcPr>
            <w:tcW w:w="1276" w:type="dxa"/>
            <w:shd w:val="clear" w:color="auto" w:fill="auto"/>
          </w:tcPr>
          <w:p w:rsidR="00236728" w:rsidRDefault="00236728" w:rsidP="00236728">
            <w:r w:rsidRPr="00963D27">
              <w:rPr>
                <w:color w:val="000000"/>
              </w:rPr>
              <w:t>с. Пу</w:t>
            </w:r>
            <w:r w:rsidRPr="00963D27">
              <w:rPr>
                <w:color w:val="000000"/>
              </w:rPr>
              <w:t>ш</w:t>
            </w:r>
            <w:r w:rsidRPr="00963D27">
              <w:rPr>
                <w:color w:val="000000"/>
              </w:rPr>
              <w:t>кинское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0E5EF3">
              <w:rPr>
                <w:color w:val="000000"/>
              </w:rPr>
              <w:t>АО «АТЭК» «</w:t>
            </w:r>
            <w:proofErr w:type="spellStart"/>
            <w:r w:rsidRPr="000E5EF3">
              <w:rPr>
                <w:color w:val="000000"/>
              </w:rPr>
              <w:t>Гулькеви</w:t>
            </w:r>
            <w:r w:rsidRPr="000E5EF3">
              <w:rPr>
                <w:color w:val="000000"/>
              </w:rPr>
              <w:t>ч</w:t>
            </w:r>
            <w:r w:rsidRPr="000E5EF3">
              <w:rPr>
                <w:color w:val="000000"/>
              </w:rPr>
              <w:t>ские</w:t>
            </w:r>
            <w:proofErr w:type="spellEnd"/>
            <w:r w:rsidRPr="000E5EF3">
              <w:rPr>
                <w:color w:val="000000"/>
              </w:rPr>
              <w:t xml:space="preserve"> тепловые сети»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36728" w:rsidRDefault="00236728" w:rsidP="00686672">
            <w:pPr>
              <w:jc w:val="center"/>
            </w:pPr>
            <w:r w:rsidRPr="00E91676">
              <w:rPr>
                <w:color w:val="000000"/>
              </w:rPr>
              <w:t>Утверждён</w:t>
            </w:r>
          </w:p>
        </w:tc>
        <w:tc>
          <w:tcPr>
            <w:tcW w:w="1417" w:type="dxa"/>
            <w:vAlign w:val="center"/>
          </w:tcPr>
          <w:p w:rsidR="00236728" w:rsidRPr="00544CE9" w:rsidRDefault="00236728" w:rsidP="002367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236728" w:rsidRDefault="00236728" w:rsidP="00E1044C">
      <w:pPr>
        <w:pStyle w:val="a3"/>
      </w:pPr>
      <w:bookmarkStart w:id="303" w:name="_Toc72466706"/>
      <w:r w:rsidRPr="00E1044C">
        <w:t>15.3. Основания, в том числе критерии, в соответствии с которыми те</w:t>
      </w:r>
      <w:r w:rsidRPr="00E1044C">
        <w:t>п</w:t>
      </w:r>
      <w:r w:rsidRPr="00E1044C">
        <w:t>лоснабжающая организация определена единой теплоснабжающей орг</w:t>
      </w:r>
      <w:r w:rsidRPr="00E1044C">
        <w:t>а</w:t>
      </w:r>
      <w:r w:rsidRPr="00E1044C">
        <w:t>низацией</w:t>
      </w:r>
      <w:bookmarkEnd w:id="303"/>
    </w:p>
    <w:p w:rsidR="004748A4" w:rsidRPr="00544CE9" w:rsidRDefault="004748A4" w:rsidP="004748A4">
      <w:pPr>
        <w:pStyle w:val="a5"/>
        <w:rPr>
          <w:lang w:eastAsia="ru-RU"/>
        </w:rPr>
      </w:pPr>
      <w:r w:rsidRPr="00544CE9">
        <w:rPr>
          <w:lang w:eastAsia="ru-RU"/>
        </w:rPr>
        <w:t>Решение по установлению теплоснабжающей организации осуществл</w:t>
      </w:r>
      <w:r w:rsidRPr="00544CE9">
        <w:rPr>
          <w:lang w:eastAsia="ru-RU"/>
        </w:rPr>
        <w:t>я</w:t>
      </w:r>
      <w:r w:rsidRPr="00544CE9">
        <w:rPr>
          <w:lang w:eastAsia="ru-RU"/>
        </w:rPr>
        <w:t xml:space="preserve">ется на основании критериев определения теплоснабжающей организации, приведенных в </w:t>
      </w:r>
      <w:bookmarkStart w:id="304" w:name="_Hlk58897329"/>
      <w:r w:rsidRPr="00544CE9">
        <w:rPr>
          <w:lang w:eastAsia="ru-RU"/>
        </w:rPr>
        <w:t>Постановлении Правительства РФ от 08 августа 2012г. №808 «Об организации теплоснабжения в РФ и внесении изменений в некоторые акты Правительства РФ»</w:t>
      </w:r>
      <w:bookmarkEnd w:id="304"/>
      <w:r w:rsidRPr="00544CE9">
        <w:rPr>
          <w:lang w:eastAsia="ru-RU"/>
        </w:rPr>
        <w:t>.</w:t>
      </w:r>
    </w:p>
    <w:p w:rsidR="004748A4" w:rsidRPr="00544CE9" w:rsidRDefault="004748A4" w:rsidP="004748A4">
      <w:pPr>
        <w:pStyle w:val="a5"/>
        <w:rPr>
          <w:lang w:eastAsia="ru-RU"/>
        </w:rPr>
      </w:pPr>
      <w:r w:rsidRPr="00544CE9">
        <w:rPr>
          <w:lang w:eastAsia="ru-RU"/>
        </w:rPr>
        <w:t>Критерии и порядок определения теплоснабжающей организации:</w:t>
      </w:r>
    </w:p>
    <w:p w:rsidR="00AD2F37" w:rsidRDefault="004748A4" w:rsidP="004748A4">
      <w:pPr>
        <w:pStyle w:val="a5"/>
        <w:rPr>
          <w:lang w:eastAsia="ru-RU"/>
        </w:rPr>
      </w:pPr>
      <w:r w:rsidRPr="00544CE9">
        <w:rPr>
          <w:lang w:eastAsia="ru-RU"/>
        </w:rPr>
        <w:t>1. Статус теплоснабжающей организации присваивается теплоснабж</w:t>
      </w:r>
      <w:r w:rsidRPr="00544CE9">
        <w:rPr>
          <w:lang w:eastAsia="ru-RU"/>
        </w:rPr>
        <w:t>а</w:t>
      </w:r>
      <w:r w:rsidRPr="00544CE9">
        <w:rPr>
          <w:lang w:eastAsia="ru-RU"/>
        </w:rPr>
        <w:t xml:space="preserve">ющей и (или) </w:t>
      </w:r>
      <w:proofErr w:type="spellStart"/>
      <w:r w:rsidRPr="00544CE9">
        <w:rPr>
          <w:lang w:eastAsia="ru-RU"/>
        </w:rPr>
        <w:t>теплосетевой</w:t>
      </w:r>
      <w:proofErr w:type="spellEnd"/>
      <w:r w:rsidRPr="00544CE9">
        <w:rPr>
          <w:lang w:eastAsia="ru-RU"/>
        </w:rPr>
        <w:t xml:space="preserve"> организации решением федерального органа и</w:t>
      </w:r>
      <w:r w:rsidRPr="00544CE9">
        <w:rPr>
          <w:lang w:eastAsia="ru-RU"/>
        </w:rPr>
        <w:t>с</w:t>
      </w:r>
      <w:r w:rsidRPr="00544CE9">
        <w:rPr>
          <w:lang w:eastAsia="ru-RU"/>
        </w:rPr>
        <w:t>полнительной власти (в отношении городов с населением 500 тысяч человек и более) или органа местного самоуправления (далее - уполномоченные о</w:t>
      </w:r>
      <w:r w:rsidRPr="00544CE9">
        <w:rPr>
          <w:lang w:eastAsia="ru-RU"/>
        </w:rPr>
        <w:t>р</w:t>
      </w:r>
      <w:r w:rsidRPr="00544CE9">
        <w:rPr>
          <w:lang w:eastAsia="ru-RU"/>
        </w:rPr>
        <w:t>ганы) при утверждении схемы теплоснабжения сельс</w:t>
      </w:r>
      <w:r>
        <w:rPr>
          <w:lang w:eastAsia="ru-RU"/>
        </w:rPr>
        <w:t>кого поселения</w:t>
      </w:r>
      <w:r w:rsidRPr="00544CE9">
        <w:rPr>
          <w:lang w:eastAsia="ru-RU"/>
        </w:rPr>
        <w:t>.</w:t>
      </w:r>
    </w:p>
    <w:p w:rsidR="004748A4" w:rsidRPr="00544CE9" w:rsidRDefault="004748A4" w:rsidP="004748A4">
      <w:pPr>
        <w:pStyle w:val="a5"/>
        <w:rPr>
          <w:lang w:eastAsia="ru-RU"/>
        </w:rPr>
      </w:pPr>
      <w:r w:rsidRPr="00544CE9">
        <w:rPr>
          <w:lang w:eastAsia="ru-RU"/>
        </w:rPr>
        <w:t>2. В проекте схемы теплоснабжения должны быть определены границы зон деятельности теплоснабжающей организации (организаций). Границы зоны (зон) деятельности теплоснабжающей организации (организаций) опр</w:t>
      </w:r>
      <w:r w:rsidRPr="00544CE9">
        <w:rPr>
          <w:lang w:eastAsia="ru-RU"/>
        </w:rPr>
        <w:t>е</w:t>
      </w:r>
      <w:r w:rsidRPr="00544CE9">
        <w:rPr>
          <w:lang w:eastAsia="ru-RU"/>
        </w:rPr>
        <w:t>деляются границами системы теплоснабжения</w:t>
      </w:r>
    </w:p>
    <w:p w:rsidR="004748A4" w:rsidRDefault="004748A4" w:rsidP="00E1044C">
      <w:pPr>
        <w:pStyle w:val="a3"/>
        <w:sectPr w:rsidR="004748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24FF" w:rsidRPr="00E1044C" w:rsidRDefault="003B24FF" w:rsidP="003B24FF">
      <w:pPr>
        <w:pStyle w:val="a7"/>
      </w:pPr>
      <w:bookmarkStart w:id="305" w:name="_Toc72466790"/>
      <w:r>
        <w:lastRenderedPageBreak/>
        <w:t xml:space="preserve">Таблица 13.1. </w:t>
      </w:r>
      <w:r w:rsidRPr="00E1044C">
        <w:t xml:space="preserve">Индикаторы развития систем теплоснабжения </w:t>
      </w:r>
      <w:r>
        <w:t>сельского поселения в разрезе источников, теплоснабжа</w:t>
      </w:r>
      <w:r>
        <w:t>ю</w:t>
      </w:r>
      <w:r>
        <w:t>щей организации и сельского поселения в целом</w:t>
      </w:r>
      <w:bookmarkEnd w:id="305"/>
    </w:p>
    <w:tbl>
      <w:tblPr>
        <w:tblW w:w="14714" w:type="dxa"/>
        <w:tblInd w:w="-5" w:type="dxa"/>
        <w:tblLook w:val="04A0" w:firstRow="1" w:lastRow="0" w:firstColumn="1" w:lastColumn="0" w:noHBand="0" w:noVBand="1"/>
      </w:tblPr>
      <w:tblGrid>
        <w:gridCol w:w="473"/>
        <w:gridCol w:w="3017"/>
        <w:gridCol w:w="1292"/>
        <w:gridCol w:w="1852"/>
        <w:gridCol w:w="1559"/>
        <w:gridCol w:w="1701"/>
        <w:gridCol w:w="1701"/>
        <w:gridCol w:w="1559"/>
        <w:gridCol w:w="1560"/>
      </w:tblGrid>
      <w:tr w:rsidR="007E1D05" w:rsidRPr="0074260C" w:rsidTr="008F556E">
        <w:trPr>
          <w:trHeight w:val="20"/>
          <w:tblHeader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 xml:space="preserve">№ </w:t>
            </w:r>
            <w:proofErr w:type="spellStart"/>
            <w:r w:rsidRPr="0074260C">
              <w:rPr>
                <w:color w:val="000000"/>
              </w:rPr>
              <w:t>пп</w:t>
            </w:r>
            <w:proofErr w:type="spellEnd"/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Единицы измерения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2028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2029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2030 год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Установленная тепловая мощность котельной: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Присоединенная тепловая нагрузка на коллекторах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резерва тепловой мощности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Отпуск тепловой энергии с коллекторов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тыс. 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Удельный</w:t>
            </w:r>
            <w:proofErr w:type="gramEnd"/>
            <w:r w:rsidRPr="0074260C">
              <w:rPr>
                <w:color w:val="000000"/>
              </w:rPr>
              <w:t xml:space="preserve"> расхода усло</w:t>
            </w:r>
            <w:r w:rsidRPr="0074260C">
              <w:rPr>
                <w:color w:val="000000"/>
              </w:rPr>
              <w:t>в</w:t>
            </w:r>
            <w:r w:rsidRPr="0074260C">
              <w:rPr>
                <w:color w:val="000000"/>
              </w:rPr>
              <w:t>ного топлива на тепловую энергию, отпущенную с коллекторов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кг</w:t>
            </w:r>
            <w:proofErr w:type="gramEnd"/>
            <w:r w:rsidRPr="0074260C">
              <w:rPr>
                <w:color w:val="000000"/>
              </w:rPr>
              <w:t>/Гкал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159.42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6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Коэффициент полезного использования теплоты топлива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Число часов использов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ния установленной тепл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вой мощности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час/год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8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Удельная установленная тепловая мощность к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тельной на одного жителя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МВт/тыс. чел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9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Частота отказов с прекр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щением теплоснабжения от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1/год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автоматизированных котельных без обслуж</w:t>
            </w:r>
            <w:r w:rsidRPr="0074260C">
              <w:rPr>
                <w:color w:val="000000"/>
              </w:rPr>
              <w:t>и</w:t>
            </w:r>
            <w:r w:rsidRPr="0074260C">
              <w:rPr>
                <w:color w:val="000000"/>
              </w:rPr>
              <w:t>вающего персонала с УТМ меньше/равной 10 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котельных оборуд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lastRenderedPageBreak/>
              <w:t>ванных приборами учета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lastRenderedPageBreak/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lastRenderedPageBreak/>
              <w:t>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Установленная тепловая мощность котельной: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Присоединенная тепловая нагрузка на коллекторах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0.08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резерва тепловой мощности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27.27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Отпуск тепловой энергии с коллекторов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тыс. 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Удельный</w:t>
            </w:r>
            <w:proofErr w:type="gramEnd"/>
            <w:r w:rsidRPr="0074260C">
              <w:rPr>
                <w:color w:val="000000"/>
              </w:rPr>
              <w:t xml:space="preserve"> расхода усло</w:t>
            </w:r>
            <w:r w:rsidRPr="0074260C">
              <w:rPr>
                <w:color w:val="000000"/>
              </w:rPr>
              <w:t>в</w:t>
            </w:r>
            <w:r w:rsidRPr="0074260C">
              <w:rPr>
                <w:color w:val="000000"/>
              </w:rPr>
              <w:t>ного топлива на тепловую энергию, отпущенную с коллекторов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кг</w:t>
            </w:r>
            <w:proofErr w:type="gramEnd"/>
            <w:r w:rsidRPr="0074260C">
              <w:rPr>
                <w:color w:val="000000"/>
              </w:rPr>
              <w:t>/Гкал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176.61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176.61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176.61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176.61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176.61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176.61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6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Коэффициент полезного использования теплоты топлива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Число часов использов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ния установленной тепл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вой мощности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час/год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8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Удельная установленная тепловая мощность к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тельной на одного жителя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МВт/тыс. чел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9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Частота отказов с прекр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щением теплоснабжения от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1/год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автоматизированных котельных без обслуж</w:t>
            </w:r>
            <w:r w:rsidRPr="0074260C">
              <w:rPr>
                <w:color w:val="000000"/>
              </w:rPr>
              <w:t>и</w:t>
            </w:r>
            <w:r w:rsidRPr="0074260C">
              <w:rPr>
                <w:color w:val="000000"/>
              </w:rPr>
              <w:t>вающего персонала с УТМ меньше/равной 10 Гкал/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котельных оборуд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ванных приборами учета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lastRenderedPageBreak/>
              <w:t>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Установленная тепловая мощность котельной: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Присоединенная тепловая нагрузка на коллекторах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0.15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резерва тепловой мощности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Отпуск тепловой энергии с коллекторов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тыс. 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0.12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Удельный</w:t>
            </w:r>
            <w:proofErr w:type="gramEnd"/>
            <w:r w:rsidRPr="0074260C">
              <w:rPr>
                <w:color w:val="000000"/>
              </w:rPr>
              <w:t xml:space="preserve"> расхода усло</w:t>
            </w:r>
            <w:r w:rsidRPr="0074260C">
              <w:rPr>
                <w:color w:val="000000"/>
              </w:rPr>
              <w:t>в</w:t>
            </w:r>
            <w:r w:rsidRPr="0074260C">
              <w:rPr>
                <w:color w:val="000000"/>
              </w:rPr>
              <w:t>ного топлива на тепловую энергию, отпущенную с коллекторов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кг</w:t>
            </w:r>
            <w:proofErr w:type="gramEnd"/>
            <w:r w:rsidRPr="0074260C">
              <w:rPr>
                <w:color w:val="000000"/>
              </w:rPr>
              <w:t>/Гкал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163.36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6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Коэффициент полезного использования теплоты топлива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Число часов использов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ния установленной тепл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вой мощности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час/год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8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Удельная установленная тепловая мощность к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тельной на одного жителя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МВт/тыс. чел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9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Частота отказов с прекр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щением теплоснабжения от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1/год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автоматизированных котельных без обслуж</w:t>
            </w:r>
            <w:r w:rsidRPr="0074260C">
              <w:rPr>
                <w:color w:val="000000"/>
              </w:rPr>
              <w:t>и</w:t>
            </w:r>
            <w:r w:rsidRPr="0074260C">
              <w:rPr>
                <w:color w:val="000000"/>
              </w:rPr>
              <w:t>вающего персонала с УТМ меньше/равной 10 Гкал/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котельных оборуд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ванных приборами учета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 xml:space="preserve">Установленная тепловая </w:t>
            </w:r>
            <w:r w:rsidRPr="0074260C">
              <w:rPr>
                <w:color w:val="000000"/>
              </w:rPr>
              <w:lastRenderedPageBreak/>
              <w:t>мощность котельной: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lastRenderedPageBreak/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0.14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lastRenderedPageBreak/>
              <w:t>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Присоединенная тепловая нагрузка на коллекторах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0.13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резерва тепловой мощности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7.14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7.14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7.14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7.14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Отпуск тепловой энергии с коллекторов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тыс. 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0.25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Удельный</w:t>
            </w:r>
            <w:proofErr w:type="gramEnd"/>
            <w:r w:rsidRPr="0074260C">
              <w:rPr>
                <w:color w:val="000000"/>
              </w:rPr>
              <w:t xml:space="preserve"> расхода усло</w:t>
            </w:r>
            <w:r w:rsidRPr="0074260C">
              <w:rPr>
                <w:color w:val="000000"/>
              </w:rPr>
              <w:t>в</w:t>
            </w:r>
            <w:r w:rsidRPr="0074260C">
              <w:rPr>
                <w:color w:val="000000"/>
              </w:rPr>
              <w:t>ного топлива на тепловую энергию, отпущенную с коллекторов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кг</w:t>
            </w:r>
            <w:proofErr w:type="gramEnd"/>
            <w:r w:rsidRPr="0074260C">
              <w:rPr>
                <w:color w:val="000000"/>
              </w:rPr>
              <w:t>/Гкал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163.63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6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Коэффициент полезного использования теплоты топлива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Число часов использов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ния установленной тепл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вой мощности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час/год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8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Удельная установленная тепловая мощность к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тельной на одного жителя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МВт/тыс. чел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9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Частота отказов с прекр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щением теплоснабжения от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1/год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автоматизированных котельных без обслуж</w:t>
            </w:r>
            <w:r w:rsidRPr="0074260C">
              <w:rPr>
                <w:color w:val="000000"/>
              </w:rPr>
              <w:t>и</w:t>
            </w:r>
            <w:r w:rsidRPr="0074260C">
              <w:rPr>
                <w:color w:val="000000"/>
              </w:rPr>
              <w:t>вающего персонала с УТМ меньше/равной 10 Гкал/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котельных оборуд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ванных приборами учета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Установленная тепловая мощность котельной: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0.07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lastRenderedPageBreak/>
              <w:t>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Присоединенная тепловая нагрузка на коллекторах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0.11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резерва тепловой мощности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Отпуск тепловой энергии с коллекторов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тыс. 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0.10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Удельный</w:t>
            </w:r>
            <w:proofErr w:type="gramEnd"/>
            <w:r w:rsidRPr="0074260C">
              <w:rPr>
                <w:color w:val="000000"/>
              </w:rPr>
              <w:t xml:space="preserve"> расхода усло</w:t>
            </w:r>
            <w:r w:rsidRPr="0074260C">
              <w:rPr>
                <w:color w:val="000000"/>
              </w:rPr>
              <w:t>в</w:t>
            </w:r>
            <w:r w:rsidRPr="0074260C">
              <w:rPr>
                <w:color w:val="000000"/>
              </w:rPr>
              <w:t>ного топлива на тепловую энергию, отпущенную с коллекторов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кг</w:t>
            </w:r>
            <w:proofErr w:type="gramEnd"/>
            <w:r w:rsidRPr="0074260C">
              <w:rPr>
                <w:color w:val="000000"/>
              </w:rPr>
              <w:t>/Гкал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159.02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6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Коэффициент полезного использования теплоты топлива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Число часов использов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ния установленной тепл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вой мощности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час/год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8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Удельная установленная тепловая мощность к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тельной на одного жителя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МВт/тыс. чел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9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Частота отказов с прекр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щением теплоснабжения от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1/год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автоматизированных котельных без обслуж</w:t>
            </w:r>
            <w:r w:rsidRPr="0074260C">
              <w:rPr>
                <w:color w:val="000000"/>
              </w:rPr>
              <w:t>и</w:t>
            </w:r>
            <w:r w:rsidRPr="0074260C">
              <w:rPr>
                <w:color w:val="000000"/>
              </w:rPr>
              <w:t>вающего персонала с УТМ меньше/равной 10 Гкал/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котельных оборуд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ванных приборами учета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Установленная тепловая мощность котельной: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 xml:space="preserve">Присоединенная тепловая </w:t>
            </w:r>
            <w:r w:rsidRPr="0074260C">
              <w:rPr>
                <w:color w:val="000000"/>
              </w:rPr>
              <w:lastRenderedPageBreak/>
              <w:t>нагрузка на коллекторах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lastRenderedPageBreak/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lastRenderedPageBreak/>
              <w:t>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резерва тепловой мощности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Отпуск тепловой энергии с коллекторов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тыс. 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Удельный</w:t>
            </w:r>
            <w:proofErr w:type="gramEnd"/>
            <w:r w:rsidRPr="0074260C">
              <w:rPr>
                <w:color w:val="000000"/>
              </w:rPr>
              <w:t xml:space="preserve"> расхода усло</w:t>
            </w:r>
            <w:r w:rsidRPr="0074260C">
              <w:rPr>
                <w:color w:val="000000"/>
              </w:rPr>
              <w:t>в</w:t>
            </w:r>
            <w:r w:rsidRPr="0074260C">
              <w:rPr>
                <w:color w:val="000000"/>
              </w:rPr>
              <w:t>ного топлива на тепловую энергию, отпущенную с коллекторов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кг</w:t>
            </w:r>
            <w:proofErr w:type="gramEnd"/>
            <w:r w:rsidRPr="0074260C">
              <w:rPr>
                <w:color w:val="000000"/>
              </w:rPr>
              <w:t>/Гкал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6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Коэффициент полезного использования теплоты топлива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Число часов использов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ния установленной тепл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вой мощности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час/год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8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Удельная установленная тепловая мощность к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тельной на одного жителя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МВт/тыс. чел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9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Частота отказов с прекр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щением теплоснабжения от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1/год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10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автоматизированных котельных без обслуж</w:t>
            </w:r>
            <w:r w:rsidRPr="0074260C">
              <w:rPr>
                <w:color w:val="000000"/>
              </w:rPr>
              <w:t>и</w:t>
            </w:r>
            <w:r w:rsidRPr="0074260C">
              <w:rPr>
                <w:color w:val="000000"/>
              </w:rPr>
              <w:t>вающего персонала с УТМ меньше/равной 10 Гкал/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котельных оборуд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ванных приборами учета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Установленная тепловая мощность котельной: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Присоединенная тепловая нагрузка на коллекторах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Гкал/</w:t>
            </w:r>
            <w:proofErr w:type="gramStart"/>
            <w:r w:rsidRPr="0074260C">
              <w:rPr>
                <w:color w:val="000000"/>
              </w:rPr>
              <w:t>ч</w:t>
            </w:r>
            <w:proofErr w:type="gramEnd"/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0.55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lastRenderedPageBreak/>
              <w:t>3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резерва тепловой мощности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12.34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Отпуск тепловой энергии с коллекторов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тыс. 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0.72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Удельный</w:t>
            </w:r>
            <w:proofErr w:type="gramEnd"/>
            <w:r w:rsidRPr="0074260C">
              <w:rPr>
                <w:color w:val="000000"/>
              </w:rPr>
              <w:t xml:space="preserve"> расхода усло</w:t>
            </w:r>
            <w:r w:rsidRPr="0074260C">
              <w:rPr>
                <w:color w:val="000000"/>
              </w:rPr>
              <w:t>в</w:t>
            </w:r>
            <w:r w:rsidRPr="0074260C">
              <w:rPr>
                <w:color w:val="000000"/>
              </w:rPr>
              <w:t>ного топлива на тепловую энергию, отпущенную с коллекторов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proofErr w:type="gramStart"/>
            <w:r w:rsidRPr="0074260C">
              <w:rPr>
                <w:color w:val="000000"/>
              </w:rPr>
              <w:t>кг</w:t>
            </w:r>
            <w:proofErr w:type="gramEnd"/>
            <w:r w:rsidRPr="0074260C">
              <w:rPr>
                <w:color w:val="000000"/>
              </w:rPr>
              <w:t>/Гкал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164.41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6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Коэффициент полезного использования теплоты топлива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54.00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7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Число часов использов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ния установленной тепл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вой мощности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час/год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4176.00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8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Удельная установленная тепловая мощность к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тельной на одного жителя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МВт/тыс. чел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-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9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Частота отказов с прекр</w:t>
            </w:r>
            <w:r w:rsidRPr="0074260C">
              <w:rPr>
                <w:color w:val="000000"/>
              </w:rPr>
              <w:t>а</w:t>
            </w:r>
            <w:r w:rsidRPr="0074260C">
              <w:rPr>
                <w:color w:val="000000"/>
              </w:rPr>
              <w:t>щением теплоснабжения от котельной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1/год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11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автоматизированных котельных без обслуж</w:t>
            </w:r>
            <w:r w:rsidRPr="0074260C">
              <w:rPr>
                <w:color w:val="000000"/>
              </w:rPr>
              <w:t>и</w:t>
            </w:r>
            <w:r w:rsidRPr="0074260C">
              <w:rPr>
                <w:color w:val="000000"/>
              </w:rPr>
              <w:t>вающего персонала с УТМ меньше/равной 10 Гкал/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  <w:tr w:rsidR="007E1D05" w:rsidRPr="0074260C" w:rsidTr="008F556E">
        <w:trPr>
          <w:trHeight w:val="20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12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rPr>
                <w:color w:val="000000"/>
              </w:rPr>
            </w:pPr>
            <w:r w:rsidRPr="0074260C">
              <w:rPr>
                <w:color w:val="000000"/>
              </w:rPr>
              <w:t>Доля котельных оборуд</w:t>
            </w:r>
            <w:r w:rsidRPr="0074260C">
              <w:rPr>
                <w:color w:val="000000"/>
              </w:rPr>
              <w:t>о</w:t>
            </w:r>
            <w:r w:rsidRPr="0074260C">
              <w:rPr>
                <w:color w:val="000000"/>
              </w:rPr>
              <w:t>ванных приборами учета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05" w:rsidRPr="0074260C" w:rsidRDefault="007E1D05" w:rsidP="0074260C">
            <w:pPr>
              <w:jc w:val="center"/>
              <w:rPr>
                <w:color w:val="000000"/>
              </w:rPr>
            </w:pPr>
            <w:r w:rsidRPr="0074260C">
              <w:rPr>
                <w:color w:val="000000"/>
              </w:rPr>
              <w:t>%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D05" w:rsidRPr="0074260C" w:rsidRDefault="007E1D05" w:rsidP="006D72D7">
            <w:pPr>
              <w:jc w:val="right"/>
              <w:rPr>
                <w:color w:val="000000"/>
              </w:rPr>
            </w:pPr>
            <w:r w:rsidRPr="0074260C">
              <w:rPr>
                <w:color w:val="000000"/>
              </w:rPr>
              <w:t>0.00</w:t>
            </w:r>
          </w:p>
        </w:tc>
      </w:tr>
    </w:tbl>
    <w:p w:rsidR="0074260C" w:rsidRDefault="0074260C" w:rsidP="00E1044C">
      <w:pPr>
        <w:pStyle w:val="a3"/>
        <w:sectPr w:rsidR="0074260C" w:rsidSect="0074260C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4748A4" w:rsidRPr="00544CE9" w:rsidRDefault="004748A4" w:rsidP="004748A4">
      <w:pPr>
        <w:pStyle w:val="a5"/>
        <w:rPr>
          <w:lang w:eastAsia="ru-RU"/>
        </w:rPr>
      </w:pPr>
      <w:r w:rsidRPr="00544CE9">
        <w:rPr>
          <w:lang w:eastAsia="ru-RU"/>
        </w:rPr>
        <w:lastRenderedPageBreak/>
        <w:t xml:space="preserve">3. </w:t>
      </w:r>
      <w:proofErr w:type="gramStart"/>
      <w:r w:rsidRPr="00544CE9">
        <w:rPr>
          <w:lang w:eastAsia="ru-RU"/>
        </w:rPr>
        <w:t>Для присвоения организации статуса теплоснабжающей организации на территории сельсовета лица, владеющие на праве собственности или ином законном основании источниками тепловой энергии и (или) тепловыми сет</w:t>
      </w:r>
      <w:r w:rsidRPr="00544CE9">
        <w:rPr>
          <w:lang w:eastAsia="ru-RU"/>
        </w:rPr>
        <w:t>я</w:t>
      </w:r>
      <w:r w:rsidRPr="00544CE9">
        <w:rPr>
          <w:lang w:eastAsia="ru-RU"/>
        </w:rPr>
        <w:t>ми, подают в уполномоченный орган в течение 1 месяца с даты опубликов</w:t>
      </w:r>
      <w:r w:rsidRPr="00544CE9">
        <w:rPr>
          <w:lang w:eastAsia="ru-RU"/>
        </w:rPr>
        <w:t>а</w:t>
      </w:r>
      <w:r w:rsidRPr="00544CE9">
        <w:rPr>
          <w:lang w:eastAsia="ru-RU"/>
        </w:rPr>
        <w:t>ния (размещения) в установленном порядке проекта схемы теплоснабжения, а также с даты опубликования (размещения) сообщения, заявку на присво</w:t>
      </w:r>
      <w:r w:rsidRPr="00544CE9">
        <w:rPr>
          <w:lang w:eastAsia="ru-RU"/>
        </w:rPr>
        <w:t>е</w:t>
      </w:r>
      <w:r w:rsidRPr="00544CE9">
        <w:rPr>
          <w:lang w:eastAsia="ru-RU"/>
        </w:rPr>
        <w:t>ние организации статуса теплоснабжающей организации с указанием зоны</w:t>
      </w:r>
      <w:proofErr w:type="gramEnd"/>
      <w:r w:rsidRPr="00544CE9">
        <w:rPr>
          <w:lang w:eastAsia="ru-RU"/>
        </w:rPr>
        <w:t xml:space="preserve">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</w:t>
      </w:r>
      <w:proofErr w:type="gramStart"/>
      <w:r w:rsidRPr="00544CE9">
        <w:rPr>
          <w:lang w:eastAsia="ru-RU"/>
        </w:rPr>
        <w:t>а о ее</w:t>
      </w:r>
      <w:proofErr w:type="gramEnd"/>
      <w:r w:rsidRPr="00544CE9">
        <w:rPr>
          <w:lang w:eastAsia="ru-RU"/>
        </w:rPr>
        <w:t xml:space="preserve"> принятии.</w:t>
      </w:r>
    </w:p>
    <w:p w:rsidR="00544CE9" w:rsidRPr="00544CE9" w:rsidRDefault="00544CE9" w:rsidP="00544CE9">
      <w:pPr>
        <w:pStyle w:val="a5"/>
        <w:rPr>
          <w:lang w:eastAsia="ru-RU"/>
        </w:rPr>
      </w:pPr>
      <w:r w:rsidRPr="00544CE9">
        <w:rPr>
          <w:lang w:eastAsia="ru-RU"/>
        </w:rPr>
        <w:t>4. В случае если в отношении одной зоны деятельности теплоснабжа</w:t>
      </w:r>
      <w:r w:rsidRPr="00544CE9">
        <w:rPr>
          <w:lang w:eastAsia="ru-RU"/>
        </w:rPr>
        <w:t>ю</w:t>
      </w:r>
      <w:r w:rsidRPr="00544CE9">
        <w:rPr>
          <w:lang w:eastAsia="ru-RU"/>
        </w:rPr>
        <w:t>щей организации подано несколько заявок от лиц, владеющих на праве со</w:t>
      </w:r>
      <w:r w:rsidRPr="00544CE9">
        <w:rPr>
          <w:lang w:eastAsia="ru-RU"/>
        </w:rPr>
        <w:t>б</w:t>
      </w:r>
      <w:r w:rsidRPr="00544CE9">
        <w:rPr>
          <w:lang w:eastAsia="ru-RU"/>
        </w:rPr>
        <w:t>ственности или ином законном основании источниками тепловой энергии и (или) тепловыми сетями в соответствующей зоне деятельности теплосна</w:t>
      </w:r>
      <w:r w:rsidRPr="00544CE9">
        <w:rPr>
          <w:lang w:eastAsia="ru-RU"/>
        </w:rPr>
        <w:t>б</w:t>
      </w:r>
      <w:r w:rsidRPr="00544CE9">
        <w:rPr>
          <w:lang w:eastAsia="ru-RU"/>
        </w:rPr>
        <w:t>жающей организации, уполномоченный орган присваивает статус тепл</w:t>
      </w:r>
      <w:r w:rsidRPr="00544CE9">
        <w:rPr>
          <w:lang w:eastAsia="ru-RU"/>
        </w:rPr>
        <w:t>о</w:t>
      </w:r>
      <w:r w:rsidRPr="00544CE9">
        <w:rPr>
          <w:lang w:eastAsia="ru-RU"/>
        </w:rPr>
        <w:t>снабжающей организации на основании критериев определения теплосна</w:t>
      </w:r>
      <w:r w:rsidRPr="00544CE9">
        <w:rPr>
          <w:lang w:eastAsia="ru-RU"/>
        </w:rPr>
        <w:t>б</w:t>
      </w:r>
      <w:r w:rsidRPr="00544CE9">
        <w:rPr>
          <w:lang w:eastAsia="ru-RU"/>
        </w:rPr>
        <w:t xml:space="preserve">жающей организации: </w:t>
      </w:r>
    </w:p>
    <w:p w:rsidR="00544CE9" w:rsidRPr="00544CE9" w:rsidRDefault="00544CE9" w:rsidP="00410167">
      <w:pPr>
        <w:pStyle w:val="a5"/>
        <w:numPr>
          <w:ilvl w:val="0"/>
          <w:numId w:val="18"/>
        </w:numPr>
        <w:rPr>
          <w:lang w:eastAsia="ru-RU"/>
        </w:rPr>
      </w:pPr>
      <w:r w:rsidRPr="00544CE9">
        <w:rPr>
          <w:lang w:eastAsia="ru-RU"/>
        </w:rPr>
        <w:t>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теплоснабжающей организации;</w:t>
      </w:r>
    </w:p>
    <w:p w:rsidR="00544CE9" w:rsidRPr="00544CE9" w:rsidRDefault="00544CE9" w:rsidP="00410167">
      <w:pPr>
        <w:pStyle w:val="a5"/>
        <w:numPr>
          <w:ilvl w:val="0"/>
          <w:numId w:val="18"/>
        </w:numPr>
        <w:rPr>
          <w:lang w:eastAsia="ru-RU"/>
        </w:rPr>
      </w:pPr>
      <w:r w:rsidRPr="00544CE9">
        <w:rPr>
          <w:lang w:eastAsia="ru-RU"/>
        </w:rPr>
        <w:t>размер собственного капитала;</w:t>
      </w:r>
    </w:p>
    <w:p w:rsidR="00544CE9" w:rsidRPr="00544CE9" w:rsidRDefault="00544CE9" w:rsidP="00410167">
      <w:pPr>
        <w:pStyle w:val="a5"/>
        <w:numPr>
          <w:ilvl w:val="0"/>
          <w:numId w:val="18"/>
        </w:numPr>
        <w:rPr>
          <w:lang w:eastAsia="ru-RU"/>
        </w:rPr>
      </w:pPr>
      <w:r w:rsidRPr="00544CE9">
        <w:rPr>
          <w:lang w:eastAsia="ru-RU"/>
        </w:rPr>
        <w:t>способность в лучшей мере обеспечить надежность теплоснабж</w:t>
      </w:r>
      <w:r w:rsidRPr="00544CE9">
        <w:rPr>
          <w:lang w:eastAsia="ru-RU"/>
        </w:rPr>
        <w:t>е</w:t>
      </w:r>
      <w:r w:rsidRPr="00544CE9">
        <w:rPr>
          <w:lang w:eastAsia="ru-RU"/>
        </w:rPr>
        <w:t>ния в соответствующей системе теплоснабжения</w:t>
      </w:r>
    </w:p>
    <w:p w:rsidR="00544CE9" w:rsidRPr="00544CE9" w:rsidRDefault="00544CE9" w:rsidP="00544CE9">
      <w:pPr>
        <w:pStyle w:val="a5"/>
        <w:rPr>
          <w:lang w:eastAsia="ru-RU"/>
        </w:rPr>
      </w:pPr>
      <w:r w:rsidRPr="00544CE9">
        <w:rPr>
          <w:lang w:eastAsia="ru-RU"/>
        </w:rPr>
        <w:t>5. В случае если заявка на присвоение статуса теплоснабжающей орг</w:t>
      </w:r>
      <w:r w:rsidRPr="00544CE9">
        <w:rPr>
          <w:lang w:eastAsia="ru-RU"/>
        </w:rPr>
        <w:t>а</w:t>
      </w:r>
      <w:r w:rsidRPr="00544CE9">
        <w:rPr>
          <w:lang w:eastAsia="ru-RU"/>
        </w:rPr>
        <w:t>низации подана организацией, которая владеет на праве собственности или ином законном основании источниками тепловой энергии с наибольшей р</w:t>
      </w:r>
      <w:r w:rsidRPr="00544CE9">
        <w:rPr>
          <w:lang w:eastAsia="ru-RU"/>
        </w:rPr>
        <w:t>а</w:t>
      </w:r>
      <w:r w:rsidRPr="00544CE9">
        <w:rPr>
          <w:lang w:eastAsia="ru-RU"/>
        </w:rPr>
        <w:t>бочей тепловой мощностью и тепловыми сетями с наибольшей емкостью в границах зоны деятельности теплоснабжающей организации, статус тепл</w:t>
      </w:r>
      <w:r w:rsidRPr="00544CE9">
        <w:rPr>
          <w:lang w:eastAsia="ru-RU"/>
        </w:rPr>
        <w:t>о</w:t>
      </w:r>
      <w:r w:rsidRPr="00544CE9">
        <w:rPr>
          <w:lang w:eastAsia="ru-RU"/>
        </w:rPr>
        <w:t>снабжающей организации присваивается данной организации.</w:t>
      </w:r>
    </w:p>
    <w:p w:rsidR="00544CE9" w:rsidRPr="00544CE9" w:rsidRDefault="00544CE9" w:rsidP="00544CE9">
      <w:pPr>
        <w:pStyle w:val="a5"/>
        <w:rPr>
          <w:lang w:eastAsia="ru-RU"/>
        </w:rPr>
      </w:pPr>
      <w:r w:rsidRPr="00544CE9">
        <w:rPr>
          <w:lang w:eastAsia="ru-RU"/>
        </w:rPr>
        <w:t xml:space="preserve">6. </w:t>
      </w:r>
      <w:proofErr w:type="gramStart"/>
      <w:r w:rsidRPr="00544CE9">
        <w:rPr>
          <w:lang w:eastAsia="ru-RU"/>
        </w:rPr>
        <w:t>В случае если заявки на присвоение статуса теплоснабжающей орг</w:t>
      </w:r>
      <w:r w:rsidRPr="00544CE9">
        <w:rPr>
          <w:lang w:eastAsia="ru-RU"/>
        </w:rPr>
        <w:t>а</w:t>
      </w:r>
      <w:r w:rsidRPr="00544CE9">
        <w:rPr>
          <w:lang w:eastAsia="ru-RU"/>
        </w:rPr>
        <w:t>низации поданы от организации, которая владеет на праве собственности или ином законном основании источниками тепловой энергии с наибольшей р</w:t>
      </w:r>
      <w:r w:rsidRPr="00544CE9">
        <w:rPr>
          <w:lang w:eastAsia="ru-RU"/>
        </w:rPr>
        <w:t>а</w:t>
      </w:r>
      <w:r w:rsidRPr="00544CE9">
        <w:rPr>
          <w:lang w:eastAsia="ru-RU"/>
        </w:rPr>
        <w:t>бочей тепловой мощностью, и от организации, которая владеет на праве со</w:t>
      </w:r>
      <w:r w:rsidRPr="00544CE9">
        <w:rPr>
          <w:lang w:eastAsia="ru-RU"/>
        </w:rPr>
        <w:t>б</w:t>
      </w:r>
      <w:r w:rsidRPr="00544CE9">
        <w:rPr>
          <w:lang w:eastAsia="ru-RU"/>
        </w:rPr>
        <w:t>ственности или ином законном основании тепловыми сетями с наибольшей емкостью в границах зоны деятельности теплоснабжающей организации, статус теплоснабжающей организации присваивается той организации из указанных</w:t>
      </w:r>
      <w:proofErr w:type="gramEnd"/>
      <w:r w:rsidRPr="00544CE9">
        <w:rPr>
          <w:lang w:eastAsia="ru-RU"/>
        </w:rPr>
        <w:t xml:space="preserve">, </w:t>
      </w:r>
      <w:proofErr w:type="gramStart"/>
      <w:r w:rsidRPr="00544CE9">
        <w:rPr>
          <w:lang w:eastAsia="ru-RU"/>
        </w:rPr>
        <w:t>которая</w:t>
      </w:r>
      <w:proofErr w:type="gramEnd"/>
      <w:r w:rsidRPr="00544CE9">
        <w:rPr>
          <w:lang w:eastAsia="ru-RU"/>
        </w:rPr>
        <w:t xml:space="preserve"> имеет наибольший размер собственного капитала. </w:t>
      </w:r>
      <w:proofErr w:type="gramStart"/>
      <w:r w:rsidRPr="00544CE9">
        <w:rPr>
          <w:lang w:eastAsia="ru-RU"/>
        </w:rPr>
        <w:t>В сл</w:t>
      </w:r>
      <w:r w:rsidRPr="00544CE9">
        <w:rPr>
          <w:lang w:eastAsia="ru-RU"/>
        </w:rPr>
        <w:t>у</w:t>
      </w:r>
      <w:r w:rsidRPr="00544CE9">
        <w:rPr>
          <w:lang w:eastAsia="ru-RU"/>
        </w:rPr>
        <w:t>чае если размеры собственных капиталов этих организаций различаются не более чем на 5 процентов, статус теплоснабжающей организации присваив</w:t>
      </w:r>
      <w:r w:rsidRPr="00544CE9">
        <w:rPr>
          <w:lang w:eastAsia="ru-RU"/>
        </w:rPr>
        <w:t>а</w:t>
      </w:r>
      <w:r w:rsidRPr="00544CE9">
        <w:rPr>
          <w:lang w:eastAsia="ru-RU"/>
        </w:rPr>
        <w:t>ется организации, способной в лучшей мере обеспечить надежность тепл</w:t>
      </w:r>
      <w:r w:rsidRPr="00544CE9">
        <w:rPr>
          <w:lang w:eastAsia="ru-RU"/>
        </w:rPr>
        <w:t>о</w:t>
      </w:r>
      <w:r w:rsidRPr="00544CE9">
        <w:rPr>
          <w:lang w:eastAsia="ru-RU"/>
        </w:rPr>
        <w:t>снабжения в соответствующей системе теплоснабжения Размер собственного капитала определяется по данным бухгалтерской отчетности, составленной на последнюю отчетную дату перед подачей заявки на присвоение организ</w:t>
      </w:r>
      <w:r w:rsidRPr="00544CE9">
        <w:rPr>
          <w:lang w:eastAsia="ru-RU"/>
        </w:rPr>
        <w:t>а</w:t>
      </w:r>
      <w:r w:rsidRPr="00544CE9">
        <w:rPr>
          <w:lang w:eastAsia="ru-RU"/>
        </w:rPr>
        <w:lastRenderedPageBreak/>
        <w:t>ции статуса теплоснабжающей организации с отметкой налогового органа о ее принятии.</w:t>
      </w:r>
      <w:proofErr w:type="gramEnd"/>
    </w:p>
    <w:p w:rsidR="00544CE9" w:rsidRPr="00544CE9" w:rsidRDefault="00544CE9" w:rsidP="00544CE9">
      <w:pPr>
        <w:pStyle w:val="a5"/>
        <w:rPr>
          <w:lang w:eastAsia="ru-RU"/>
        </w:rPr>
      </w:pPr>
      <w:r w:rsidRPr="00544CE9">
        <w:rPr>
          <w:lang w:eastAsia="ru-RU"/>
        </w:rPr>
        <w:t>7. Способность в лучшей мере обеспечить надежность теплоснабжения в соответствующей системе теплоснабжения определяется наличием у орган</w:t>
      </w:r>
      <w:r w:rsidRPr="00544CE9">
        <w:rPr>
          <w:lang w:eastAsia="ru-RU"/>
        </w:rPr>
        <w:t>и</w:t>
      </w:r>
      <w:r w:rsidRPr="00544CE9">
        <w:rPr>
          <w:lang w:eastAsia="ru-RU"/>
        </w:rPr>
        <w:t>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и температурными режимами системы тепл</w:t>
      </w:r>
      <w:r w:rsidRPr="00544CE9">
        <w:rPr>
          <w:lang w:eastAsia="ru-RU"/>
        </w:rPr>
        <w:t>о</w:t>
      </w:r>
      <w:r w:rsidRPr="00544CE9">
        <w:rPr>
          <w:lang w:eastAsia="ru-RU"/>
        </w:rPr>
        <w:t>снабжения и обосновывается в схеме теплоснабжения</w:t>
      </w:r>
    </w:p>
    <w:p w:rsidR="00544CE9" w:rsidRPr="00544CE9" w:rsidRDefault="00544CE9" w:rsidP="00544CE9">
      <w:pPr>
        <w:pStyle w:val="a5"/>
        <w:rPr>
          <w:lang w:eastAsia="ru-RU"/>
        </w:rPr>
      </w:pPr>
      <w:r w:rsidRPr="00544CE9">
        <w:rPr>
          <w:lang w:eastAsia="ru-RU"/>
        </w:rPr>
        <w:t>8. В случае если организациями не подано ни одной заявки на присво</w:t>
      </w:r>
      <w:r w:rsidRPr="00544CE9">
        <w:rPr>
          <w:lang w:eastAsia="ru-RU"/>
        </w:rPr>
        <w:t>е</w:t>
      </w:r>
      <w:r w:rsidRPr="00544CE9">
        <w:rPr>
          <w:lang w:eastAsia="ru-RU"/>
        </w:rPr>
        <w:t>ние статуса теплоснабжающей организации, статус теплоснабжающей орг</w:t>
      </w:r>
      <w:r w:rsidRPr="00544CE9">
        <w:rPr>
          <w:lang w:eastAsia="ru-RU"/>
        </w:rPr>
        <w:t>а</w:t>
      </w:r>
      <w:r w:rsidRPr="00544CE9">
        <w:rPr>
          <w:lang w:eastAsia="ru-RU"/>
        </w:rPr>
        <w:t>низации присваивается организации, владеющей в соответствующей зоне д</w:t>
      </w:r>
      <w:r w:rsidRPr="00544CE9">
        <w:rPr>
          <w:lang w:eastAsia="ru-RU"/>
        </w:rPr>
        <w:t>е</w:t>
      </w:r>
      <w:r w:rsidRPr="00544CE9">
        <w:rPr>
          <w:lang w:eastAsia="ru-RU"/>
        </w:rPr>
        <w:t xml:space="preserve">ятельности источниками тепловой энергии с наибольшей рабочей тепловой мощностью и (или) тепловыми сетями с наибольшей тепловой емкостью. </w:t>
      </w:r>
    </w:p>
    <w:p w:rsidR="00544CE9" w:rsidRPr="00544CE9" w:rsidRDefault="00544CE9" w:rsidP="00544CE9">
      <w:pPr>
        <w:pStyle w:val="a5"/>
        <w:rPr>
          <w:lang w:eastAsia="ru-RU"/>
        </w:rPr>
      </w:pPr>
      <w:r w:rsidRPr="00544CE9">
        <w:rPr>
          <w:lang w:eastAsia="ru-RU"/>
        </w:rPr>
        <w:t>9. Единая теплоснабжающая организация при осуществлении своей де</w:t>
      </w:r>
      <w:r w:rsidRPr="00544CE9">
        <w:rPr>
          <w:lang w:eastAsia="ru-RU"/>
        </w:rPr>
        <w:t>я</w:t>
      </w:r>
      <w:r w:rsidRPr="00544CE9">
        <w:rPr>
          <w:lang w:eastAsia="ru-RU"/>
        </w:rPr>
        <w:t>тельности обязана:</w:t>
      </w:r>
    </w:p>
    <w:p w:rsidR="00544CE9" w:rsidRPr="00544CE9" w:rsidRDefault="00544CE9" w:rsidP="00410167">
      <w:pPr>
        <w:pStyle w:val="a5"/>
        <w:numPr>
          <w:ilvl w:val="0"/>
          <w:numId w:val="19"/>
        </w:numPr>
        <w:rPr>
          <w:lang w:eastAsia="ru-RU"/>
        </w:rPr>
      </w:pPr>
      <w:r w:rsidRPr="00544CE9">
        <w:rPr>
          <w:lang w:eastAsia="ru-RU"/>
        </w:rPr>
        <w:t xml:space="preserve">исполнять договоры теплоснабжения с любыми обратившимися к ней потребителями тепловой энергии, </w:t>
      </w:r>
      <w:proofErr w:type="spellStart"/>
      <w:r w:rsidRPr="00544CE9">
        <w:rPr>
          <w:lang w:eastAsia="ru-RU"/>
        </w:rPr>
        <w:t>теплопотребляющие</w:t>
      </w:r>
      <w:proofErr w:type="spellEnd"/>
      <w:r w:rsidRPr="00544CE9">
        <w:rPr>
          <w:lang w:eastAsia="ru-RU"/>
        </w:rPr>
        <w:t xml:space="preserve"> уст</w:t>
      </w:r>
      <w:r w:rsidRPr="00544CE9">
        <w:rPr>
          <w:lang w:eastAsia="ru-RU"/>
        </w:rPr>
        <w:t>а</w:t>
      </w:r>
      <w:r w:rsidRPr="00544CE9">
        <w:rPr>
          <w:lang w:eastAsia="ru-RU"/>
        </w:rPr>
        <w:t>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</w:t>
      </w:r>
      <w:r w:rsidRPr="00544CE9">
        <w:rPr>
          <w:lang w:eastAsia="ru-RU"/>
        </w:rPr>
        <w:t>ь</w:t>
      </w:r>
      <w:r w:rsidRPr="00544CE9">
        <w:rPr>
          <w:lang w:eastAsia="ru-RU"/>
        </w:rPr>
        <w:t>ности технических условий подключения к тепловым сетям;</w:t>
      </w:r>
    </w:p>
    <w:p w:rsidR="00544CE9" w:rsidRPr="00544CE9" w:rsidRDefault="00544CE9" w:rsidP="00410167">
      <w:pPr>
        <w:pStyle w:val="a5"/>
        <w:numPr>
          <w:ilvl w:val="0"/>
          <w:numId w:val="19"/>
        </w:numPr>
        <w:rPr>
          <w:lang w:eastAsia="ru-RU"/>
        </w:rPr>
      </w:pPr>
      <w:r w:rsidRPr="00544CE9">
        <w:rPr>
          <w:lang w:eastAsia="ru-RU"/>
        </w:rPr>
        <w:t>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</w:t>
      </w:r>
      <w:r w:rsidRPr="00544CE9">
        <w:rPr>
          <w:lang w:eastAsia="ru-RU"/>
        </w:rPr>
        <w:t>е</w:t>
      </w:r>
      <w:r w:rsidRPr="00544CE9">
        <w:rPr>
          <w:lang w:eastAsia="ru-RU"/>
        </w:rPr>
        <w:t>ния;</w:t>
      </w:r>
    </w:p>
    <w:p w:rsidR="00795EF1" w:rsidRPr="00E1044C" w:rsidRDefault="00544CE9" w:rsidP="00410167">
      <w:pPr>
        <w:pStyle w:val="a5"/>
        <w:numPr>
          <w:ilvl w:val="0"/>
          <w:numId w:val="19"/>
        </w:numPr>
      </w:pPr>
      <w:r w:rsidRPr="00544CE9">
        <w:rPr>
          <w:lang w:eastAsia="ru-RU"/>
        </w:rPr>
        <w:t>заключать и исполнять договоры оказания услуг по передаче те</w:t>
      </w:r>
      <w:r w:rsidRPr="00544CE9">
        <w:rPr>
          <w:lang w:eastAsia="ru-RU"/>
        </w:rPr>
        <w:t>п</w:t>
      </w:r>
      <w:r w:rsidRPr="00544CE9">
        <w:rPr>
          <w:lang w:eastAsia="ru-RU"/>
        </w:rPr>
        <w:t>ловой энергии, теплоносителя в объеме, необходимом для обесп</w:t>
      </w:r>
      <w:r w:rsidRPr="00544CE9">
        <w:rPr>
          <w:lang w:eastAsia="ru-RU"/>
        </w:rPr>
        <w:t>е</w:t>
      </w:r>
      <w:r w:rsidRPr="00544CE9">
        <w:rPr>
          <w:lang w:eastAsia="ru-RU"/>
        </w:rPr>
        <w:t>чения теплоснабжения потребителей тепловой энергии с учетом потерь тепловой энергии, теплоносителя при их передаче</w:t>
      </w:r>
    </w:p>
    <w:p w:rsidR="00E1044C" w:rsidRDefault="00E1044C" w:rsidP="00E1044C">
      <w:pPr>
        <w:pStyle w:val="a3"/>
      </w:pPr>
      <w:bookmarkStart w:id="306" w:name="_Toc72466707"/>
      <w:r w:rsidRPr="00E1044C">
        <w:t>15.4. Заявки теплоснабжающих организаций, поданные в рамках разр</w:t>
      </w:r>
      <w:r w:rsidRPr="00E1044C">
        <w:t>а</w:t>
      </w:r>
      <w:r w:rsidRPr="00E1044C">
        <w:t>ботки проекта схемы теплоснабжения (при их наличии), на присвоение статуса единой теплоснабжающей организации</w:t>
      </w:r>
      <w:bookmarkEnd w:id="306"/>
    </w:p>
    <w:p w:rsidR="00795EF1" w:rsidRPr="00544CE9" w:rsidRDefault="00544CE9" w:rsidP="00544CE9">
      <w:pPr>
        <w:pStyle w:val="a5"/>
      </w:pPr>
      <w:r>
        <w:t>Заявки не подавались.</w:t>
      </w:r>
    </w:p>
    <w:p w:rsidR="00E1044C" w:rsidRPr="00F424C5" w:rsidRDefault="00E1044C" w:rsidP="00E1044C">
      <w:pPr>
        <w:pStyle w:val="a3"/>
      </w:pPr>
      <w:bookmarkStart w:id="307" w:name="_Toc72466708"/>
      <w:r w:rsidRPr="00E1044C">
        <w:t xml:space="preserve">15.5. Описание границ зон </w:t>
      </w:r>
      <w:r w:rsidRPr="00F424C5">
        <w:t>деятельности единой теплоснабжающей орг</w:t>
      </w:r>
      <w:r w:rsidRPr="00F424C5">
        <w:t>а</w:t>
      </w:r>
      <w:r w:rsidRPr="00F424C5">
        <w:t>низации (организаций)</w:t>
      </w:r>
      <w:bookmarkEnd w:id="307"/>
    </w:p>
    <w:p w:rsidR="00544CE9" w:rsidRPr="00F424C5" w:rsidRDefault="00544CE9" w:rsidP="00F424C5">
      <w:pPr>
        <w:pStyle w:val="a5"/>
      </w:pPr>
      <w:r w:rsidRPr="00F424C5">
        <w:t>Зон</w:t>
      </w:r>
      <w:r w:rsidR="006D72D7" w:rsidRPr="00F424C5">
        <w:t>ы</w:t>
      </w:r>
      <w:r w:rsidRPr="00F424C5">
        <w:t xml:space="preserve"> действия </w:t>
      </w:r>
      <w:proofErr w:type="gramStart"/>
      <w:r w:rsidRPr="00F424C5">
        <w:t>определена</w:t>
      </w:r>
      <w:proofErr w:type="gramEnd"/>
      <w:r w:rsidRPr="00F424C5">
        <w:t xml:space="preserve"> </w:t>
      </w:r>
      <w:r w:rsidR="00F424C5" w:rsidRPr="00F424C5">
        <w:t>конечными потребителями котельных</w:t>
      </w:r>
      <w:r w:rsidRPr="00F424C5">
        <w:t>.</w:t>
      </w:r>
    </w:p>
    <w:p w:rsidR="00E1044C" w:rsidRPr="00F424C5" w:rsidRDefault="00E1044C" w:rsidP="00E1044C">
      <w:pPr>
        <w:pStyle w:val="a3"/>
      </w:pPr>
      <w:bookmarkStart w:id="308" w:name="_Toc72466709"/>
      <w:r w:rsidRPr="00F424C5">
        <w:t>Глава 16. Реестр мероприятий схемы теплоснабжения</w:t>
      </w:r>
      <w:bookmarkEnd w:id="308"/>
    </w:p>
    <w:p w:rsidR="00E1044C" w:rsidRDefault="00E1044C" w:rsidP="00E1044C">
      <w:pPr>
        <w:pStyle w:val="a3"/>
      </w:pPr>
      <w:bookmarkStart w:id="309" w:name="_Toc72466710"/>
      <w:r w:rsidRPr="00F424C5">
        <w:t>16.1. Перечень мероприятий по строительству, реконструкции, технич</w:t>
      </w:r>
      <w:r w:rsidRPr="00F424C5">
        <w:t>е</w:t>
      </w:r>
      <w:r w:rsidRPr="00F424C5">
        <w:t>скому перевооружению и (или) модернизации источников</w:t>
      </w:r>
      <w:r w:rsidRPr="00E1044C">
        <w:t xml:space="preserve"> тепловой энергии</w:t>
      </w:r>
      <w:bookmarkEnd w:id="309"/>
    </w:p>
    <w:p w:rsidR="00795EF1" w:rsidRDefault="00285F2D" w:rsidP="00285F2D">
      <w:pPr>
        <w:pStyle w:val="a5"/>
      </w:pPr>
      <w:r w:rsidRPr="00E1044C">
        <w:lastRenderedPageBreak/>
        <w:t>Перечень мероприятий по строительству, реконструкции, техническому перевооружению и (или) модернизации источников тепловой энергии</w:t>
      </w:r>
      <w:r>
        <w:t xml:space="preserve"> пре</w:t>
      </w:r>
      <w:r>
        <w:t>д</w:t>
      </w:r>
      <w:r>
        <w:t>ставлен в таблице 16.1.1.</w:t>
      </w:r>
    </w:p>
    <w:p w:rsidR="00285F2D" w:rsidRDefault="00285F2D" w:rsidP="00285F2D">
      <w:pPr>
        <w:pStyle w:val="a7"/>
      </w:pPr>
      <w:bookmarkStart w:id="310" w:name="_Toc72466791"/>
      <w:r>
        <w:t xml:space="preserve">Таблица 16.1.1. </w:t>
      </w:r>
      <w:r w:rsidRPr="00E1044C">
        <w:t>Перечень мероприятий по строительству, реконструкции, техническому перевооружению и (или) модернизации источников тепловой энергии</w:t>
      </w:r>
      <w:bookmarkEnd w:id="310"/>
    </w:p>
    <w:tbl>
      <w:tblPr>
        <w:tblW w:w="92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6328"/>
        <w:gridCol w:w="1349"/>
        <w:gridCol w:w="950"/>
      </w:tblGrid>
      <w:tr w:rsidR="00285F2D" w:rsidRPr="006D72D7" w:rsidTr="006D72D7">
        <w:trPr>
          <w:trHeight w:val="315"/>
          <w:tblHeader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85F2D" w:rsidRPr="006D72D7" w:rsidRDefault="00285F2D" w:rsidP="00285F2D">
            <w:pPr>
              <w:jc w:val="center"/>
            </w:pPr>
            <w:r w:rsidRPr="006D72D7">
              <w:t xml:space="preserve">№ </w:t>
            </w:r>
            <w:proofErr w:type="spellStart"/>
            <w:r w:rsidRPr="006D72D7">
              <w:t>пп</w:t>
            </w:r>
            <w:proofErr w:type="spellEnd"/>
          </w:p>
        </w:tc>
        <w:tc>
          <w:tcPr>
            <w:tcW w:w="6411" w:type="dxa"/>
            <w:shd w:val="clear" w:color="auto" w:fill="auto"/>
            <w:noWrap/>
            <w:vAlign w:val="center"/>
            <w:hideMark/>
          </w:tcPr>
          <w:p w:rsidR="00285F2D" w:rsidRPr="006D72D7" w:rsidRDefault="00285F2D" w:rsidP="00285F2D">
            <w:pPr>
              <w:jc w:val="center"/>
            </w:pPr>
            <w:r w:rsidRPr="006D72D7">
              <w:t>Наименование проекта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85F2D" w:rsidRPr="006D72D7" w:rsidRDefault="00285F2D" w:rsidP="00285F2D">
            <w:pPr>
              <w:jc w:val="center"/>
            </w:pPr>
            <w:r w:rsidRPr="006D72D7">
              <w:t>Мо</w:t>
            </w:r>
            <w:r w:rsidRPr="006D72D7">
              <w:t>щ</w:t>
            </w:r>
            <w:r w:rsidRPr="006D72D7">
              <w:t>ность, Гкал/</w:t>
            </w:r>
            <w:proofErr w:type="gramStart"/>
            <w:r w:rsidRPr="006D72D7">
              <w:t>ч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285F2D" w:rsidRPr="006D72D7" w:rsidRDefault="00285F2D" w:rsidP="00285F2D">
            <w:pPr>
              <w:jc w:val="center"/>
            </w:pPr>
            <w:r w:rsidRPr="006D72D7">
              <w:t>Год</w:t>
            </w:r>
          </w:p>
        </w:tc>
      </w:tr>
      <w:tr w:rsidR="006D72D7" w:rsidRPr="006D72D7" w:rsidTr="00ED7EDA">
        <w:trPr>
          <w:trHeight w:val="315"/>
        </w:trPr>
        <w:tc>
          <w:tcPr>
            <w:tcW w:w="960" w:type="dxa"/>
            <w:shd w:val="clear" w:color="auto" w:fill="auto"/>
            <w:noWrap/>
            <w:hideMark/>
          </w:tcPr>
          <w:p w:rsidR="006D72D7" w:rsidRPr="006D72D7" w:rsidRDefault="006D72D7" w:rsidP="006D72D7">
            <w:r w:rsidRPr="006D72D7">
              <w:t>1</w:t>
            </w:r>
          </w:p>
        </w:tc>
        <w:tc>
          <w:tcPr>
            <w:tcW w:w="6411" w:type="dxa"/>
            <w:shd w:val="clear" w:color="auto" w:fill="auto"/>
            <w:noWrap/>
            <w:hideMark/>
          </w:tcPr>
          <w:p w:rsidR="006D72D7" w:rsidRPr="006D72D7" w:rsidRDefault="006D72D7" w:rsidP="006D72D7">
            <w:r w:rsidRPr="006D72D7">
              <w:t xml:space="preserve">Проект. 1-1.1.1. Котельная №51, х. Новокрасный, ул. Красная, 59. Замена котлов на </w:t>
            </w:r>
            <w:proofErr w:type="gramStart"/>
            <w:r w:rsidRPr="006D72D7">
              <w:t>аналогичные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72D7" w:rsidRPr="006D72D7" w:rsidRDefault="006D72D7" w:rsidP="006D72D7">
            <w:pPr>
              <w:jc w:val="right"/>
            </w:pPr>
            <w:r w:rsidRPr="006D72D7">
              <w:t>0,108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72D7" w:rsidRPr="006D72D7" w:rsidRDefault="006D72D7" w:rsidP="006D72D7">
            <w:pPr>
              <w:jc w:val="center"/>
            </w:pPr>
            <w:r w:rsidRPr="006D72D7">
              <w:t>2027</w:t>
            </w:r>
          </w:p>
        </w:tc>
      </w:tr>
      <w:tr w:rsidR="006D72D7" w:rsidRPr="006D72D7" w:rsidTr="00ED7EDA">
        <w:trPr>
          <w:trHeight w:val="315"/>
        </w:trPr>
        <w:tc>
          <w:tcPr>
            <w:tcW w:w="960" w:type="dxa"/>
            <w:shd w:val="clear" w:color="auto" w:fill="auto"/>
            <w:noWrap/>
            <w:hideMark/>
          </w:tcPr>
          <w:p w:rsidR="006D72D7" w:rsidRPr="006D72D7" w:rsidRDefault="006D72D7" w:rsidP="006D72D7">
            <w:r w:rsidRPr="006D72D7">
              <w:t>2</w:t>
            </w:r>
          </w:p>
        </w:tc>
        <w:tc>
          <w:tcPr>
            <w:tcW w:w="6411" w:type="dxa"/>
            <w:shd w:val="clear" w:color="auto" w:fill="auto"/>
            <w:noWrap/>
            <w:hideMark/>
          </w:tcPr>
          <w:p w:rsidR="006D72D7" w:rsidRPr="006D72D7" w:rsidRDefault="006D72D7" w:rsidP="006D72D7">
            <w:r w:rsidRPr="006D72D7">
              <w:t xml:space="preserve">Проект. 1-1.1.2. Котельная №64, с. </w:t>
            </w:r>
            <w:proofErr w:type="gramStart"/>
            <w:r w:rsidRPr="006D72D7">
              <w:t>Пушкинское</w:t>
            </w:r>
            <w:proofErr w:type="gramEnd"/>
            <w:r w:rsidRPr="006D72D7">
              <w:t>, ул. Сове</w:t>
            </w:r>
            <w:r w:rsidRPr="006D72D7">
              <w:t>т</w:t>
            </w:r>
            <w:r w:rsidRPr="006D72D7">
              <w:t xml:space="preserve">ская, 175-А. Замена котлов на </w:t>
            </w:r>
            <w:proofErr w:type="gramStart"/>
            <w:r w:rsidRPr="006D72D7">
              <w:t>аналогичные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D72D7" w:rsidRPr="006D72D7" w:rsidRDefault="006D72D7" w:rsidP="006D72D7">
            <w:pPr>
              <w:jc w:val="right"/>
            </w:pPr>
            <w:r w:rsidRPr="006D72D7">
              <w:t>0,112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72D7" w:rsidRPr="006D72D7" w:rsidRDefault="006D72D7" w:rsidP="006D72D7">
            <w:pPr>
              <w:jc w:val="center"/>
            </w:pPr>
            <w:r w:rsidRPr="006D72D7">
              <w:t>2029</w:t>
            </w:r>
          </w:p>
        </w:tc>
      </w:tr>
      <w:tr w:rsidR="006D72D7" w:rsidRPr="00285F2D" w:rsidTr="006D72D7">
        <w:trPr>
          <w:trHeight w:val="327"/>
        </w:trPr>
        <w:tc>
          <w:tcPr>
            <w:tcW w:w="960" w:type="dxa"/>
            <w:shd w:val="clear" w:color="auto" w:fill="auto"/>
            <w:noWrap/>
          </w:tcPr>
          <w:p w:rsidR="006D72D7" w:rsidRPr="006D72D7" w:rsidRDefault="006D72D7" w:rsidP="006D72D7">
            <w:r w:rsidRPr="006D72D7">
              <w:t>3</w:t>
            </w:r>
          </w:p>
        </w:tc>
        <w:tc>
          <w:tcPr>
            <w:tcW w:w="6411" w:type="dxa"/>
            <w:shd w:val="clear" w:color="auto" w:fill="auto"/>
            <w:noWrap/>
          </w:tcPr>
          <w:p w:rsidR="006D72D7" w:rsidRPr="006D72D7" w:rsidRDefault="006D72D7" w:rsidP="006D72D7">
            <w:r w:rsidRPr="006D72D7">
              <w:t xml:space="preserve">Проект. 1-1.1.3. Котельная №67, с. </w:t>
            </w:r>
            <w:proofErr w:type="gramStart"/>
            <w:r w:rsidRPr="006D72D7">
              <w:t>Пушкинское</w:t>
            </w:r>
            <w:proofErr w:type="gramEnd"/>
            <w:r w:rsidRPr="006D72D7">
              <w:t>, ул. Сове</w:t>
            </w:r>
            <w:r w:rsidRPr="006D72D7">
              <w:t>т</w:t>
            </w:r>
            <w:r w:rsidRPr="006D72D7">
              <w:t xml:space="preserve">ская, 169-А. Замена котлов на </w:t>
            </w:r>
            <w:proofErr w:type="gramStart"/>
            <w:r w:rsidRPr="006D72D7">
              <w:t>аналогичные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6D72D7" w:rsidRPr="006D72D7" w:rsidRDefault="006D72D7" w:rsidP="006D72D7">
            <w:pPr>
              <w:jc w:val="right"/>
            </w:pPr>
            <w:r w:rsidRPr="006D72D7">
              <w:t>0,138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72D7" w:rsidRPr="000534BD" w:rsidRDefault="006D72D7" w:rsidP="006D72D7">
            <w:pPr>
              <w:jc w:val="center"/>
            </w:pPr>
            <w:r w:rsidRPr="006D72D7">
              <w:t>2029</w:t>
            </w:r>
          </w:p>
        </w:tc>
      </w:tr>
    </w:tbl>
    <w:p w:rsidR="00285F2D" w:rsidRPr="00E1044C" w:rsidRDefault="00285F2D" w:rsidP="00285F2D">
      <w:pPr>
        <w:pStyle w:val="a7"/>
      </w:pPr>
    </w:p>
    <w:p w:rsidR="00E1044C" w:rsidRDefault="00E1044C" w:rsidP="00E1044C">
      <w:pPr>
        <w:pStyle w:val="a3"/>
      </w:pPr>
      <w:bookmarkStart w:id="311" w:name="_Toc72466711"/>
      <w:r w:rsidRPr="00E1044C">
        <w:t>16.2. Перечень мероприятий по строительству, реконструкции, технич</w:t>
      </w:r>
      <w:r w:rsidRPr="00E1044C">
        <w:t>е</w:t>
      </w:r>
      <w:r w:rsidRPr="00E1044C">
        <w:t>скому перевооружению и (или) модернизации тепловых сетей и соор</w:t>
      </w:r>
      <w:r w:rsidRPr="00E1044C">
        <w:t>у</w:t>
      </w:r>
      <w:r w:rsidRPr="00E1044C">
        <w:t>жений на них</w:t>
      </w:r>
      <w:bookmarkEnd w:id="311"/>
    </w:p>
    <w:p w:rsidR="00795EF1" w:rsidRPr="00E1044C" w:rsidRDefault="00236728" w:rsidP="00236728">
      <w:pPr>
        <w:pStyle w:val="a5"/>
      </w:pPr>
      <w:r>
        <w:t>Не предусмотрено.</w:t>
      </w:r>
    </w:p>
    <w:p w:rsidR="00E1044C" w:rsidRDefault="00E1044C" w:rsidP="00E1044C">
      <w:pPr>
        <w:pStyle w:val="a3"/>
      </w:pPr>
      <w:bookmarkStart w:id="312" w:name="_Toc72466712"/>
      <w:r w:rsidRPr="00E1044C">
        <w:t>16.3. Перечень мероприятий, обеспечивающих переход от открытых с</w:t>
      </w:r>
      <w:r w:rsidRPr="00E1044C">
        <w:t>и</w:t>
      </w:r>
      <w:r w:rsidRPr="00E1044C">
        <w:t>стем теплоснабжения (горячего водоснабжения) на закрытые системы горячего водоснабжения</w:t>
      </w:r>
      <w:bookmarkEnd w:id="312"/>
    </w:p>
    <w:p w:rsidR="00795EF1" w:rsidRPr="00E1044C" w:rsidRDefault="00544CE9" w:rsidP="00544CE9">
      <w:pPr>
        <w:pStyle w:val="a5"/>
      </w:pPr>
      <w:r>
        <w:t>М</w:t>
      </w:r>
      <w:r w:rsidRPr="00544CE9">
        <w:t>ероприяти</w:t>
      </w:r>
      <w:r>
        <w:t>я</w:t>
      </w:r>
      <w:r w:rsidRPr="00544CE9">
        <w:t>, обеспечивающи</w:t>
      </w:r>
      <w:r>
        <w:t>е</w:t>
      </w:r>
      <w:r w:rsidRPr="00544CE9">
        <w:t xml:space="preserve"> переход от открытых систем тепл</w:t>
      </w:r>
      <w:r w:rsidRPr="00544CE9">
        <w:t>о</w:t>
      </w:r>
      <w:r w:rsidRPr="00544CE9">
        <w:t>снабжения (горячего водоснабжения) на закрытые системы горячего вод</w:t>
      </w:r>
      <w:r w:rsidRPr="00544CE9">
        <w:t>о</w:t>
      </w:r>
      <w:r w:rsidRPr="00544CE9">
        <w:t>снабжения</w:t>
      </w:r>
      <w:r>
        <w:t xml:space="preserve"> не предусматриваются.</w:t>
      </w:r>
    </w:p>
    <w:p w:rsidR="00E1044C" w:rsidRPr="00E1044C" w:rsidRDefault="00E1044C" w:rsidP="00E1044C">
      <w:pPr>
        <w:pStyle w:val="a3"/>
      </w:pPr>
      <w:bookmarkStart w:id="313" w:name="_Toc72466713"/>
      <w:r w:rsidRPr="00E1044C">
        <w:t>17. Замечания и предложения к проекту схемы теплоснабжения</w:t>
      </w:r>
      <w:bookmarkEnd w:id="313"/>
    </w:p>
    <w:p w:rsidR="00E1044C" w:rsidRDefault="00E1044C" w:rsidP="00E1044C">
      <w:pPr>
        <w:pStyle w:val="a3"/>
      </w:pPr>
      <w:bookmarkStart w:id="314" w:name="_Toc72466714"/>
      <w:r w:rsidRPr="00E1044C">
        <w:t xml:space="preserve">17.1. Перечень всех </w:t>
      </w:r>
      <w:bookmarkStart w:id="315" w:name="_Hlk71835816"/>
      <w:r w:rsidRPr="00E1044C">
        <w:t>замечаний и предложений, поступивших при разр</w:t>
      </w:r>
      <w:r w:rsidRPr="00E1044C">
        <w:t>а</w:t>
      </w:r>
      <w:r w:rsidRPr="00E1044C">
        <w:t>ботке, утверждении и разработки схемы теплоснабжения</w:t>
      </w:r>
      <w:bookmarkEnd w:id="314"/>
      <w:bookmarkEnd w:id="315"/>
    </w:p>
    <w:p w:rsidR="007346C7" w:rsidRPr="00E1044C" w:rsidRDefault="007346C7" w:rsidP="007346C7">
      <w:pPr>
        <w:pStyle w:val="a5"/>
      </w:pPr>
      <w:r>
        <w:t>З</w:t>
      </w:r>
      <w:r w:rsidRPr="007346C7">
        <w:t>амечани</w:t>
      </w:r>
      <w:r>
        <w:t>я</w:t>
      </w:r>
      <w:r w:rsidRPr="007346C7">
        <w:t xml:space="preserve"> и предложени</w:t>
      </w:r>
      <w:r>
        <w:t>я не поступали.</w:t>
      </w:r>
    </w:p>
    <w:p w:rsidR="00E1044C" w:rsidRDefault="00E1044C" w:rsidP="00E1044C">
      <w:pPr>
        <w:pStyle w:val="a3"/>
      </w:pPr>
      <w:bookmarkStart w:id="316" w:name="_Toc72466715"/>
      <w:r w:rsidRPr="00E1044C">
        <w:t>17.2. Ответы разработчиков проекта схемы теплоснабжения на замеч</w:t>
      </w:r>
      <w:r w:rsidRPr="00E1044C">
        <w:t>а</w:t>
      </w:r>
      <w:r w:rsidRPr="00E1044C">
        <w:t>ния и предложения</w:t>
      </w:r>
      <w:bookmarkEnd w:id="316"/>
    </w:p>
    <w:p w:rsidR="007346C7" w:rsidRPr="00E1044C" w:rsidRDefault="007346C7" w:rsidP="007346C7">
      <w:pPr>
        <w:pStyle w:val="a5"/>
      </w:pPr>
      <w:r>
        <w:t>З</w:t>
      </w:r>
      <w:r w:rsidRPr="007346C7">
        <w:t>амечани</w:t>
      </w:r>
      <w:r>
        <w:t>я</w:t>
      </w:r>
      <w:r w:rsidRPr="007346C7">
        <w:t xml:space="preserve"> и предложени</w:t>
      </w:r>
      <w:r>
        <w:t>я не поступали.</w:t>
      </w:r>
    </w:p>
    <w:p w:rsidR="00E1044C" w:rsidRDefault="00E1044C" w:rsidP="00E1044C">
      <w:pPr>
        <w:pStyle w:val="a3"/>
      </w:pPr>
      <w:bookmarkStart w:id="317" w:name="_Toc72466716"/>
      <w:r w:rsidRPr="00E1044C">
        <w:t>17.3. Перечень учтенных замечаний и предложений, а также реестр и</w:t>
      </w:r>
      <w:r w:rsidRPr="00E1044C">
        <w:t>з</w:t>
      </w:r>
      <w:r w:rsidRPr="00E1044C">
        <w:t>менений, внесенных в разделы схемы теплоснабжения и главы обосн</w:t>
      </w:r>
      <w:r w:rsidRPr="00E1044C">
        <w:t>о</w:t>
      </w:r>
      <w:r w:rsidRPr="00E1044C">
        <w:t>вывающих материалов к схеме теплоснабжения</w:t>
      </w:r>
      <w:bookmarkEnd w:id="317"/>
    </w:p>
    <w:p w:rsidR="007346C7" w:rsidRPr="00E1044C" w:rsidRDefault="007346C7" w:rsidP="007346C7">
      <w:pPr>
        <w:pStyle w:val="a5"/>
      </w:pPr>
      <w:r>
        <w:t>З</w:t>
      </w:r>
      <w:r w:rsidRPr="007346C7">
        <w:t>амечани</w:t>
      </w:r>
      <w:r>
        <w:t>я</w:t>
      </w:r>
      <w:r w:rsidRPr="007346C7">
        <w:t xml:space="preserve"> и предложени</w:t>
      </w:r>
      <w:r>
        <w:t>я не поступали.</w:t>
      </w:r>
    </w:p>
    <w:p w:rsidR="004B6BBA" w:rsidRDefault="00E1044C" w:rsidP="00E1044C">
      <w:pPr>
        <w:pStyle w:val="a3"/>
      </w:pPr>
      <w:bookmarkStart w:id="318" w:name="_Toc72466717"/>
      <w:r w:rsidRPr="00E1044C">
        <w:t>18. Сводный том изменений, выполненных в доработанной и (или) акт</w:t>
      </w:r>
      <w:r w:rsidRPr="00E1044C">
        <w:t>у</w:t>
      </w:r>
      <w:r w:rsidRPr="00E1044C">
        <w:t>ализированной схеме теплоснабжения</w:t>
      </w:r>
      <w:bookmarkEnd w:id="318"/>
    </w:p>
    <w:p w:rsidR="00544CE9" w:rsidRDefault="00544CE9" w:rsidP="00544CE9">
      <w:pPr>
        <w:pStyle w:val="a5"/>
      </w:pPr>
      <w:r>
        <w:t>Ранее утвержденная схема полностью не соответствовала Требованиям к разработке схем теплоснабжения.</w:t>
      </w:r>
    </w:p>
    <w:p w:rsidR="009422BE" w:rsidRDefault="009422BE" w:rsidP="00E1044C">
      <w:pPr>
        <w:pStyle w:val="a3"/>
        <w:sectPr w:rsidR="009422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22BE" w:rsidRDefault="009422BE" w:rsidP="009422BE">
      <w:pPr>
        <w:pStyle w:val="a7"/>
      </w:pPr>
      <w:bookmarkStart w:id="319" w:name="_Toc72466792"/>
      <w:r w:rsidRPr="009422BE">
        <w:lastRenderedPageBreak/>
        <w:t xml:space="preserve">Приложение 2 </w:t>
      </w:r>
      <w:r w:rsidR="007867F7" w:rsidRPr="009422BE">
        <w:t>Параметры тепловых сетей</w:t>
      </w:r>
      <w:bookmarkEnd w:id="319"/>
    </w:p>
    <w:p w:rsidR="007346C7" w:rsidRDefault="009422BE" w:rsidP="009422BE">
      <w:pPr>
        <w:pStyle w:val="a7"/>
      </w:pPr>
      <w:bookmarkStart w:id="320" w:name="_Toc72466793"/>
      <w:r>
        <w:t xml:space="preserve">Таблица П.2.1. </w:t>
      </w:r>
      <w:r w:rsidRPr="009422BE">
        <w:t>Параметры тепловых сетей, включая год начала эксплуатации, тип изоляции, тип компенсирующих устройств, тип прокладки, краткую характеристику грунтов в местах прокладки с выделением наименее надежных участков, определением их материальной характеристики и тепловой нагрузки потребителей, подключенных к таким учас</w:t>
      </w:r>
      <w:r w:rsidRPr="009422BE">
        <w:t>т</w:t>
      </w:r>
      <w:r w:rsidRPr="009422BE">
        <w:t>кам</w:t>
      </w:r>
      <w:bookmarkEnd w:id="320"/>
    </w:p>
    <w:tbl>
      <w:tblPr>
        <w:tblW w:w="21972" w:type="dxa"/>
        <w:tblInd w:w="-5" w:type="dxa"/>
        <w:tblLook w:val="04A0" w:firstRow="1" w:lastRow="0" w:firstColumn="1" w:lastColumn="0" w:noHBand="0" w:noVBand="1"/>
      </w:tblPr>
      <w:tblGrid>
        <w:gridCol w:w="473"/>
        <w:gridCol w:w="1721"/>
        <w:gridCol w:w="1858"/>
        <w:gridCol w:w="1058"/>
        <w:gridCol w:w="1694"/>
        <w:gridCol w:w="1694"/>
        <w:gridCol w:w="1405"/>
        <w:gridCol w:w="1295"/>
        <w:gridCol w:w="1383"/>
        <w:gridCol w:w="1257"/>
        <w:gridCol w:w="1749"/>
        <w:gridCol w:w="1809"/>
        <w:gridCol w:w="1809"/>
        <w:gridCol w:w="1869"/>
        <w:gridCol w:w="898"/>
      </w:tblGrid>
      <w:tr w:rsidR="006D1726" w:rsidTr="00F424C5">
        <w:trPr>
          <w:trHeight w:val="1575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2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начала учас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ка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конца участка</w:t>
            </w:r>
          </w:p>
        </w:tc>
        <w:tc>
          <w:tcPr>
            <w:tcW w:w="1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Длина участка, </w:t>
            </w:r>
            <w:proofErr w:type="gramStart"/>
            <w:r>
              <w:rPr>
                <w:color w:val="000000"/>
              </w:rPr>
              <w:t>м</w:t>
            </w:r>
            <w:proofErr w:type="gramEnd"/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диаметр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дающего тр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 xml:space="preserve">бопровода, </w:t>
            </w:r>
            <w:proofErr w:type="gramStart"/>
            <w:r>
              <w:rPr>
                <w:color w:val="000000"/>
              </w:rPr>
              <w:t>м</w:t>
            </w:r>
            <w:proofErr w:type="gramEnd"/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Внутренний диаметр 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ратного тр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 xml:space="preserve">бопровода, </w:t>
            </w:r>
            <w:proofErr w:type="gramStart"/>
            <w:r>
              <w:rPr>
                <w:color w:val="000000"/>
              </w:rPr>
              <w:t>м</w:t>
            </w:r>
            <w:proofErr w:type="gramEnd"/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кладки тепловой сети</w:t>
            </w:r>
          </w:p>
        </w:tc>
        <w:tc>
          <w:tcPr>
            <w:tcW w:w="11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кладки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Период работы </w:t>
            </w:r>
            <w:proofErr w:type="gramStart"/>
            <w:r>
              <w:rPr>
                <w:color w:val="000000"/>
              </w:rPr>
              <w:t>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дающего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</w:t>
            </w:r>
            <w:proofErr w:type="spellEnd"/>
            <w:r>
              <w:rPr>
                <w:color w:val="000000"/>
              </w:rPr>
              <w:t>-да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Период работы </w:t>
            </w:r>
            <w:proofErr w:type="gramStart"/>
            <w:r>
              <w:rPr>
                <w:color w:val="000000"/>
              </w:rPr>
              <w:t>обратного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</w:t>
            </w:r>
            <w:proofErr w:type="spellEnd"/>
            <w:r>
              <w:rPr>
                <w:color w:val="000000"/>
              </w:rPr>
              <w:t>-да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Подключенная нагрузка, Гкал/</w:t>
            </w:r>
            <w:proofErr w:type="gramStart"/>
            <w:r>
              <w:rPr>
                <w:color w:val="000000"/>
              </w:rPr>
              <w:t>ч</w:t>
            </w:r>
            <w:proofErr w:type="gramEnd"/>
          </w:p>
        </w:tc>
        <w:tc>
          <w:tcPr>
            <w:tcW w:w="175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Материальная характеристика подающего трубопровода,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75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Материальная характеристика обратного тр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 xml:space="preserve">бопровода,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54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Суммарная 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териальная х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рактеристика,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1726" w:rsidRDefault="006D17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грунта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Котельная №51, ул. Красная, 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МБУ </w:t>
            </w:r>
            <w:proofErr w:type="gramStart"/>
            <w:r>
              <w:rPr>
                <w:color w:val="000000"/>
              </w:rPr>
              <w:t>ДО</w:t>
            </w:r>
            <w:proofErr w:type="gramEnd"/>
            <w:r>
              <w:rPr>
                <w:color w:val="000000"/>
              </w:rPr>
              <w:t xml:space="preserve"> "Центр "Ка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казская линия"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4.2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4.2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8.4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Котельная №64,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175-А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2.16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2.16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4.32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Кухня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0.8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2.32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2.32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4.64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МБДОУ де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ский сад № 48 - Ввод 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7.4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0.032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0.2368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0.2368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0.4736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1.36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1.36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2.72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МБДОУ де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ский сад № 48 - Ввод 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0.040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0.75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0.75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1.5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4</w:t>
            </w:r>
            <w:proofErr w:type="gram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1.6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4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МБДОУ де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ский сад № 48 - Ввод 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0.032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0.128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0.128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0.256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Котельная №66,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171-А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КМУК "ЦКД Пушкинского СП"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0.153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Котельная №67,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169-А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5.52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5.52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11.04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МБДОУ СОШ №21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2.4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2.4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4.8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Мастерские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10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  <w:tr w:rsidR="00F353B5" w:rsidTr="00F424C5">
        <w:trPr>
          <w:trHeight w:val="615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Котельная №69,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222-Б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53B5" w:rsidRDefault="00F353B5" w:rsidP="00F353B5">
            <w:pPr>
              <w:rPr>
                <w:color w:val="000000"/>
              </w:rPr>
            </w:pPr>
            <w:r>
              <w:rPr>
                <w:color w:val="000000"/>
              </w:rPr>
              <w:t>Администрация Пушкинского СП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Подземный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 2004года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Зимний период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0.65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0.65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3B5" w:rsidRPr="00F353B5" w:rsidRDefault="00F353B5" w:rsidP="00F353B5">
            <w:pPr>
              <w:jc w:val="right"/>
              <w:rPr>
                <w:color w:val="000000"/>
              </w:rPr>
            </w:pPr>
            <w:r w:rsidRPr="00F353B5">
              <w:rPr>
                <w:color w:val="000000"/>
              </w:rPr>
              <w:t>1.3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53B5" w:rsidRDefault="00F353B5" w:rsidP="00F353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Сухой</w:t>
            </w:r>
          </w:p>
        </w:tc>
      </w:tr>
    </w:tbl>
    <w:p w:rsidR="009422BE" w:rsidRDefault="009422BE">
      <w:pPr>
        <w:rPr>
          <w:b/>
          <w:sz w:val="28"/>
          <w:szCs w:val="28"/>
        </w:rPr>
      </w:pPr>
      <w:r>
        <w:br w:type="page"/>
      </w:r>
    </w:p>
    <w:p w:rsidR="009422BE" w:rsidRDefault="009422BE" w:rsidP="009422BE">
      <w:pPr>
        <w:pStyle w:val="a7"/>
        <w:rPr>
          <w:lang w:eastAsia="ru-RU"/>
        </w:rPr>
      </w:pPr>
      <w:bookmarkStart w:id="321" w:name="_Toc72466794"/>
      <w:r w:rsidRPr="009422BE">
        <w:rPr>
          <w:lang w:eastAsia="ru-RU"/>
        </w:rPr>
        <w:lastRenderedPageBreak/>
        <w:t>Приложение 3</w:t>
      </w:r>
      <w:r w:rsidR="007867F7">
        <w:rPr>
          <w:lang w:eastAsia="ru-RU"/>
        </w:rPr>
        <w:t>. Гидравлический расчет тепловых сетей</w:t>
      </w:r>
      <w:bookmarkEnd w:id="321"/>
    </w:p>
    <w:p w:rsidR="007867F7" w:rsidRDefault="007867F7" w:rsidP="009422BE">
      <w:pPr>
        <w:pStyle w:val="a7"/>
      </w:pPr>
      <w:bookmarkStart w:id="322" w:name="_Toc72466795"/>
      <w:r w:rsidRPr="009422BE">
        <w:rPr>
          <w:lang w:eastAsia="ru-RU"/>
        </w:rPr>
        <w:t>Таблица П.3.1. Исходные данные для гидравлического расчета</w:t>
      </w:r>
      <w:bookmarkEnd w:id="322"/>
    </w:p>
    <w:tbl>
      <w:tblPr>
        <w:tblW w:w="14587" w:type="dxa"/>
        <w:tblInd w:w="-5" w:type="dxa"/>
        <w:tblLook w:val="04A0" w:firstRow="1" w:lastRow="0" w:firstColumn="1" w:lastColumn="0" w:noHBand="0" w:noVBand="1"/>
      </w:tblPr>
      <w:tblGrid>
        <w:gridCol w:w="6663"/>
        <w:gridCol w:w="2440"/>
        <w:gridCol w:w="1780"/>
        <w:gridCol w:w="824"/>
        <w:gridCol w:w="2880"/>
      </w:tblGrid>
      <w:tr w:rsidR="00D264BC" w:rsidRPr="009422BE" w:rsidTr="00D264BC">
        <w:trPr>
          <w:trHeight w:val="315"/>
        </w:trPr>
        <w:tc>
          <w:tcPr>
            <w:tcW w:w="1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4BC" w:rsidRPr="00912A73" w:rsidRDefault="00D264BC" w:rsidP="00D264BC">
            <w:r w:rsidRPr="00912A73">
              <w:t>Температура воды в подающем трубопроводе, t</w:t>
            </w:r>
            <w:r w:rsidRPr="00912A73">
              <w:rPr>
                <w:vertAlign w:val="subscript"/>
              </w:rPr>
              <w:t>1</w:t>
            </w:r>
            <w:r w:rsidRPr="00912A73">
              <w:t xml:space="preserve">, </w:t>
            </w:r>
            <w:proofErr w:type="spellStart"/>
            <w:r w:rsidRPr="00912A73">
              <w:rPr>
                <w:vertAlign w:val="superscript"/>
              </w:rPr>
              <w:t>о</w:t>
            </w:r>
            <w:r w:rsidRPr="00912A73">
              <w:t>С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4BC" w:rsidRPr="00D264BC" w:rsidRDefault="00D264BC" w:rsidP="00D264BC">
            <w:pPr>
              <w:jc w:val="right"/>
            </w:pPr>
            <w:r w:rsidRPr="00D264BC">
              <w:t>50.94</w:t>
            </w:r>
          </w:p>
        </w:tc>
      </w:tr>
      <w:tr w:rsidR="00D264BC" w:rsidRPr="009422BE" w:rsidTr="00D264BC">
        <w:trPr>
          <w:trHeight w:val="315"/>
        </w:trPr>
        <w:tc>
          <w:tcPr>
            <w:tcW w:w="1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4BC" w:rsidRPr="00912A73" w:rsidRDefault="00D264BC" w:rsidP="00D264BC">
            <w:r w:rsidRPr="00912A73">
              <w:t>Температура воды в обратном трубопроводе, t</w:t>
            </w:r>
            <w:r w:rsidRPr="00912A73">
              <w:rPr>
                <w:vertAlign w:val="subscript"/>
              </w:rPr>
              <w:t>2</w:t>
            </w:r>
            <w:r w:rsidRPr="00912A73">
              <w:t xml:space="preserve">, </w:t>
            </w:r>
            <w:proofErr w:type="spellStart"/>
            <w:r w:rsidRPr="00912A73">
              <w:rPr>
                <w:vertAlign w:val="superscript"/>
              </w:rPr>
              <w:t>о</w:t>
            </w:r>
            <w:r w:rsidRPr="00912A73">
              <w:t>С</w:t>
            </w:r>
            <w:proofErr w:type="spellEnd"/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4BC" w:rsidRPr="00D264BC" w:rsidRDefault="00D264BC" w:rsidP="00D264BC">
            <w:pPr>
              <w:jc w:val="right"/>
            </w:pPr>
            <w:r w:rsidRPr="00D264BC">
              <w:t>41.62</w:t>
            </w:r>
          </w:p>
        </w:tc>
      </w:tr>
      <w:tr w:rsidR="00D264BC" w:rsidRPr="009422BE" w:rsidTr="00D264BC">
        <w:trPr>
          <w:trHeight w:val="315"/>
        </w:trPr>
        <w:tc>
          <w:tcPr>
            <w:tcW w:w="1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4BC" w:rsidRPr="00912A73" w:rsidRDefault="00D264BC" w:rsidP="00D264BC">
            <w:r w:rsidRPr="00912A73">
              <w:t xml:space="preserve">Средняя температура воды, </w:t>
            </w:r>
            <w:proofErr w:type="spellStart"/>
            <w:proofErr w:type="gramStart"/>
            <w:r w:rsidRPr="00912A73">
              <w:t>t</w:t>
            </w:r>
            <w:proofErr w:type="gramEnd"/>
            <w:r w:rsidRPr="00912A73">
              <w:rPr>
                <w:vertAlign w:val="subscript"/>
              </w:rPr>
              <w:t>ср</w:t>
            </w:r>
            <w:proofErr w:type="spellEnd"/>
            <w:r w:rsidRPr="00912A73">
              <w:t xml:space="preserve">, </w:t>
            </w:r>
            <w:proofErr w:type="spellStart"/>
            <w:r w:rsidRPr="00912A73">
              <w:rPr>
                <w:vertAlign w:val="superscript"/>
              </w:rPr>
              <w:t>о</w:t>
            </w:r>
            <w:r w:rsidRPr="00912A73">
              <w:t>С</w:t>
            </w:r>
            <w:proofErr w:type="spellEnd"/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4BC" w:rsidRPr="00D264BC" w:rsidRDefault="00D264BC" w:rsidP="00D264BC">
            <w:pPr>
              <w:jc w:val="right"/>
            </w:pPr>
            <w:r w:rsidRPr="00D264BC">
              <w:t>46.28</w:t>
            </w:r>
          </w:p>
        </w:tc>
      </w:tr>
      <w:tr w:rsidR="00D264BC" w:rsidRPr="009422BE" w:rsidTr="00D264BC">
        <w:trPr>
          <w:trHeight w:val="315"/>
        </w:trPr>
        <w:tc>
          <w:tcPr>
            <w:tcW w:w="1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4BC" w:rsidRPr="00912A73" w:rsidRDefault="00D264BC" w:rsidP="00D264BC">
            <w:r w:rsidRPr="00912A73">
              <w:t>Кинематическая вязкость, v.10</w:t>
            </w:r>
            <w:r w:rsidRPr="00912A73">
              <w:rPr>
                <w:vertAlign w:val="superscript"/>
              </w:rPr>
              <w:t>6</w:t>
            </w:r>
            <w:r w:rsidRPr="00912A73">
              <w:t>, м</w:t>
            </w:r>
            <w:proofErr w:type="gramStart"/>
            <w:r w:rsidRPr="00912A73">
              <w:rPr>
                <w:vertAlign w:val="superscript"/>
              </w:rPr>
              <w:t>2</w:t>
            </w:r>
            <w:proofErr w:type="gramEnd"/>
            <w:r w:rsidRPr="00912A73">
              <w:t>/с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4BC" w:rsidRPr="00D264BC" w:rsidRDefault="00D264BC" w:rsidP="00D264BC">
            <w:pPr>
              <w:jc w:val="right"/>
            </w:pPr>
            <w:r w:rsidRPr="00D264BC">
              <w:t>0.594</w:t>
            </w:r>
          </w:p>
        </w:tc>
      </w:tr>
      <w:tr w:rsidR="00D264BC" w:rsidRPr="009422BE" w:rsidTr="00D264BC">
        <w:trPr>
          <w:trHeight w:val="315"/>
        </w:trPr>
        <w:tc>
          <w:tcPr>
            <w:tcW w:w="1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4BC" w:rsidRPr="00912A73" w:rsidRDefault="00D264BC" w:rsidP="00D264BC">
            <w:r w:rsidRPr="00912A73">
              <w:t>Плотность воды, r, кг/м</w:t>
            </w:r>
            <w:r w:rsidRPr="00912A73">
              <w:rPr>
                <w:vertAlign w:val="superscript"/>
              </w:rPr>
              <w:t>3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4BC" w:rsidRPr="00D264BC" w:rsidRDefault="00D264BC" w:rsidP="00D264BC">
            <w:pPr>
              <w:jc w:val="right"/>
            </w:pPr>
            <w:r w:rsidRPr="00D264BC">
              <w:t>989.8</w:t>
            </w:r>
          </w:p>
        </w:tc>
      </w:tr>
      <w:tr w:rsidR="00D264BC" w:rsidRPr="009422BE" w:rsidTr="00D264BC">
        <w:trPr>
          <w:trHeight w:val="285"/>
        </w:trPr>
        <w:tc>
          <w:tcPr>
            <w:tcW w:w="1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64BC" w:rsidRPr="00912A73" w:rsidRDefault="00D264BC" w:rsidP="00D264BC">
            <w:r w:rsidRPr="00912A73">
              <w:t xml:space="preserve">Коэффициент эквивалентной шероховатости </w:t>
            </w:r>
            <w:proofErr w:type="spellStart"/>
            <w:r w:rsidRPr="00912A73">
              <w:t>К</w:t>
            </w:r>
            <w:r w:rsidRPr="00912A73">
              <w:rPr>
                <w:vertAlign w:val="subscript"/>
              </w:rPr>
              <w:t>э</w:t>
            </w:r>
            <w:proofErr w:type="spellEnd"/>
            <w:r w:rsidRPr="00912A73">
              <w:t>, мм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64BC" w:rsidRPr="00D264BC" w:rsidRDefault="00D264BC" w:rsidP="00D264BC">
            <w:pPr>
              <w:jc w:val="right"/>
            </w:pPr>
            <w:r w:rsidRPr="00D264BC">
              <w:t>0.500</w:t>
            </w:r>
          </w:p>
        </w:tc>
      </w:tr>
      <w:tr w:rsidR="007867F7" w:rsidRPr="009422BE" w:rsidTr="007867F7">
        <w:trPr>
          <w:trHeight w:val="255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867F7" w:rsidRPr="009422BE" w:rsidRDefault="007867F7" w:rsidP="009422BE">
            <w:pPr>
              <w:rPr>
                <w:sz w:val="20"/>
                <w:szCs w:val="20"/>
              </w:rPr>
            </w:pPr>
            <w:r w:rsidRPr="009422BE">
              <w:rPr>
                <w:sz w:val="20"/>
                <w:szCs w:val="20"/>
              </w:rPr>
              <w:t>Тип компенсаторов: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7F7" w:rsidRPr="009422BE" w:rsidRDefault="007867F7" w:rsidP="009422BE">
            <w:pPr>
              <w:rPr>
                <w:sz w:val="20"/>
                <w:szCs w:val="20"/>
              </w:rPr>
            </w:pPr>
            <w:r w:rsidRPr="009422BE">
              <w:rPr>
                <w:sz w:val="20"/>
                <w:szCs w:val="20"/>
              </w:rPr>
              <w:t>П-образный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7F7" w:rsidRPr="009422BE" w:rsidRDefault="007867F7" w:rsidP="009422BE">
            <w:pPr>
              <w:rPr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7F7" w:rsidRPr="009422BE" w:rsidRDefault="007867F7" w:rsidP="009422BE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7F7" w:rsidRPr="009422BE" w:rsidRDefault="007867F7" w:rsidP="009422BE">
            <w:pPr>
              <w:rPr>
                <w:sz w:val="20"/>
                <w:szCs w:val="20"/>
              </w:rPr>
            </w:pPr>
          </w:p>
        </w:tc>
      </w:tr>
    </w:tbl>
    <w:p w:rsidR="007867F7" w:rsidRDefault="007867F7" w:rsidP="007867F7">
      <w:pPr>
        <w:pStyle w:val="a7"/>
        <w:rPr>
          <w:lang w:eastAsia="ru-RU"/>
        </w:rPr>
      </w:pPr>
    </w:p>
    <w:p w:rsidR="009422BE" w:rsidRDefault="007867F7" w:rsidP="007867F7">
      <w:pPr>
        <w:pStyle w:val="a7"/>
      </w:pPr>
      <w:bookmarkStart w:id="323" w:name="_Toc72466796"/>
      <w:r w:rsidRPr="009422BE">
        <w:rPr>
          <w:lang w:eastAsia="ru-RU"/>
        </w:rPr>
        <w:t>Таблица П.3.2. Гидравлический расчет системы теплоснабжения</w:t>
      </w:r>
      <w:bookmarkEnd w:id="323"/>
    </w:p>
    <w:tbl>
      <w:tblPr>
        <w:tblW w:w="221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1168"/>
        <w:gridCol w:w="1781"/>
        <w:gridCol w:w="2268"/>
        <w:gridCol w:w="880"/>
        <w:gridCol w:w="2380"/>
        <w:gridCol w:w="1701"/>
        <w:gridCol w:w="1559"/>
        <w:gridCol w:w="1418"/>
        <w:gridCol w:w="1248"/>
        <w:gridCol w:w="1870"/>
      </w:tblGrid>
      <w:tr w:rsidR="00D264BC" w:rsidRPr="00912A73" w:rsidTr="00D264BC">
        <w:trPr>
          <w:trHeight w:val="20"/>
          <w:tblHeader/>
        </w:trPr>
        <w:tc>
          <w:tcPr>
            <w:tcW w:w="6096" w:type="dxa"/>
            <w:vMerge w:val="restart"/>
            <w:shd w:val="clear" w:color="auto" w:fill="auto"/>
            <w:noWrap/>
            <w:vAlign w:val="center"/>
            <w:hideMark/>
          </w:tcPr>
          <w:p w:rsidR="00D264BC" w:rsidRPr="00912A73" w:rsidRDefault="00D264BC" w:rsidP="009422BE">
            <w:pPr>
              <w:jc w:val="center"/>
            </w:pPr>
            <w:r w:rsidRPr="00912A73">
              <w:t>Наименование участка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 xml:space="preserve">Тепловая нагрузка, </w:t>
            </w:r>
            <w:proofErr w:type="spellStart"/>
            <w:proofErr w:type="gramStart"/>
            <w:r w:rsidRPr="00912A73">
              <w:t>Q</w:t>
            </w:r>
            <w:proofErr w:type="gramEnd"/>
            <w:r w:rsidRPr="00912A73">
              <w:rPr>
                <w:vertAlign w:val="subscript"/>
              </w:rPr>
              <w:t>уч</w:t>
            </w:r>
            <w:proofErr w:type="spellEnd"/>
            <w:r w:rsidRPr="00912A73">
              <w:t>, кВт</w:t>
            </w:r>
          </w:p>
        </w:tc>
        <w:tc>
          <w:tcPr>
            <w:tcW w:w="1525" w:type="dxa"/>
            <w:vMerge w:val="restart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>Расход тепл</w:t>
            </w:r>
            <w:r w:rsidRPr="00912A73">
              <w:t>о</w:t>
            </w:r>
            <w:r w:rsidRPr="00912A73">
              <w:t>носителя, G, т/ч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>Харак</w:t>
            </w:r>
            <w:r>
              <w:t>теристи</w:t>
            </w:r>
            <w:r w:rsidRPr="00912A73">
              <w:t>ка труб</w:t>
            </w:r>
            <w:r>
              <w:t>опровода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 xml:space="preserve">Длина участка, </w:t>
            </w:r>
            <w:proofErr w:type="gramStart"/>
            <w:r w:rsidRPr="00912A73">
              <w:t>м</w:t>
            </w:r>
            <w:proofErr w:type="gramEnd"/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>Скорость движения воды на участке v, м/</w:t>
            </w:r>
            <w:proofErr w:type="gramStart"/>
            <w:r w:rsidRPr="00912A73">
              <w:t>с</w:t>
            </w:r>
            <w:proofErr w:type="gramEnd"/>
          </w:p>
        </w:tc>
        <w:tc>
          <w:tcPr>
            <w:tcW w:w="2666" w:type="dxa"/>
            <w:gridSpan w:val="2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>Потери давления</w:t>
            </w:r>
          </w:p>
        </w:tc>
        <w:tc>
          <w:tcPr>
            <w:tcW w:w="1870" w:type="dxa"/>
            <w:vMerge w:val="restart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>Суммарные п</w:t>
            </w:r>
            <w:r w:rsidRPr="00912A73">
              <w:t>о</w:t>
            </w:r>
            <w:r w:rsidRPr="00912A73">
              <w:t>тери давления от точки по</w:t>
            </w:r>
            <w:r w:rsidRPr="00912A73">
              <w:t>д</w:t>
            </w:r>
            <w:r w:rsidRPr="00912A73">
              <w:t xml:space="preserve">ключения </w:t>
            </w:r>
            <w:proofErr w:type="spellStart"/>
            <w:r w:rsidRPr="00912A73">
              <w:t>Dh</w:t>
            </w:r>
            <w:proofErr w:type="spellEnd"/>
            <w:r w:rsidRPr="00912A73">
              <w:t xml:space="preserve">, м </w:t>
            </w:r>
            <w:proofErr w:type="spellStart"/>
            <w:proofErr w:type="gramStart"/>
            <w:r w:rsidRPr="00912A73">
              <w:t>в</w:t>
            </w:r>
            <w:proofErr w:type="gramEnd"/>
            <w:r w:rsidRPr="00912A73">
              <w:t>.с</w:t>
            </w:r>
            <w:proofErr w:type="spellEnd"/>
            <w:r w:rsidRPr="00912A73">
              <w:t>.</w:t>
            </w:r>
          </w:p>
        </w:tc>
      </w:tr>
      <w:tr w:rsidR="00D264BC" w:rsidRPr="00912A73" w:rsidTr="00D264BC">
        <w:trPr>
          <w:trHeight w:val="20"/>
          <w:tblHeader/>
        </w:trPr>
        <w:tc>
          <w:tcPr>
            <w:tcW w:w="6096" w:type="dxa"/>
            <w:vMerge/>
            <w:vAlign w:val="center"/>
            <w:hideMark/>
          </w:tcPr>
          <w:p w:rsidR="00D264BC" w:rsidRPr="00912A73" w:rsidRDefault="00D264BC" w:rsidP="009422BE"/>
        </w:tc>
        <w:tc>
          <w:tcPr>
            <w:tcW w:w="1168" w:type="dxa"/>
            <w:vMerge/>
            <w:vAlign w:val="center"/>
            <w:hideMark/>
          </w:tcPr>
          <w:p w:rsidR="00D264BC" w:rsidRPr="00912A73" w:rsidRDefault="00D264BC" w:rsidP="00912A73"/>
        </w:tc>
        <w:tc>
          <w:tcPr>
            <w:tcW w:w="1525" w:type="dxa"/>
            <w:vMerge/>
            <w:vAlign w:val="center"/>
            <w:hideMark/>
          </w:tcPr>
          <w:p w:rsidR="00D264BC" w:rsidRPr="00912A73" w:rsidRDefault="00D264BC" w:rsidP="00912A73"/>
        </w:tc>
        <w:tc>
          <w:tcPr>
            <w:tcW w:w="2268" w:type="dxa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 xml:space="preserve">Диаметр условного прохода, </w:t>
            </w:r>
            <w:proofErr w:type="spellStart"/>
            <w:proofErr w:type="gramStart"/>
            <w:r w:rsidRPr="00912A73">
              <w:t>d</w:t>
            </w:r>
            <w:proofErr w:type="gramEnd"/>
            <w:r w:rsidRPr="00912A73">
              <w:rPr>
                <w:vertAlign w:val="subscript"/>
              </w:rPr>
              <w:t>у</w:t>
            </w:r>
            <w:proofErr w:type="spellEnd"/>
            <w:r w:rsidRPr="00912A73">
              <w:t>, м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 xml:space="preserve">по плану, </w:t>
            </w:r>
            <w:r w:rsidRPr="00912A73">
              <w:rPr>
                <w:i/>
                <w:iCs/>
              </w:rPr>
              <w:t>l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proofErr w:type="gramStart"/>
            <w:r w:rsidRPr="00912A73">
              <w:t>эквивалентная</w:t>
            </w:r>
            <w:proofErr w:type="gramEnd"/>
            <w:r w:rsidRPr="00912A73">
              <w:t xml:space="preserve"> мес</w:t>
            </w:r>
            <w:r w:rsidRPr="00912A73">
              <w:t>т</w:t>
            </w:r>
            <w:r w:rsidRPr="00912A73">
              <w:t>ным сопротивлен</w:t>
            </w:r>
            <w:r w:rsidRPr="00912A73">
              <w:t>и</w:t>
            </w:r>
            <w:r w:rsidRPr="00912A73">
              <w:t xml:space="preserve">ям, </w:t>
            </w:r>
            <w:proofErr w:type="spellStart"/>
            <w:r w:rsidRPr="00912A73">
              <w:rPr>
                <w:i/>
                <w:iCs/>
              </w:rPr>
              <w:t>l</w:t>
            </w:r>
            <w:r w:rsidRPr="00912A73">
              <w:rPr>
                <w:i/>
                <w:iCs/>
                <w:vertAlign w:val="subscript"/>
              </w:rPr>
              <w:t>э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 xml:space="preserve">приведенная, </w:t>
            </w:r>
            <w:proofErr w:type="spellStart"/>
            <w:proofErr w:type="gramStart"/>
            <w:r w:rsidRPr="00912A73">
              <w:rPr>
                <w:i/>
                <w:iCs/>
              </w:rPr>
              <w:t>l</w:t>
            </w:r>
            <w:proofErr w:type="gramEnd"/>
            <w:r w:rsidRPr="00912A73">
              <w:rPr>
                <w:i/>
                <w:iCs/>
                <w:vertAlign w:val="subscript"/>
              </w:rPr>
              <w:t>пр</w:t>
            </w:r>
            <w:proofErr w:type="spellEnd"/>
            <w:r w:rsidRPr="00912A73">
              <w:t xml:space="preserve"> = </w:t>
            </w:r>
            <w:proofErr w:type="spellStart"/>
            <w:r w:rsidRPr="00912A73">
              <w:rPr>
                <w:i/>
                <w:iCs/>
              </w:rPr>
              <w:t>l</w:t>
            </w:r>
            <w:r w:rsidRPr="00912A73">
              <w:t>+</w:t>
            </w:r>
            <w:r w:rsidRPr="00912A73">
              <w:rPr>
                <w:i/>
                <w:iCs/>
              </w:rPr>
              <w:t>l</w:t>
            </w:r>
            <w:r w:rsidRPr="00912A73">
              <w:rPr>
                <w:i/>
                <w:iCs/>
                <w:vertAlign w:val="subscript"/>
              </w:rPr>
              <w:t>э</w:t>
            </w:r>
            <w:proofErr w:type="spellEnd"/>
          </w:p>
        </w:tc>
        <w:tc>
          <w:tcPr>
            <w:tcW w:w="1559" w:type="dxa"/>
            <w:vMerge/>
            <w:vAlign w:val="center"/>
            <w:hideMark/>
          </w:tcPr>
          <w:p w:rsidR="00D264BC" w:rsidRPr="00912A73" w:rsidRDefault="00D264BC" w:rsidP="00912A73"/>
        </w:tc>
        <w:tc>
          <w:tcPr>
            <w:tcW w:w="1418" w:type="dxa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>удельные на трение R, Па/м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264BC" w:rsidRPr="00912A73" w:rsidRDefault="00D264BC" w:rsidP="00912A73">
            <w:pPr>
              <w:jc w:val="center"/>
            </w:pPr>
            <w:r w:rsidRPr="00912A73">
              <w:t>на учас</w:t>
            </w:r>
            <w:r w:rsidRPr="00912A73">
              <w:t>т</w:t>
            </w:r>
            <w:r w:rsidRPr="00912A73">
              <w:t xml:space="preserve">ке </w:t>
            </w:r>
            <w:proofErr w:type="spellStart"/>
            <w:proofErr w:type="gramStart"/>
            <w:r w:rsidRPr="00912A73">
              <w:t>R</w:t>
            </w:r>
            <w:r w:rsidRPr="00912A73">
              <w:rPr>
                <w:i/>
                <w:iCs/>
              </w:rPr>
              <w:t>l</w:t>
            </w:r>
            <w:proofErr w:type="gramEnd"/>
            <w:r w:rsidRPr="00912A73">
              <w:rPr>
                <w:i/>
                <w:iCs/>
                <w:vertAlign w:val="subscript"/>
              </w:rPr>
              <w:t>пр</w:t>
            </w:r>
            <w:proofErr w:type="spellEnd"/>
            <w:r w:rsidRPr="00912A73">
              <w:t>, Па</w:t>
            </w:r>
          </w:p>
        </w:tc>
        <w:tc>
          <w:tcPr>
            <w:tcW w:w="1870" w:type="dxa"/>
            <w:vMerge/>
            <w:vAlign w:val="center"/>
            <w:hideMark/>
          </w:tcPr>
          <w:p w:rsidR="00D264BC" w:rsidRPr="00912A73" w:rsidRDefault="00D264BC" w:rsidP="009422BE"/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vAlign w:val="center"/>
            <w:hideMark/>
          </w:tcPr>
          <w:p w:rsidR="00F353B5" w:rsidRDefault="00F353B5" w:rsidP="00F353B5">
            <w:r>
              <w:t>Котельная №51, ул. Красная, 59</w:t>
            </w:r>
            <w:proofErr w:type="gramStart"/>
            <w:r>
              <w:t xml:space="preserve"> :</w:t>
            </w:r>
            <w:proofErr w:type="gramEnd"/>
            <w:r>
              <w:t xml:space="preserve"> МБУ </w:t>
            </w:r>
            <w:proofErr w:type="gramStart"/>
            <w:r>
              <w:t>ДО</w:t>
            </w:r>
            <w:proofErr w:type="gramEnd"/>
            <w:r>
              <w:t xml:space="preserve"> "Центр "Ка</w:t>
            </w:r>
            <w:r>
              <w:t>в</w:t>
            </w:r>
            <w:r>
              <w:t>казская линия"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91.9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8.5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84.0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25.200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109.200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0.618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89.158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9736.045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0.992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Котельная №64, ул. Советская, 175-А</w:t>
            </w:r>
            <w:proofErr w:type="gramStart"/>
            <w:r>
              <w:t xml:space="preserve"> :</w:t>
            </w:r>
            <w:proofErr w:type="gramEnd"/>
            <w:r>
              <w:t xml:space="preserve"> ТК</w:t>
            </w:r>
            <w:proofErr w:type="gramStart"/>
            <w:r>
              <w:t>1</w:t>
            </w:r>
            <w:proofErr w:type="gramEnd"/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95.1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8.8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27.0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8.100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35.100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41.988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1473.789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0.150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ТК1</w:t>
            </w:r>
            <w:proofErr w:type="gramStart"/>
            <w:r>
              <w:t xml:space="preserve"> :</w:t>
            </w:r>
            <w:proofErr w:type="gramEnd"/>
            <w:r>
              <w:t xml:space="preserve"> Кухня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9.3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0.9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8.0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2.400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10.400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5.326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55.392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0.156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ТК1</w:t>
            </w:r>
            <w:proofErr w:type="gramStart"/>
            <w:r>
              <w:t xml:space="preserve"> :</w:t>
            </w:r>
            <w:proofErr w:type="gramEnd"/>
            <w:r>
              <w:t xml:space="preserve"> ТК</w:t>
            </w:r>
            <w:proofErr w:type="gramStart"/>
            <w:r>
              <w:t>2</w:t>
            </w:r>
            <w:proofErr w:type="gramEnd"/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85.8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7.9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29.0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8.700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37.700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0.421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34.308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1293.428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0.282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ТК2</w:t>
            </w:r>
            <w:proofErr w:type="gramStart"/>
            <w:r>
              <w:t xml:space="preserve"> :</w:t>
            </w:r>
            <w:proofErr w:type="gramEnd"/>
            <w:r>
              <w:t xml:space="preserve"> МБДОУ детский сад № 48 - Ввод 1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19.6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1.8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7.4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2.220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9.620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77.939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749.773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0.359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ТК2</w:t>
            </w:r>
            <w:proofErr w:type="gramStart"/>
            <w:r>
              <w:t xml:space="preserve"> :</w:t>
            </w:r>
            <w:proofErr w:type="gramEnd"/>
            <w:r>
              <w:t xml:space="preserve"> ТК3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66.1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6.1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17.0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5.100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22.100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20.644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456.231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0.329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ТК3</w:t>
            </w:r>
            <w:proofErr w:type="gramStart"/>
            <w:r>
              <w:t xml:space="preserve"> :</w:t>
            </w:r>
            <w:proofErr w:type="gramEnd"/>
            <w:r>
              <w:t xml:space="preserve"> МБДОУ детский сад № 48 - Ввод 2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46.5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4.3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15.0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4.500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19.500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120.685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2353.351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0.568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ТК3</w:t>
            </w:r>
            <w:proofErr w:type="gramStart"/>
            <w:r>
              <w:t xml:space="preserve"> :</w:t>
            </w:r>
            <w:proofErr w:type="gramEnd"/>
            <w:r>
              <w:t xml:space="preserve"> ТК</w:t>
            </w:r>
            <w:proofErr w:type="gramStart"/>
            <w:r>
              <w:t>4</w:t>
            </w:r>
            <w:proofErr w:type="gramEnd"/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19.6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1.8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16.0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4.800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20.800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22.314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464.136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0.376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ТК4</w:t>
            </w:r>
            <w:proofErr w:type="gramStart"/>
            <w:r>
              <w:t xml:space="preserve"> :</w:t>
            </w:r>
            <w:proofErr w:type="gramEnd"/>
            <w:r>
              <w:t xml:space="preserve"> МБДОУ детский сад № 48 - Ввод 3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19.6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1.8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4.0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1.200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5.200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77.939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405.283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0.417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Котельная №66, ул. Советская, 171-А</w:t>
            </w:r>
            <w:proofErr w:type="gramStart"/>
            <w:r>
              <w:t xml:space="preserve"> :</w:t>
            </w:r>
            <w:proofErr w:type="gramEnd"/>
            <w:r>
              <w:t xml:space="preserve"> КМУК "ЦКД Пушкинского СП"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177.9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16.4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40.0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12.000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52.000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1.198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329.644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17141.490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1.747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Котельная №67, ул. Советская, 169-А</w:t>
            </w:r>
            <w:proofErr w:type="gramStart"/>
            <w:r>
              <w:t xml:space="preserve"> :</w:t>
            </w:r>
            <w:proofErr w:type="gramEnd"/>
            <w:r>
              <w:t xml:space="preserve"> ТК</w:t>
            </w:r>
            <w:proofErr w:type="gramStart"/>
            <w:r>
              <w:t>1</w:t>
            </w:r>
            <w:proofErr w:type="gramEnd"/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153.5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14.2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69.0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20.700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89.700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38.509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3454.245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0.352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ТК1</w:t>
            </w:r>
            <w:proofErr w:type="gramStart"/>
            <w:r>
              <w:t xml:space="preserve"> :</w:t>
            </w:r>
            <w:proofErr w:type="gramEnd"/>
            <w:r>
              <w:t xml:space="preserve"> МБДОУ СОШ №21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123.3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11.4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30.0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9.000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39.000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25.040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976.547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0.452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ТК1</w:t>
            </w:r>
            <w:proofErr w:type="gramStart"/>
            <w:r>
              <w:t xml:space="preserve"> :</w:t>
            </w:r>
            <w:proofErr w:type="gramEnd"/>
            <w:r>
              <w:t xml:space="preserve"> Мастерские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30.2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2.8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100.0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30.000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130.000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0.383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51.797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6733.567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1.039</w:t>
            </w:r>
          </w:p>
        </w:tc>
      </w:tr>
      <w:tr w:rsidR="00F353B5" w:rsidRPr="00912A73" w:rsidTr="00D264BC">
        <w:trPr>
          <w:trHeight w:val="20"/>
        </w:trPr>
        <w:tc>
          <w:tcPr>
            <w:tcW w:w="6096" w:type="dxa"/>
            <w:shd w:val="clear" w:color="auto" w:fill="auto"/>
            <w:hideMark/>
          </w:tcPr>
          <w:p w:rsidR="00F353B5" w:rsidRDefault="00F353B5" w:rsidP="00F353B5">
            <w:r>
              <w:t>Котельная №69, ул. Советская, 222-Б</w:t>
            </w:r>
            <w:proofErr w:type="gramStart"/>
            <w:r>
              <w:t xml:space="preserve"> :</w:t>
            </w:r>
            <w:proofErr w:type="gramEnd"/>
            <w:r>
              <w:t xml:space="preserve"> Администрация Пушкинского СП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133.7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12.3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353B5" w:rsidRDefault="00F353B5" w:rsidP="00F353B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Default="00F353B5" w:rsidP="00F353B5">
            <w:pPr>
              <w:jc w:val="right"/>
            </w:pPr>
            <w:r>
              <w:t>13.0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3.900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16.900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1.696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977.338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16517.014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3B5" w:rsidRPr="00D264BC" w:rsidRDefault="00F353B5" w:rsidP="00F353B5">
            <w:pPr>
              <w:jc w:val="right"/>
            </w:pPr>
            <w:r w:rsidRPr="00D264BC">
              <w:t>1.684</w:t>
            </w:r>
          </w:p>
        </w:tc>
      </w:tr>
    </w:tbl>
    <w:p w:rsidR="004748A4" w:rsidRDefault="004748A4">
      <w:pPr>
        <w:spacing w:after="160" w:line="259" w:lineRule="auto"/>
        <w:rPr>
          <w:rFonts w:eastAsiaTheme="minorHAnsi"/>
          <w:sz w:val="28"/>
          <w:szCs w:val="28"/>
          <w:lang w:eastAsia="en-US"/>
        </w:rPr>
        <w:sectPr w:rsidR="004748A4" w:rsidSect="009422BE">
          <w:pgSz w:w="23808" w:h="16840" w:orient="landscape" w:code="8"/>
          <w:pgMar w:top="1701" w:right="1134" w:bottom="851" w:left="1134" w:header="709" w:footer="709" w:gutter="0"/>
          <w:cols w:space="708"/>
          <w:docGrid w:linePitch="360"/>
        </w:sectPr>
      </w:pPr>
    </w:p>
    <w:p w:rsidR="00EF481F" w:rsidRDefault="00EF481F" w:rsidP="00EF481F">
      <w:pPr>
        <w:pStyle w:val="a7"/>
      </w:pPr>
      <w:bookmarkStart w:id="324" w:name="_Toc72466797"/>
      <w:r>
        <w:lastRenderedPageBreak/>
        <w:t>Приложение 4. Расчет нормативов потерь тепловой энергии и теплоносителя</w:t>
      </w:r>
      <w:bookmarkEnd w:id="324"/>
    </w:p>
    <w:p w:rsidR="00EF481F" w:rsidRDefault="00EF481F" w:rsidP="00EF481F">
      <w:pPr>
        <w:pStyle w:val="a7"/>
      </w:pPr>
      <w:bookmarkStart w:id="325" w:name="_Toc72466798"/>
      <w:r>
        <w:t>Таблица П</w:t>
      </w:r>
      <w:proofErr w:type="gramStart"/>
      <w:r>
        <w:t>4</w:t>
      </w:r>
      <w:proofErr w:type="gramEnd"/>
      <w:r>
        <w:t xml:space="preserve">.1. </w:t>
      </w:r>
      <w:r w:rsidRPr="00EF481F">
        <w:t>Нормативные эксплуатационные потери и затраты теплоносител</w:t>
      </w:r>
      <w:r>
        <w:t>я</w:t>
      </w:r>
      <w:bookmarkEnd w:id="325"/>
    </w:p>
    <w:tbl>
      <w:tblPr>
        <w:tblW w:w="220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754"/>
        <w:gridCol w:w="2673"/>
        <w:gridCol w:w="2144"/>
        <w:gridCol w:w="1041"/>
        <w:gridCol w:w="2296"/>
        <w:gridCol w:w="2092"/>
        <w:gridCol w:w="2092"/>
        <w:gridCol w:w="2296"/>
        <w:gridCol w:w="2198"/>
        <w:gridCol w:w="1803"/>
        <w:gridCol w:w="1844"/>
        <w:gridCol w:w="2130"/>
      </w:tblGrid>
      <w:tr w:rsidR="00FF27BB" w:rsidTr="00FF27BB">
        <w:trPr>
          <w:cantSplit/>
          <w:trHeight w:val="20"/>
          <w:tblHeader/>
        </w:trPr>
        <w:tc>
          <w:tcPr>
            <w:tcW w:w="2127" w:type="dxa"/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участка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Удельный объём воды в трубопроводах тепловых с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тей</w:t>
            </w:r>
          </w:p>
        </w:tc>
        <w:tc>
          <w:tcPr>
            <w:tcW w:w="2673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Затраты теплоносителя, обусловленные вводом в эксплуатацию труб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проводов тепловых с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тей, как новых, так и после плановых ремо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тов или реконструкции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Затраты теплон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сителя при пров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дении плановых эксплуатационных испытаний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вых сетей и др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гих регламентных работ</w:t>
            </w:r>
          </w:p>
        </w:tc>
        <w:tc>
          <w:tcPr>
            <w:tcW w:w="814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Затраты воды</w:t>
            </w:r>
          </w:p>
        </w:tc>
        <w:tc>
          <w:tcPr>
            <w:tcW w:w="1879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Продолжительность функционирования тепловой сети в отопительном 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риоде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Емкость труб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проводов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вой сети и систем теплопотребления в отопительном периоде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C</w:t>
            </w:r>
            <w:proofErr w:type="gramEnd"/>
            <w:r>
              <w:rPr>
                <w:color w:val="000000"/>
              </w:rPr>
              <w:t>реднегодовая</w:t>
            </w:r>
            <w:proofErr w:type="spellEnd"/>
            <w:r>
              <w:rPr>
                <w:color w:val="000000"/>
              </w:rPr>
              <w:t xml:space="preserve"> емкость тепловой сети и систем теплопотребления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Продолжительность функционирования тепловой сети в отопительном и неотопительном периодах</w:t>
            </w:r>
          </w:p>
        </w:tc>
        <w:tc>
          <w:tcPr>
            <w:tcW w:w="1948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Нормы утечки теплоносителя для отопительного 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риода функцион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рования систем теплоснабжения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Среднечасовая норма потерь теплоносителя, обусловленных утечкой</w:t>
            </w:r>
          </w:p>
        </w:tc>
        <w:tc>
          <w:tcPr>
            <w:tcW w:w="1844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Нормативные значения год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вых потерь теплоносителя, обусловленных утечкой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носителя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F27BB" w:rsidRDefault="00FF27BB" w:rsidP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Нормативные эксплуатационные  потери и затраты теплоносителей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Котельная №51, ул. Красная, 59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МБУ </w:t>
            </w:r>
            <w:proofErr w:type="gramStart"/>
            <w:r>
              <w:rPr>
                <w:color w:val="000000"/>
              </w:rPr>
              <w:t>ДО</w:t>
            </w:r>
            <w:proofErr w:type="gramEnd"/>
            <w:r>
              <w:rPr>
                <w:color w:val="000000"/>
              </w:rPr>
              <w:t xml:space="preserve"> "Центр "Кавказская л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0.353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0.353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0.706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0.2352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0.2352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0.000588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0.000588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2.455488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3.161088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Котельная №64, ул. Советская, 175-А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0.429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0.429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0.859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0.2862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0.2862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0.0007155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0.0007155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2.987928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3.846528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ТК1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Кухня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0.034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0.034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0.067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0.0224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0.000056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0.233856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0.301056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ТК1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ТК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0.461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0.461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0.922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0.3074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0.3074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0.0007685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0.0007685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3.209256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4.131456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ТК2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МБДОУ детский сад № 48 - Ввод 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0.880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0.039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0.0130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0.00003256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0.00003256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0.13597056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0.17504256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ТК2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ТК3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0.270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0.270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0.541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0.1802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0.0004505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0.0004505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1.881288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2.421888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ТК3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МБДОУ детский сад № 48 - Ввод 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0.063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0.063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0.126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0.0420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0.0420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0.000105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0.43848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0.56448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ТК3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ТК</w:t>
            </w:r>
            <w:proofErr w:type="gramStart"/>
            <w:r>
              <w:rPr>
                <w:color w:val="000000"/>
              </w:rPr>
              <w:t>4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0.067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0.134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0.0448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0.0448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0.000112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0.467712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0.602112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ТК4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МБДОУ детский сад № 48 - Ввод 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0.880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0.011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0.011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0.021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0.0070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0.0000176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0.0734976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0.0946176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Котельная №66, ул. Советская, 171-А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КМУК "ЦКД Пушки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ского СП"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0.168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0.168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0.336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0.1120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0.1120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0.00028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1.16928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1.50528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Котельная №67, ул. Советская, 169-А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1.097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1.097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2.194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0.7314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0.7314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0.0018285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0.0018285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7.635816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9.830016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ТК1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МБДОУ СОШ №21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0.477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0.477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0.954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0.3180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0.3180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0.000795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0.000795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3.31992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4.27392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ТК1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Мастерские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0.420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0.420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0.840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0.2800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0.0007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2.9232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3.7632</w:t>
            </w:r>
          </w:p>
        </w:tc>
      </w:tr>
      <w:tr w:rsidR="00FF27BB" w:rsidTr="00FF27BB">
        <w:trPr>
          <w:trHeight w:val="20"/>
        </w:trPr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Котельная №69, ул. Советская, 222-Б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Админ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страция Пушки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ского СП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0.055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0.055</w:t>
            </w:r>
          </w:p>
        </w:tc>
        <w:tc>
          <w:tcPr>
            <w:tcW w:w="81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0.109</w:t>
            </w:r>
          </w:p>
        </w:tc>
        <w:tc>
          <w:tcPr>
            <w:tcW w:w="187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0.0364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4176</w:t>
            </w:r>
          </w:p>
        </w:tc>
        <w:tc>
          <w:tcPr>
            <w:tcW w:w="1948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0.000091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0.000091</w:t>
            </w:r>
          </w:p>
        </w:tc>
        <w:tc>
          <w:tcPr>
            <w:tcW w:w="1844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0.380016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0.489216</w:t>
            </w:r>
          </w:p>
        </w:tc>
      </w:tr>
    </w:tbl>
    <w:p w:rsidR="004748A4" w:rsidRDefault="004748A4" w:rsidP="00EF481F">
      <w:pPr>
        <w:pStyle w:val="a7"/>
      </w:pPr>
    </w:p>
    <w:p w:rsidR="00EF481F" w:rsidRDefault="00EF481F" w:rsidP="00EF481F">
      <w:pPr>
        <w:pStyle w:val="a7"/>
      </w:pPr>
      <w:bookmarkStart w:id="326" w:name="_Toc72466799"/>
      <w:r>
        <w:t>Таблица П</w:t>
      </w:r>
      <w:proofErr w:type="gramStart"/>
      <w:r>
        <w:t>4</w:t>
      </w:r>
      <w:proofErr w:type="gramEnd"/>
      <w:r>
        <w:t xml:space="preserve">.2. </w:t>
      </w:r>
      <w:r w:rsidRPr="00EF481F">
        <w:t>Нормирование тепловых потерь</w:t>
      </w:r>
      <w:bookmarkEnd w:id="326"/>
    </w:p>
    <w:tbl>
      <w:tblPr>
        <w:tblW w:w="22261" w:type="dxa"/>
        <w:tblInd w:w="-5" w:type="dxa"/>
        <w:tblLook w:val="04A0" w:firstRow="1" w:lastRow="0" w:firstColumn="1" w:lastColumn="0" w:noHBand="0" w:noVBand="1"/>
      </w:tblPr>
      <w:tblGrid>
        <w:gridCol w:w="2127"/>
        <w:gridCol w:w="1984"/>
        <w:gridCol w:w="1843"/>
        <w:gridCol w:w="1985"/>
        <w:gridCol w:w="1899"/>
        <w:gridCol w:w="2144"/>
        <w:gridCol w:w="2144"/>
        <w:gridCol w:w="1651"/>
        <w:gridCol w:w="1560"/>
        <w:gridCol w:w="1948"/>
        <w:gridCol w:w="1651"/>
        <w:gridCol w:w="1560"/>
        <w:gridCol w:w="1948"/>
      </w:tblGrid>
      <w:tr w:rsidR="00FF27BB" w:rsidTr="00FF27BB">
        <w:trPr>
          <w:trHeight w:val="2820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Наименование участка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Среднегодовое значение темп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ратуры теплон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сителя в пода</w:t>
            </w:r>
            <w:r>
              <w:rPr>
                <w:color w:val="000000"/>
              </w:rPr>
              <w:t>ю</w:t>
            </w:r>
            <w:r>
              <w:rPr>
                <w:color w:val="000000"/>
              </w:rPr>
              <w:t>щем трубопр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воде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Среднегодовое значение те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пературы те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лоносителя в обратном тр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бопроводе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C</w:t>
            </w:r>
            <w:proofErr w:type="gramEnd"/>
            <w:r>
              <w:rPr>
                <w:color w:val="000000"/>
              </w:rPr>
              <w:t>реднегодовая</w:t>
            </w:r>
            <w:proofErr w:type="spellEnd"/>
            <w:r>
              <w:rPr>
                <w:color w:val="000000"/>
              </w:rPr>
              <w:t xml:space="preserve"> плотность те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лоносителя при среднем знач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нии температ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ры теплоносит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ля в подающем и обратном труб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проводах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вой сети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C</w:t>
            </w:r>
            <w:proofErr w:type="gramEnd"/>
            <w:r>
              <w:rPr>
                <w:color w:val="000000"/>
              </w:rPr>
              <w:t>реднегодовое</w:t>
            </w:r>
            <w:proofErr w:type="spellEnd"/>
            <w:r>
              <w:rPr>
                <w:color w:val="000000"/>
              </w:rPr>
              <w:t xml:space="preserve"> значение те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пературы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лодной воды, подаваемой на источник те</w:t>
            </w:r>
            <w:r>
              <w:rPr>
                <w:color w:val="000000"/>
              </w:rPr>
              <w:t>п</w:t>
            </w:r>
            <w:r>
              <w:rPr>
                <w:color w:val="000000"/>
              </w:rPr>
              <w:t>лоснабжения и используемой затем для по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питки тепловой сети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Нормативные зн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чения годовых эксплуатационных тепловых потерь, обусловленных утечкой теплон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сителя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Нормативные зн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чения  эксплуат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ционных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вых потерь, об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словленных уте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кой теплоносит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ля в отопительном периоде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Температура воды,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пользуемой для заполн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ния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Температура исходной воды, под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ваемой на источник тепловой энергии в период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полнения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Нормативные технологические затраты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вой энергии на заполнение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Температура воды,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пользуемой при провед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нии испыт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Температура исходной воды, под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ваемой на источник тепловой энергии в период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ведения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пытаний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7BB" w:rsidRDefault="00FF27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Нормативные технологические затраты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вой энергии при испытаниях тепловых вод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ных сетей</w:t>
            </w:r>
          </w:p>
        </w:tc>
      </w:tr>
      <w:tr w:rsidR="00FF27BB" w:rsidTr="00FF27BB">
        <w:trPr>
          <w:trHeight w:val="12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Котельная №51, ул. Красная, 59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МБУ </w:t>
            </w:r>
            <w:proofErr w:type="gramStart"/>
            <w:r>
              <w:rPr>
                <w:color w:val="000000"/>
              </w:rPr>
              <w:t>ДО</w:t>
            </w:r>
            <w:proofErr w:type="gramEnd"/>
            <w:r>
              <w:rPr>
                <w:color w:val="000000"/>
              </w:rPr>
              <w:t xml:space="preserve"> "Центр "Кавказская л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0.104886259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0.104886259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0.012252303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0.012252303</w:t>
            </w:r>
          </w:p>
        </w:tc>
      </w:tr>
      <w:tr w:rsidR="00FF27BB" w:rsidTr="00FF27BB">
        <w:trPr>
          <w:trHeight w:val="12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Котельная №64, ул. Советская, 175-А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0.127629452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0.127629452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0.014909052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0.014909052</w:t>
            </w:r>
          </w:p>
        </w:tc>
      </w:tr>
      <w:tr w:rsidR="00FF27BB" w:rsidTr="00FF27BB">
        <w:trPr>
          <w:trHeight w:val="31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ТК1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Кухня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0.009989167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0.009989167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0.001166886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0.001166886</w:t>
            </w:r>
          </w:p>
        </w:tc>
      </w:tr>
      <w:tr w:rsidR="00FF27BB" w:rsidTr="00FF27BB">
        <w:trPr>
          <w:trHeight w:val="31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ТК1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ТК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0.137083486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0.137083486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0.016013427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0.016013427</w:t>
            </w:r>
          </w:p>
        </w:tc>
      </w:tr>
      <w:tr w:rsidR="00FF27BB" w:rsidTr="00FF27BB">
        <w:trPr>
          <w:trHeight w:val="9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ТК2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МБДОУ детский сад № 48 - Ввод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0.005807987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0.005807987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0.000678461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0.000678461</w:t>
            </w:r>
          </w:p>
        </w:tc>
      </w:tr>
      <w:tr w:rsidR="00FF27BB" w:rsidTr="00FF27BB">
        <w:trPr>
          <w:trHeight w:val="31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ТК2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ТК3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0.080359285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0.080359285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0.009387181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0.009387181</w:t>
            </w:r>
          </w:p>
        </w:tc>
      </w:tr>
      <w:tr w:rsidR="00FF27BB" w:rsidTr="00FF27BB">
        <w:trPr>
          <w:trHeight w:val="9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ТК3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МБДОУ детский сад № 48 - Ввод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0.018729689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0.018729689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0.002187911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0.002187911</w:t>
            </w:r>
          </w:p>
        </w:tc>
      </w:tr>
      <w:tr w:rsidR="00FF27BB" w:rsidTr="00FF27BB">
        <w:trPr>
          <w:trHeight w:val="31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ТК3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ТК</w:t>
            </w:r>
            <w:proofErr w:type="gramStart"/>
            <w:r>
              <w:rPr>
                <w:color w:val="000000"/>
              </w:rPr>
              <w:t>4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0.019978335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0.019978335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0.002333772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0.002333772</w:t>
            </w:r>
          </w:p>
        </w:tc>
      </w:tr>
      <w:tr w:rsidR="00FF27BB" w:rsidTr="00FF27BB">
        <w:trPr>
          <w:trHeight w:val="94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ТК4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МБДОУ детский сад № 48 - Ввод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0.003139453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0.003139453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0.000366736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0.000366736</w:t>
            </w:r>
          </w:p>
        </w:tc>
      </w:tr>
      <w:tr w:rsidR="00FF27BB" w:rsidTr="00FF27BB">
        <w:trPr>
          <w:trHeight w:val="12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Котельная №66, ул. Советская, 171-А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КМУК "ЦКД Пушки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ского СП"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0.049945837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0.049945837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0.00583443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0.00583443</w:t>
            </w:r>
          </w:p>
        </w:tc>
      </w:tr>
      <w:tr w:rsidR="00FF27BB" w:rsidTr="00FF27BB">
        <w:trPr>
          <w:trHeight w:val="12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Котельная №67, ул. Советская, 169-А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0.326164156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0.326164156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0.038100912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0.038100912</w:t>
            </w:r>
          </w:p>
        </w:tc>
      </w:tr>
      <w:tr w:rsidR="00FF27BB" w:rsidTr="00FF27BB">
        <w:trPr>
          <w:trHeight w:val="63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ТК1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МБДОУ СОШ №21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0.141810503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0.141810503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0.016565614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0.016565614</w:t>
            </w:r>
          </w:p>
        </w:tc>
      </w:tr>
      <w:tr w:rsidR="00FF27BB" w:rsidTr="00FF27BB">
        <w:trPr>
          <w:trHeight w:val="31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t>ТК1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Мастерские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0.124864594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0.124864594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0.014586075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0.014586075</w:t>
            </w:r>
          </w:p>
        </w:tc>
      </w:tr>
      <w:tr w:rsidR="00FF27BB" w:rsidTr="00FF27BB">
        <w:trPr>
          <w:trHeight w:val="126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Котельная №69, ул. Советская, 222-Б</w:t>
            </w:r>
            <w:proofErr w:type="gramStart"/>
            <w:r>
              <w:rPr>
                <w:color w:val="000000"/>
              </w:rPr>
              <w:t xml:space="preserve"> :</w:t>
            </w:r>
            <w:proofErr w:type="gramEnd"/>
            <w:r>
              <w:rPr>
                <w:color w:val="000000"/>
              </w:rPr>
              <w:t xml:space="preserve"> Админ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страция Пушки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ского СП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979.5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0.016232397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0.016232397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0.00189619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7BB" w:rsidRDefault="00FF27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0.00189619</w:t>
            </w:r>
          </w:p>
        </w:tc>
      </w:tr>
    </w:tbl>
    <w:p w:rsidR="004748A4" w:rsidRDefault="004748A4">
      <w:pPr>
        <w:sectPr w:rsidR="004748A4" w:rsidSect="009422BE">
          <w:pgSz w:w="23808" w:h="16840" w:orient="landscape" w:code="8"/>
          <w:pgMar w:top="1701" w:right="1134" w:bottom="851" w:left="1134" w:header="709" w:footer="709" w:gutter="0"/>
          <w:cols w:space="708"/>
          <w:docGrid w:linePitch="360"/>
        </w:sectPr>
      </w:pPr>
    </w:p>
    <w:p w:rsidR="001F2A5F" w:rsidRPr="004748A4" w:rsidRDefault="001F2A5F" w:rsidP="001F2A5F">
      <w:pPr>
        <w:pStyle w:val="a7"/>
      </w:pPr>
      <w:bookmarkStart w:id="327" w:name="_Toc72466800"/>
      <w:r w:rsidRPr="004748A4">
        <w:lastRenderedPageBreak/>
        <w:t>Приложение 5 Температурные данные</w:t>
      </w:r>
      <w:bookmarkEnd w:id="327"/>
    </w:p>
    <w:p w:rsidR="001F2A5F" w:rsidRPr="004748A4" w:rsidRDefault="001F2A5F" w:rsidP="001F2A5F">
      <w:pPr>
        <w:pStyle w:val="a7"/>
      </w:pPr>
      <w:bookmarkStart w:id="328" w:name="_Toc72466801"/>
      <w:r w:rsidRPr="004748A4">
        <w:t>Таблица П.5.1. Данные для расчета температур</w:t>
      </w:r>
      <w:bookmarkEnd w:id="328"/>
    </w:p>
    <w:tbl>
      <w:tblPr>
        <w:tblW w:w="15155" w:type="dxa"/>
        <w:tblInd w:w="-10" w:type="dxa"/>
        <w:tblLook w:val="04A0" w:firstRow="1" w:lastRow="0" w:firstColumn="1" w:lastColumn="0" w:noHBand="0" w:noVBand="1"/>
      </w:tblPr>
      <w:tblGrid>
        <w:gridCol w:w="473"/>
        <w:gridCol w:w="1787"/>
        <w:gridCol w:w="1445"/>
        <w:gridCol w:w="1730"/>
        <w:gridCol w:w="1382"/>
        <w:gridCol w:w="1721"/>
        <w:gridCol w:w="636"/>
        <w:gridCol w:w="636"/>
        <w:gridCol w:w="636"/>
        <w:gridCol w:w="756"/>
        <w:gridCol w:w="506"/>
        <w:gridCol w:w="506"/>
        <w:gridCol w:w="506"/>
        <w:gridCol w:w="506"/>
        <w:gridCol w:w="506"/>
        <w:gridCol w:w="756"/>
        <w:gridCol w:w="636"/>
        <w:gridCol w:w="636"/>
        <w:gridCol w:w="636"/>
      </w:tblGrid>
      <w:tr w:rsidR="00EF4F45" w:rsidRPr="004748A4" w:rsidTr="00EF4F45">
        <w:trPr>
          <w:trHeight w:val="315"/>
        </w:trPr>
        <w:tc>
          <w:tcPr>
            <w:tcW w:w="4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 xml:space="preserve">№ </w:t>
            </w:r>
            <w:proofErr w:type="spellStart"/>
            <w:r w:rsidRPr="004748A4">
              <w:rPr>
                <w:color w:val="000000"/>
              </w:rPr>
              <w:t>пп</w:t>
            </w:r>
            <w:proofErr w:type="spellEnd"/>
          </w:p>
        </w:tc>
        <w:tc>
          <w:tcPr>
            <w:tcW w:w="15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F45" w:rsidRPr="004748A4" w:rsidRDefault="00FF27BB" w:rsidP="001F2A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Регион</w:t>
            </w:r>
          </w:p>
        </w:tc>
        <w:tc>
          <w:tcPr>
            <w:tcW w:w="10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Ближайший населенный пункт</w:t>
            </w:r>
          </w:p>
        </w:tc>
        <w:tc>
          <w:tcPr>
            <w:tcW w:w="7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Отопительный период</w:t>
            </w: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Самая х</w:t>
            </w:r>
            <w:r w:rsidRPr="004748A4">
              <w:rPr>
                <w:color w:val="000000"/>
              </w:rPr>
              <w:t>о</w:t>
            </w:r>
            <w:r w:rsidRPr="004748A4">
              <w:rPr>
                <w:color w:val="000000"/>
              </w:rPr>
              <w:t>лодная п</w:t>
            </w:r>
            <w:r w:rsidRPr="004748A4">
              <w:rPr>
                <w:color w:val="000000"/>
              </w:rPr>
              <w:t>я</w:t>
            </w:r>
            <w:r w:rsidRPr="004748A4">
              <w:rPr>
                <w:color w:val="000000"/>
              </w:rPr>
              <w:t>тидневка (0.92)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Максимальная скорость ве</w:t>
            </w:r>
            <w:r w:rsidRPr="004748A4">
              <w:rPr>
                <w:color w:val="000000"/>
              </w:rPr>
              <w:t>т</w:t>
            </w:r>
            <w:r w:rsidRPr="004748A4">
              <w:rPr>
                <w:color w:val="000000"/>
              </w:rPr>
              <w:t>ра в январе</w:t>
            </w:r>
          </w:p>
        </w:tc>
        <w:tc>
          <w:tcPr>
            <w:tcW w:w="9073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Средняя температура наружного воздуха</w:t>
            </w:r>
          </w:p>
        </w:tc>
        <w:tc>
          <w:tcPr>
            <w:tcW w:w="65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F4F45" w:rsidRPr="004748A4" w:rsidRDefault="00EF4F45" w:rsidP="00ED7EDA">
            <w:pPr>
              <w:ind w:left="113" w:right="113"/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 Средняя темпер</w:t>
            </w:r>
            <w:r w:rsidRPr="004748A4">
              <w:rPr>
                <w:color w:val="000000"/>
              </w:rPr>
              <w:t>а</w:t>
            </w:r>
            <w:r w:rsidRPr="004748A4">
              <w:rPr>
                <w:color w:val="000000"/>
              </w:rPr>
              <w:t>тура</w:t>
            </w:r>
          </w:p>
        </w:tc>
      </w:tr>
      <w:tr w:rsidR="00EF4F45" w:rsidRPr="004748A4" w:rsidTr="00EF4F45">
        <w:trPr>
          <w:trHeight w:val="2025"/>
        </w:trPr>
        <w:tc>
          <w:tcPr>
            <w:tcW w:w="4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F45" w:rsidRPr="004748A4" w:rsidRDefault="00EF4F45" w:rsidP="001F2A5F">
            <w:pPr>
              <w:rPr>
                <w:color w:val="000000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F45" w:rsidRPr="004748A4" w:rsidRDefault="00EF4F45" w:rsidP="001F2A5F">
            <w:pPr>
              <w:rPr>
                <w:color w:val="000000"/>
              </w:rPr>
            </w:pPr>
          </w:p>
        </w:tc>
        <w:tc>
          <w:tcPr>
            <w:tcW w:w="10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F45" w:rsidRPr="004748A4" w:rsidRDefault="00EF4F45" w:rsidP="001F2A5F">
            <w:pPr>
              <w:rPr>
                <w:color w:val="000000"/>
              </w:rPr>
            </w:pPr>
          </w:p>
        </w:tc>
        <w:tc>
          <w:tcPr>
            <w:tcW w:w="7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F45" w:rsidRPr="004748A4" w:rsidRDefault="00EF4F45" w:rsidP="001F2A5F">
            <w:pPr>
              <w:rPr>
                <w:color w:val="000000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F45" w:rsidRPr="004748A4" w:rsidRDefault="00EF4F45" w:rsidP="001F2A5F">
            <w:pPr>
              <w:rPr>
                <w:color w:val="000000"/>
              </w:rPr>
            </w:pPr>
          </w:p>
        </w:tc>
        <w:tc>
          <w:tcPr>
            <w:tcW w:w="7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F45" w:rsidRPr="004748A4" w:rsidRDefault="00EF4F45" w:rsidP="001F2A5F">
            <w:pPr>
              <w:rPr>
                <w:color w:val="00000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Январь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Февраль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Март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Апрель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Май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Июнь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Июль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Август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Сентябрь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Октябрь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Ноябрь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Декабрь</w:t>
            </w:r>
          </w:p>
        </w:tc>
        <w:tc>
          <w:tcPr>
            <w:tcW w:w="6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F4F45" w:rsidRPr="004748A4" w:rsidRDefault="00EF4F45" w:rsidP="001F2A5F">
            <w:pPr>
              <w:jc w:val="center"/>
              <w:rPr>
                <w:color w:val="000000"/>
              </w:rPr>
            </w:pPr>
          </w:p>
        </w:tc>
      </w:tr>
      <w:tr w:rsidR="001F2A5F" w:rsidRPr="004748A4" w:rsidTr="00EF4F45">
        <w:trPr>
          <w:trHeight w:val="255"/>
        </w:trPr>
        <w:tc>
          <w:tcPr>
            <w:tcW w:w="4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5F" w:rsidRPr="004748A4" w:rsidRDefault="001F2A5F" w:rsidP="001F2A5F">
            <w:pPr>
              <w:rPr>
                <w:color w:val="000000"/>
              </w:rPr>
            </w:pPr>
          </w:p>
        </w:tc>
        <w:tc>
          <w:tcPr>
            <w:tcW w:w="15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5F" w:rsidRPr="004748A4" w:rsidRDefault="001F2A5F" w:rsidP="001F2A5F">
            <w:pPr>
              <w:rPr>
                <w:color w:val="000000"/>
              </w:rPr>
            </w:pPr>
          </w:p>
        </w:tc>
        <w:tc>
          <w:tcPr>
            <w:tcW w:w="10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A5F" w:rsidRPr="004748A4" w:rsidRDefault="001F2A5F" w:rsidP="001F2A5F">
            <w:pPr>
              <w:rPr>
                <w:color w:val="000000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дни</w:t>
            </w:r>
          </w:p>
        </w:tc>
        <w:tc>
          <w:tcPr>
            <w:tcW w:w="1142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°С</w:t>
            </w:r>
          </w:p>
        </w:tc>
      </w:tr>
      <w:tr w:rsidR="00EF4F45" w:rsidRPr="004748A4" w:rsidTr="00EF4F45">
        <w:trPr>
          <w:trHeight w:val="525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F4F45" w:rsidRPr="004748A4" w:rsidRDefault="00EF4F45" w:rsidP="00EF4F45">
            <w:pPr>
              <w:rPr>
                <w:color w:val="000000"/>
              </w:rPr>
            </w:pPr>
            <w:r w:rsidRPr="004748A4"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F4F45" w:rsidRPr="004748A4" w:rsidRDefault="00EF4F45" w:rsidP="00EF4F45">
            <w:pPr>
              <w:rPr>
                <w:color w:val="000000"/>
              </w:rPr>
            </w:pPr>
            <w:r w:rsidRPr="004748A4">
              <w:rPr>
                <w:color w:val="000000"/>
              </w:rPr>
              <w:t>Краснодарский край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F4F45" w:rsidRPr="004748A4" w:rsidRDefault="00EF4F45" w:rsidP="00EF4F45">
            <w:pPr>
              <w:rPr>
                <w:color w:val="000000"/>
              </w:rPr>
            </w:pPr>
            <w:r w:rsidRPr="004748A4">
              <w:rPr>
                <w:color w:val="000000"/>
              </w:rPr>
              <w:t>Краснодар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174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-21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4.50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-0.20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1.00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12.20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11.90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6.30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2.00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4.12</w:t>
            </w:r>
          </w:p>
        </w:tc>
      </w:tr>
    </w:tbl>
    <w:p w:rsidR="001F2A5F" w:rsidRPr="004748A4" w:rsidRDefault="001F2A5F" w:rsidP="001F2A5F">
      <w:pPr>
        <w:pStyle w:val="a7"/>
      </w:pPr>
    </w:p>
    <w:p w:rsidR="001F2A5F" w:rsidRPr="004748A4" w:rsidRDefault="001F2A5F" w:rsidP="001F2A5F">
      <w:pPr>
        <w:pStyle w:val="a7"/>
      </w:pPr>
      <w:bookmarkStart w:id="329" w:name="_Toc72466802"/>
      <w:r w:rsidRPr="004748A4">
        <w:t xml:space="preserve">Таблица П.5.2. </w:t>
      </w:r>
      <w:r w:rsidRPr="004748A4">
        <w:rPr>
          <w:lang w:eastAsia="ru-RU"/>
        </w:rPr>
        <w:t>Расчетные температуры при проектировании схемы теплоснабжения, °</w:t>
      </w:r>
      <w:proofErr w:type="gramStart"/>
      <w:r w:rsidRPr="004748A4">
        <w:rPr>
          <w:lang w:eastAsia="ru-RU"/>
        </w:rPr>
        <w:t>С</w:t>
      </w:r>
      <w:bookmarkEnd w:id="329"/>
      <w:proofErr w:type="gramEnd"/>
    </w:p>
    <w:tbl>
      <w:tblPr>
        <w:tblW w:w="15159" w:type="dxa"/>
        <w:tblInd w:w="-10" w:type="dxa"/>
        <w:tblLook w:val="04A0" w:firstRow="1" w:lastRow="0" w:firstColumn="1" w:lastColumn="0" w:noHBand="0" w:noVBand="1"/>
      </w:tblPr>
      <w:tblGrid>
        <w:gridCol w:w="473"/>
        <w:gridCol w:w="4489"/>
        <w:gridCol w:w="931"/>
        <w:gridCol w:w="993"/>
        <w:gridCol w:w="756"/>
        <w:gridCol w:w="756"/>
        <w:gridCol w:w="756"/>
        <w:gridCol w:w="633"/>
        <w:gridCol w:w="633"/>
        <w:gridCol w:w="633"/>
        <w:gridCol w:w="756"/>
        <w:gridCol w:w="756"/>
        <w:gridCol w:w="841"/>
        <w:gridCol w:w="851"/>
        <w:gridCol w:w="902"/>
      </w:tblGrid>
      <w:tr w:rsidR="001F2A5F" w:rsidRPr="004748A4" w:rsidTr="00EF4F45">
        <w:trPr>
          <w:trHeight w:val="1530"/>
        </w:trPr>
        <w:tc>
          <w:tcPr>
            <w:tcW w:w="4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 xml:space="preserve">№ </w:t>
            </w:r>
            <w:proofErr w:type="spellStart"/>
            <w:r w:rsidRPr="004748A4">
              <w:rPr>
                <w:color w:val="000000"/>
              </w:rPr>
              <w:t>пп</w:t>
            </w:r>
            <w:proofErr w:type="spellEnd"/>
          </w:p>
        </w:tc>
        <w:tc>
          <w:tcPr>
            <w:tcW w:w="4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Расчетные температуры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Январь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Февраль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Март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Апрель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Май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Июнь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Июль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Август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Сентябрь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Октябрь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Ноябрь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Декабрь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F2A5F" w:rsidRPr="004748A4" w:rsidRDefault="001F2A5F" w:rsidP="001F2A5F">
            <w:pPr>
              <w:jc w:val="center"/>
              <w:rPr>
                <w:color w:val="000000"/>
              </w:rPr>
            </w:pPr>
            <w:r w:rsidRPr="004748A4">
              <w:rPr>
                <w:color w:val="000000"/>
              </w:rPr>
              <w:t>Среднегод</w:t>
            </w:r>
            <w:r w:rsidRPr="004748A4">
              <w:rPr>
                <w:color w:val="000000"/>
              </w:rPr>
              <w:t>о</w:t>
            </w:r>
            <w:r w:rsidRPr="004748A4">
              <w:rPr>
                <w:color w:val="000000"/>
              </w:rPr>
              <w:t>вые значения</w:t>
            </w:r>
          </w:p>
        </w:tc>
      </w:tr>
      <w:tr w:rsidR="001F2A5F" w:rsidRPr="004748A4" w:rsidTr="00EF4F45">
        <w:trPr>
          <w:trHeight w:val="360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5F" w:rsidRPr="004748A4" w:rsidRDefault="001F2A5F" w:rsidP="001F2A5F">
            <w:pPr>
              <w:rPr>
                <w:color w:val="000000"/>
              </w:rPr>
            </w:pPr>
            <w:r w:rsidRPr="004748A4">
              <w:rPr>
                <w:color w:val="000000"/>
              </w:rPr>
              <w:t>1</w:t>
            </w: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2A5F" w:rsidRPr="004748A4" w:rsidRDefault="001F2A5F" w:rsidP="001F2A5F">
            <w:pPr>
              <w:rPr>
                <w:color w:val="000000"/>
              </w:rPr>
            </w:pPr>
            <w:r w:rsidRPr="004748A4">
              <w:rPr>
                <w:color w:val="000000"/>
              </w:rPr>
              <w:t>Грунта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2.80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1.90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1.58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1.22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1.34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10.06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8.46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6.32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4.50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3.93</w:t>
            </w:r>
          </w:p>
        </w:tc>
      </w:tr>
      <w:tr w:rsidR="00EF4F45" w:rsidRPr="004748A4" w:rsidTr="00EF4F45">
        <w:trPr>
          <w:trHeight w:val="360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F45" w:rsidRPr="004748A4" w:rsidRDefault="00EF4F45" w:rsidP="00EF4F45">
            <w:pPr>
              <w:rPr>
                <w:color w:val="000000"/>
              </w:rPr>
            </w:pPr>
            <w:r w:rsidRPr="004748A4">
              <w:rPr>
                <w:color w:val="000000"/>
              </w:rPr>
              <w:t>2</w:t>
            </w: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F45" w:rsidRPr="004748A4" w:rsidRDefault="00EF4F45" w:rsidP="00EF4F45">
            <w:pPr>
              <w:rPr>
                <w:color w:val="000000"/>
              </w:rPr>
            </w:pPr>
            <w:r w:rsidRPr="004748A4">
              <w:rPr>
                <w:color w:val="000000"/>
              </w:rPr>
              <w:t>Наружного воздуха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-0.20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1.00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12.20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11.90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6.30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2.00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4.12</w:t>
            </w:r>
          </w:p>
        </w:tc>
      </w:tr>
      <w:tr w:rsidR="00EF4F45" w:rsidRPr="004748A4" w:rsidTr="00EF4F45">
        <w:trPr>
          <w:trHeight w:val="360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F45" w:rsidRPr="004748A4" w:rsidRDefault="00EF4F45" w:rsidP="00EF4F45">
            <w:pPr>
              <w:rPr>
                <w:color w:val="000000"/>
              </w:rPr>
            </w:pPr>
            <w:r w:rsidRPr="004748A4">
              <w:rPr>
                <w:color w:val="000000"/>
              </w:rPr>
              <w:t>3</w:t>
            </w: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F45" w:rsidRPr="004748A4" w:rsidRDefault="00EF4F45" w:rsidP="00EF4F45">
            <w:pPr>
              <w:rPr>
                <w:color w:val="000000"/>
              </w:rPr>
            </w:pPr>
            <w:r w:rsidRPr="004748A4">
              <w:rPr>
                <w:color w:val="000000"/>
              </w:rPr>
              <w:t>Подающего трубопровода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58.43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56.27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48.34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38.60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38.60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46.72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54.47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50.94</w:t>
            </w:r>
          </w:p>
        </w:tc>
      </w:tr>
      <w:tr w:rsidR="00EF4F45" w:rsidRPr="004748A4" w:rsidTr="00EF4F45">
        <w:trPr>
          <w:trHeight w:val="360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F45" w:rsidRPr="004748A4" w:rsidRDefault="00EF4F45" w:rsidP="00EF4F45">
            <w:pPr>
              <w:rPr>
                <w:color w:val="000000"/>
              </w:rPr>
            </w:pPr>
            <w:r w:rsidRPr="004748A4">
              <w:rPr>
                <w:color w:val="000000"/>
              </w:rPr>
              <w:t>4</w:t>
            </w: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4F45" w:rsidRPr="004748A4" w:rsidRDefault="00EF4F45" w:rsidP="00EF4F45">
            <w:pPr>
              <w:rPr>
                <w:color w:val="000000"/>
              </w:rPr>
            </w:pPr>
            <w:r w:rsidRPr="004748A4">
              <w:rPr>
                <w:color w:val="000000"/>
              </w:rPr>
              <w:t>Обратного трубопровода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46.67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45.27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40.13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32.20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32.55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39.08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44.10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4F45" w:rsidRPr="004748A4" w:rsidRDefault="00EF4F45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41.62</w:t>
            </w:r>
          </w:p>
        </w:tc>
      </w:tr>
      <w:tr w:rsidR="001F2A5F" w:rsidRPr="004748A4" w:rsidTr="00EF4F45">
        <w:trPr>
          <w:trHeight w:val="360"/>
        </w:trPr>
        <w:tc>
          <w:tcPr>
            <w:tcW w:w="4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F2A5F" w:rsidRPr="004748A4" w:rsidRDefault="001F2A5F" w:rsidP="001F2A5F">
            <w:pPr>
              <w:rPr>
                <w:color w:val="000000"/>
              </w:rPr>
            </w:pPr>
            <w:r w:rsidRPr="004748A4">
              <w:rPr>
                <w:color w:val="000000"/>
              </w:rPr>
              <w:t>5</w:t>
            </w:r>
          </w:p>
        </w:tc>
        <w:tc>
          <w:tcPr>
            <w:tcW w:w="44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F2A5F" w:rsidRPr="004748A4" w:rsidRDefault="001F2A5F" w:rsidP="001F2A5F">
            <w:pPr>
              <w:rPr>
                <w:color w:val="000000"/>
              </w:rPr>
            </w:pPr>
            <w:r w:rsidRPr="004748A4">
              <w:rPr>
                <w:color w:val="000000"/>
              </w:rPr>
              <w:t>Холодной воды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A5F" w:rsidRPr="004748A4" w:rsidRDefault="001F2A5F" w:rsidP="00EF4F45">
            <w:pPr>
              <w:jc w:val="right"/>
              <w:rPr>
                <w:color w:val="000000"/>
              </w:rPr>
            </w:pPr>
            <w:r w:rsidRPr="004748A4">
              <w:rPr>
                <w:color w:val="000000"/>
              </w:rPr>
              <w:t>5.00</w:t>
            </w:r>
          </w:p>
        </w:tc>
      </w:tr>
    </w:tbl>
    <w:p w:rsidR="00EF4F45" w:rsidRDefault="00EF4F45" w:rsidP="001F2A5F">
      <w:pPr>
        <w:pStyle w:val="a7"/>
        <w:rPr>
          <w:highlight w:val="yellow"/>
        </w:rPr>
      </w:pPr>
    </w:p>
    <w:p w:rsidR="00EF4F45" w:rsidRDefault="00EF4F45">
      <w:pPr>
        <w:spacing w:after="160" w:line="259" w:lineRule="auto"/>
        <w:rPr>
          <w:rFonts w:eastAsiaTheme="minorHAnsi"/>
          <w:sz w:val="28"/>
          <w:szCs w:val="28"/>
          <w:highlight w:val="yellow"/>
          <w:lang w:eastAsia="en-US"/>
        </w:rPr>
      </w:pPr>
      <w:r>
        <w:rPr>
          <w:highlight w:val="yellow"/>
        </w:rPr>
        <w:br w:type="page"/>
      </w:r>
    </w:p>
    <w:p w:rsidR="001F2A5F" w:rsidRPr="004748A4" w:rsidRDefault="001F2A5F" w:rsidP="001F2A5F">
      <w:pPr>
        <w:pStyle w:val="a7"/>
      </w:pPr>
      <w:bookmarkStart w:id="330" w:name="_Toc72466803"/>
      <w:r w:rsidRPr="004748A4">
        <w:lastRenderedPageBreak/>
        <w:t xml:space="preserve">Таблица П.5.3. </w:t>
      </w:r>
      <w:r w:rsidRPr="004748A4">
        <w:rPr>
          <w:lang w:eastAsia="ru-RU"/>
        </w:rPr>
        <w:t xml:space="preserve">Утвержденный температурный график </w:t>
      </w:r>
      <w:r w:rsidR="00EF4F45" w:rsidRPr="004748A4">
        <w:rPr>
          <w:lang w:eastAsia="ru-RU"/>
        </w:rPr>
        <w:t>АО «АТЭК» «</w:t>
      </w:r>
      <w:proofErr w:type="spellStart"/>
      <w:r w:rsidR="00EF4F45" w:rsidRPr="004748A4">
        <w:rPr>
          <w:lang w:eastAsia="ru-RU"/>
        </w:rPr>
        <w:t>Гулькевичские</w:t>
      </w:r>
      <w:proofErr w:type="spellEnd"/>
      <w:r w:rsidR="00EF4F45" w:rsidRPr="004748A4">
        <w:rPr>
          <w:lang w:eastAsia="ru-RU"/>
        </w:rPr>
        <w:t xml:space="preserve"> тепловые сети»</w:t>
      </w:r>
      <w:bookmarkEnd w:id="330"/>
    </w:p>
    <w:tbl>
      <w:tblPr>
        <w:tblW w:w="11623" w:type="dxa"/>
        <w:tblInd w:w="-5" w:type="dxa"/>
        <w:tblLook w:val="04A0" w:firstRow="1" w:lastRow="0" w:firstColumn="1" w:lastColumn="0" w:noHBand="0" w:noVBand="1"/>
      </w:tblPr>
      <w:tblGrid>
        <w:gridCol w:w="1668"/>
        <w:gridCol w:w="1734"/>
        <w:gridCol w:w="1985"/>
        <w:gridCol w:w="1984"/>
        <w:gridCol w:w="2126"/>
        <w:gridCol w:w="2126"/>
      </w:tblGrid>
      <w:tr w:rsidR="004748A4" w:rsidTr="004748A4">
        <w:trPr>
          <w:trHeight w:val="20"/>
          <w:tblHeader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EF4F45">
            <w:pPr>
              <w:jc w:val="center"/>
            </w:pPr>
            <w:r>
              <w:t>Наружного воздуха</w:t>
            </w:r>
          </w:p>
        </w:tc>
        <w:tc>
          <w:tcPr>
            <w:tcW w:w="3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8A4" w:rsidRDefault="004748A4" w:rsidP="00EF4F45">
            <w:pPr>
              <w:jc w:val="center"/>
            </w:pPr>
            <w:r>
              <w:t>Температура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748A4" w:rsidRDefault="004748A4" w:rsidP="00EF4F45">
            <w:pPr>
              <w:jc w:val="center"/>
            </w:pPr>
            <w:r>
              <w:t>Наружного во</w:t>
            </w:r>
            <w:r>
              <w:t>з</w:t>
            </w:r>
            <w:r>
              <w:t>духа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8A4" w:rsidRDefault="004748A4" w:rsidP="00EF4F45">
            <w:pPr>
              <w:jc w:val="center"/>
            </w:pPr>
            <w:r>
              <w:t>Температура</w:t>
            </w:r>
          </w:p>
        </w:tc>
      </w:tr>
      <w:tr w:rsidR="004748A4" w:rsidTr="004748A4">
        <w:trPr>
          <w:trHeight w:val="20"/>
          <w:tblHeader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8A4" w:rsidRDefault="004748A4" w:rsidP="00EF4F45"/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EF4F45">
            <w:pPr>
              <w:jc w:val="center"/>
            </w:pPr>
            <w:r>
              <w:t>Подающего трубопровода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EF4F45">
            <w:pPr>
              <w:jc w:val="center"/>
            </w:pPr>
            <w:r>
              <w:t>Обратного тр</w:t>
            </w:r>
            <w:r>
              <w:t>у</w:t>
            </w:r>
            <w:r>
              <w:t>бопровода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8A4" w:rsidRDefault="004748A4" w:rsidP="00EF4F45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8A4" w:rsidRDefault="004748A4" w:rsidP="00EF4F45">
            <w:pPr>
              <w:jc w:val="center"/>
            </w:pPr>
            <w:r>
              <w:t>Подающего тр</w:t>
            </w:r>
            <w:r>
              <w:t>у</w:t>
            </w:r>
            <w:r>
              <w:t>бопровода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8A4" w:rsidRDefault="004748A4" w:rsidP="00EF4F45">
            <w:pPr>
              <w:jc w:val="center"/>
            </w:pPr>
            <w:r>
              <w:t>Подающего тр</w:t>
            </w:r>
            <w:r>
              <w:t>у</w:t>
            </w:r>
            <w:r>
              <w:t>бопровода</w:t>
            </w:r>
          </w:p>
        </w:tc>
      </w:tr>
      <w:tr w:rsidR="004748A4" w:rsidTr="00AD2F37">
        <w:trPr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38.6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33.5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8A4" w:rsidRDefault="004748A4" w:rsidP="004748A4">
            <w:pPr>
              <w:jc w:val="center"/>
            </w:pPr>
            <w:r>
              <w:t>-18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8A4" w:rsidRDefault="004748A4" w:rsidP="004748A4">
            <w:pPr>
              <w:jc w:val="right"/>
            </w:pPr>
            <w:r>
              <w:t>89.8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8A4" w:rsidRDefault="004748A4" w:rsidP="004748A4">
            <w:pPr>
              <w:jc w:val="right"/>
            </w:pPr>
            <w:r>
              <w:t>66.8</w:t>
            </w:r>
          </w:p>
        </w:tc>
      </w:tr>
      <w:tr w:rsidR="004748A4" w:rsidTr="00AD2F37">
        <w:trPr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40.9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35.1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8A4" w:rsidRDefault="004748A4" w:rsidP="004748A4">
            <w:pPr>
              <w:jc w:val="center"/>
            </w:pPr>
            <w:r>
              <w:t>-19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8A4" w:rsidRDefault="004748A4" w:rsidP="004748A4">
            <w:pPr>
              <w:jc w:val="right"/>
            </w:pPr>
            <w:r>
              <w:t>91.7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8A4" w:rsidRDefault="004748A4" w:rsidP="004748A4">
            <w:pPr>
              <w:jc w:val="right"/>
            </w:pPr>
            <w:r>
              <w:t>68</w:t>
            </w:r>
          </w:p>
        </w:tc>
      </w:tr>
      <w:tr w:rsidR="004748A4" w:rsidTr="00AD2F37">
        <w:trPr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42.9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35.5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8A4" w:rsidRDefault="004748A4" w:rsidP="004748A4">
            <w:pPr>
              <w:jc w:val="center"/>
            </w:pPr>
            <w:r>
              <w:t>-20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8A4" w:rsidRDefault="004748A4" w:rsidP="004748A4">
            <w:pPr>
              <w:jc w:val="right"/>
            </w:pPr>
            <w:r>
              <w:t>93.4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8A4" w:rsidRDefault="004748A4" w:rsidP="004748A4">
            <w:pPr>
              <w:jc w:val="right"/>
            </w:pPr>
            <w:r>
              <w:t>69</w:t>
            </w:r>
          </w:p>
        </w:tc>
      </w:tr>
      <w:tr w:rsidR="004748A4" w:rsidTr="00AD2F37">
        <w:trPr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44.9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37.9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8A4" w:rsidRDefault="004748A4" w:rsidP="004748A4">
            <w:pPr>
              <w:jc w:val="center"/>
            </w:pPr>
            <w:r>
              <w:t>-21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8A4" w:rsidRDefault="004748A4" w:rsidP="004748A4">
            <w:pPr>
              <w:jc w:val="right"/>
            </w:pPr>
            <w:r>
              <w:t>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48A4" w:rsidRDefault="004748A4" w:rsidP="004748A4">
            <w:pPr>
              <w:jc w:val="right"/>
            </w:pPr>
            <w:r>
              <w:t>70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39.3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48.9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40.6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50.9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41.8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52.9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43.2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54.7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44.5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56.4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45.5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58.6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47.31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60.2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48.2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62.2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49.4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64.7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50.6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66.8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51.7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67.6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52.9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69.4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54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71.2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55.2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72.8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56.1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-9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74.4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57.1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-10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76.5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58.5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-11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78.2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59.8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-12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79.9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60.7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-13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81.6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61.7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83.3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62.8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-15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63.9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-16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86.7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64.9</w:t>
            </w:r>
          </w:p>
        </w:tc>
      </w:tr>
      <w:tr w:rsidR="004748A4" w:rsidTr="004748A4">
        <w:trPr>
          <w:gridAfter w:val="3"/>
          <w:wAfter w:w="6236" w:type="dxa"/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8A4" w:rsidRDefault="004748A4" w:rsidP="004748A4">
            <w:pPr>
              <w:jc w:val="center"/>
            </w:pPr>
            <w:r>
              <w:t>-17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88.4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8A4" w:rsidRDefault="004748A4" w:rsidP="004748A4">
            <w:pPr>
              <w:jc w:val="right"/>
            </w:pPr>
            <w:r>
              <w:t>65.9</w:t>
            </w:r>
          </w:p>
        </w:tc>
      </w:tr>
    </w:tbl>
    <w:p w:rsidR="003B24FF" w:rsidRDefault="003B24FF" w:rsidP="007867F7">
      <w:pPr>
        <w:pStyle w:val="a7"/>
        <w:sectPr w:rsidR="003B24FF" w:rsidSect="00ED7EDA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9422BE" w:rsidRDefault="007867F7" w:rsidP="007867F7">
      <w:pPr>
        <w:pStyle w:val="a7"/>
      </w:pPr>
      <w:bookmarkStart w:id="331" w:name="_Toc72466804"/>
      <w:r>
        <w:lastRenderedPageBreak/>
        <w:t>Приложение 6. Реестр потребителей</w:t>
      </w:r>
      <w:bookmarkEnd w:id="331"/>
    </w:p>
    <w:p w:rsidR="007867F7" w:rsidRDefault="007867F7" w:rsidP="007867F7">
      <w:pPr>
        <w:pStyle w:val="a7"/>
      </w:pPr>
      <w:bookmarkStart w:id="332" w:name="_Toc72466805"/>
      <w:r>
        <w:t>Таблица П.6.1. Реестр потребителей с расчетной нагрузкой</w:t>
      </w:r>
      <w:bookmarkEnd w:id="332"/>
    </w:p>
    <w:tbl>
      <w:tblPr>
        <w:tblW w:w="151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3803"/>
        <w:gridCol w:w="1776"/>
        <w:gridCol w:w="1864"/>
        <w:gridCol w:w="1664"/>
        <w:gridCol w:w="1802"/>
        <w:gridCol w:w="1831"/>
        <w:gridCol w:w="1791"/>
      </w:tblGrid>
      <w:tr w:rsidR="00A8185C" w:rsidRPr="00A8185C" w:rsidTr="00F424C5">
        <w:trPr>
          <w:trHeight w:val="20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 xml:space="preserve">№ </w:t>
            </w:r>
            <w:proofErr w:type="spellStart"/>
            <w:r w:rsidRPr="00A8185C">
              <w:rPr>
                <w:color w:val="000000"/>
              </w:rPr>
              <w:t>пп</w:t>
            </w:r>
            <w:proofErr w:type="spellEnd"/>
          </w:p>
        </w:tc>
        <w:tc>
          <w:tcPr>
            <w:tcW w:w="39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Наименование узла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Номер технол</w:t>
            </w:r>
            <w:r w:rsidRPr="00A8185C">
              <w:rPr>
                <w:color w:val="000000"/>
              </w:rPr>
              <w:t>о</w:t>
            </w:r>
            <w:r w:rsidRPr="00A8185C">
              <w:rPr>
                <w:color w:val="000000"/>
              </w:rPr>
              <w:t>гической зоны</w:t>
            </w:r>
          </w:p>
        </w:tc>
        <w:tc>
          <w:tcPr>
            <w:tcW w:w="1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Расчетная нагрузка на отопление, Гкал/</w:t>
            </w:r>
            <w:proofErr w:type="gramStart"/>
            <w:r w:rsidRPr="00A8185C">
              <w:rPr>
                <w:color w:val="000000"/>
              </w:rPr>
              <w:t>ч</w:t>
            </w:r>
            <w:proofErr w:type="gramEnd"/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Расчетная нагрузка на вентиляцию, Гкал/</w:t>
            </w:r>
            <w:proofErr w:type="gramStart"/>
            <w:r w:rsidRPr="00A8185C">
              <w:rPr>
                <w:color w:val="000000"/>
              </w:rPr>
              <w:t>ч</w:t>
            </w:r>
            <w:proofErr w:type="gramEnd"/>
          </w:p>
        </w:tc>
        <w:tc>
          <w:tcPr>
            <w:tcW w:w="1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Расчетная нагрузка на ГВС, Гкал/</w:t>
            </w:r>
            <w:proofErr w:type="gramStart"/>
            <w:r w:rsidRPr="00A8185C">
              <w:rPr>
                <w:color w:val="000000"/>
              </w:rPr>
              <w:t>ч</w:t>
            </w:r>
            <w:proofErr w:type="gramEnd"/>
          </w:p>
        </w:tc>
        <w:tc>
          <w:tcPr>
            <w:tcW w:w="184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Кадастровый квартал</w:t>
            </w: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Тип абонента</w:t>
            </w:r>
          </w:p>
        </w:tc>
      </w:tr>
      <w:tr w:rsidR="00A8185C" w:rsidRPr="00A8185C" w:rsidTr="00F424C5">
        <w:trPr>
          <w:trHeight w:val="2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>1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 xml:space="preserve">МБУ </w:t>
            </w:r>
            <w:proofErr w:type="gramStart"/>
            <w:r w:rsidRPr="00A8185C">
              <w:rPr>
                <w:color w:val="000000"/>
              </w:rPr>
              <w:t>ДО</w:t>
            </w:r>
            <w:proofErr w:type="gramEnd"/>
            <w:r w:rsidRPr="00A8185C">
              <w:rPr>
                <w:color w:val="000000"/>
              </w:rPr>
              <w:t xml:space="preserve"> "Центр "Кавказская л</w:t>
            </w:r>
            <w:r w:rsidRPr="00A8185C">
              <w:rPr>
                <w:color w:val="000000"/>
              </w:rPr>
              <w:t>и</w:t>
            </w:r>
            <w:r w:rsidRPr="00A8185C">
              <w:rPr>
                <w:color w:val="000000"/>
              </w:rPr>
              <w:t>ния"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0.079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0.000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 xml:space="preserve"> 23:06:1301001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Бюджетные п</w:t>
            </w:r>
            <w:r w:rsidRPr="00A8185C">
              <w:rPr>
                <w:color w:val="000000"/>
              </w:rPr>
              <w:t>о</w:t>
            </w:r>
            <w:r w:rsidRPr="00A8185C">
              <w:rPr>
                <w:color w:val="000000"/>
              </w:rPr>
              <w:t>требители</w:t>
            </w:r>
          </w:p>
        </w:tc>
      </w:tr>
      <w:tr w:rsidR="00A8185C" w:rsidRPr="00A8185C" w:rsidTr="00F424C5">
        <w:trPr>
          <w:trHeight w:val="2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>2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>МБДОУ детский сад № 48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0.082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 xml:space="preserve"> 23:06:1302010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Бюджетные п</w:t>
            </w:r>
            <w:r w:rsidRPr="00A8185C">
              <w:rPr>
                <w:color w:val="000000"/>
              </w:rPr>
              <w:t>о</w:t>
            </w:r>
            <w:r w:rsidRPr="00A8185C">
              <w:rPr>
                <w:color w:val="000000"/>
              </w:rPr>
              <w:t>требители</w:t>
            </w:r>
          </w:p>
        </w:tc>
      </w:tr>
      <w:tr w:rsidR="00A8185C" w:rsidRPr="00A8185C" w:rsidTr="00F424C5">
        <w:trPr>
          <w:trHeight w:val="2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>3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>КМУК "ЦКД Пушкинского СП"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0.153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 xml:space="preserve"> 23:06:1302010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Бюджетные п</w:t>
            </w:r>
            <w:r w:rsidRPr="00A8185C">
              <w:rPr>
                <w:color w:val="000000"/>
              </w:rPr>
              <w:t>о</w:t>
            </w:r>
            <w:r w:rsidRPr="00A8185C">
              <w:rPr>
                <w:color w:val="000000"/>
              </w:rPr>
              <w:t>требители</w:t>
            </w:r>
          </w:p>
        </w:tc>
      </w:tr>
      <w:tr w:rsidR="00A8185C" w:rsidRPr="00A8185C" w:rsidTr="00F424C5">
        <w:trPr>
          <w:trHeight w:val="2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>4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>МБДОУ СОШ №21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0.132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 xml:space="preserve"> 23:06:1302010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Бюджетные п</w:t>
            </w:r>
            <w:r w:rsidRPr="00A8185C">
              <w:rPr>
                <w:color w:val="000000"/>
              </w:rPr>
              <w:t>о</w:t>
            </w:r>
            <w:r w:rsidRPr="00A8185C">
              <w:rPr>
                <w:color w:val="000000"/>
              </w:rPr>
              <w:t>требители</w:t>
            </w:r>
          </w:p>
        </w:tc>
      </w:tr>
      <w:tr w:rsidR="00A8185C" w:rsidRPr="00A8185C" w:rsidTr="00F424C5">
        <w:trPr>
          <w:trHeight w:val="20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>5</w:t>
            </w: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>Администрация Пушкинского СП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0.115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jc w:val="right"/>
              <w:rPr>
                <w:color w:val="000000"/>
              </w:rPr>
            </w:pPr>
            <w:r w:rsidRPr="00A8185C">
              <w:rPr>
                <w:color w:val="000000"/>
              </w:rPr>
              <w:t>0.000</w:t>
            </w:r>
          </w:p>
        </w:tc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8185C" w:rsidRPr="00A8185C" w:rsidRDefault="00A8185C">
            <w:pPr>
              <w:rPr>
                <w:color w:val="000000"/>
              </w:rPr>
            </w:pPr>
            <w:r w:rsidRPr="00A8185C">
              <w:rPr>
                <w:color w:val="000000"/>
              </w:rPr>
              <w:t xml:space="preserve"> 23:06:1302010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8185C" w:rsidRPr="00A8185C" w:rsidRDefault="00A8185C">
            <w:pPr>
              <w:jc w:val="center"/>
              <w:rPr>
                <w:color w:val="000000"/>
              </w:rPr>
            </w:pPr>
            <w:r w:rsidRPr="00A8185C">
              <w:rPr>
                <w:color w:val="000000"/>
              </w:rPr>
              <w:t>Бюджетные п</w:t>
            </w:r>
            <w:r w:rsidRPr="00A8185C">
              <w:rPr>
                <w:color w:val="000000"/>
              </w:rPr>
              <w:t>о</w:t>
            </w:r>
            <w:r w:rsidRPr="00A8185C">
              <w:rPr>
                <w:color w:val="000000"/>
              </w:rPr>
              <w:t>требители</w:t>
            </w:r>
          </w:p>
        </w:tc>
      </w:tr>
    </w:tbl>
    <w:p w:rsidR="00ED7EDA" w:rsidRDefault="00ED7EDA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>
        <w:br w:type="page"/>
      </w:r>
    </w:p>
    <w:p w:rsidR="00603C05" w:rsidRDefault="00603C05" w:rsidP="00603C05">
      <w:pPr>
        <w:pStyle w:val="a7"/>
      </w:pPr>
      <w:bookmarkStart w:id="333" w:name="_Toc72466806"/>
      <w:r w:rsidRPr="00603C05">
        <w:lastRenderedPageBreak/>
        <w:t>Приложение 7. Предложения по строительству, реконструкции, техническому перевооружению и (или) модернизации источников тепловой энергии и тепловых сетей</w:t>
      </w:r>
      <w:bookmarkEnd w:id="333"/>
    </w:p>
    <w:p w:rsidR="00603C05" w:rsidRDefault="00603C05" w:rsidP="00603C05">
      <w:pPr>
        <w:pStyle w:val="a7"/>
      </w:pPr>
      <w:bookmarkStart w:id="334" w:name="_Toc72466807"/>
      <w:r w:rsidRPr="00603C05">
        <w:t>Таблица П</w:t>
      </w:r>
      <w:proofErr w:type="gramStart"/>
      <w:r w:rsidRPr="00603C05">
        <w:t>7</w:t>
      </w:r>
      <w:proofErr w:type="gramEnd"/>
      <w:r w:rsidRPr="00603C05">
        <w:t>.1. Планируемые капитальные вложения в реализацию мероприятий по новому строительству, реконстру</w:t>
      </w:r>
      <w:r w:rsidRPr="00603C05">
        <w:t>к</w:t>
      </w:r>
      <w:r w:rsidRPr="00603C05">
        <w:t>ции, техническому перевооружению и (или) модернизации источников тепловой энергии, тыс. руб.</w:t>
      </w:r>
      <w:bookmarkEnd w:id="334"/>
    </w:p>
    <w:tbl>
      <w:tblPr>
        <w:tblW w:w="14997" w:type="dxa"/>
        <w:tblInd w:w="-5" w:type="dxa"/>
        <w:tblLook w:val="04A0" w:firstRow="1" w:lastRow="0" w:firstColumn="1" w:lastColumn="0" w:noHBand="0" w:noVBand="1"/>
      </w:tblPr>
      <w:tblGrid>
        <w:gridCol w:w="5356"/>
        <w:gridCol w:w="1845"/>
        <w:gridCol w:w="1843"/>
        <w:gridCol w:w="1559"/>
        <w:gridCol w:w="1701"/>
        <w:gridCol w:w="1417"/>
        <w:gridCol w:w="1276"/>
      </w:tblGrid>
      <w:tr w:rsidR="008F556E" w:rsidRPr="00912A73" w:rsidTr="008F556E">
        <w:trPr>
          <w:trHeight w:val="630"/>
        </w:trPr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912A73">
            <w:pPr>
              <w:jc w:val="center"/>
            </w:pPr>
            <w:r w:rsidRPr="00912A73">
              <w:t>Стоимость проектов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912A73">
            <w:pPr>
              <w:jc w:val="center"/>
            </w:pPr>
            <w:r w:rsidRPr="00912A73"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912A73">
            <w:pPr>
              <w:jc w:val="center"/>
            </w:pPr>
            <w:r w:rsidRPr="00912A73"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912A73">
            <w:pPr>
              <w:jc w:val="center"/>
            </w:pPr>
            <w:r w:rsidRPr="00912A73"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912A73">
            <w:pPr>
              <w:jc w:val="center"/>
            </w:pPr>
            <w:r w:rsidRPr="00912A73">
              <w:t>2028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912A73">
            <w:pPr>
              <w:jc w:val="center"/>
            </w:pPr>
            <w:r w:rsidRPr="00912A73"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912A73">
            <w:pPr>
              <w:jc w:val="center"/>
            </w:pPr>
            <w:r w:rsidRPr="00912A73">
              <w:t>2030 год</w:t>
            </w:r>
          </w:p>
        </w:tc>
      </w:tr>
      <w:tr w:rsidR="008F556E" w:rsidRPr="00912A73" w:rsidTr="008F556E">
        <w:trPr>
          <w:trHeight w:val="315"/>
        </w:trPr>
        <w:tc>
          <w:tcPr>
            <w:tcW w:w="5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EF4F45">
            <w:r w:rsidRPr="00912A73">
              <w:t>Всего стоимость проектов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871.20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RPr="00912A73" w:rsidTr="008F556E">
        <w:trPr>
          <w:trHeight w:val="630"/>
        </w:trPr>
        <w:tc>
          <w:tcPr>
            <w:tcW w:w="5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EF4F45">
            <w:r w:rsidRPr="00912A73">
              <w:t>Всего смета проектов накопленным итогом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1531.20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1531.20</w:t>
            </w:r>
          </w:p>
        </w:tc>
      </w:tr>
      <w:tr w:rsidR="008F556E" w:rsidRPr="00912A73" w:rsidTr="008F556E">
        <w:trPr>
          <w:trHeight w:val="315"/>
        </w:trPr>
        <w:tc>
          <w:tcPr>
            <w:tcW w:w="5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EF4F45">
            <w:r w:rsidRPr="00912A73">
              <w:t>Всего стоимость группы проектов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871.20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RPr="00912A73" w:rsidTr="008F556E">
        <w:trPr>
          <w:trHeight w:val="630"/>
        </w:trPr>
        <w:tc>
          <w:tcPr>
            <w:tcW w:w="5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EF4F45">
            <w:r w:rsidRPr="00912A73">
              <w:t>Всего стоимость группы проектов накопленным итогом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1531.20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 w:rsidP="00EF4F4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1531.20</w:t>
            </w:r>
          </w:p>
        </w:tc>
      </w:tr>
      <w:tr w:rsidR="008F556E" w:rsidRPr="00912A73" w:rsidTr="008F556E">
        <w:trPr>
          <w:trHeight w:val="315"/>
        </w:trPr>
        <w:tc>
          <w:tcPr>
            <w:tcW w:w="5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ED7EDA">
            <w:r w:rsidRPr="00912A73">
              <w:t>Всего стоимость группы проектов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</w:tr>
      <w:tr w:rsidR="008F556E" w:rsidRPr="00912A73" w:rsidTr="008F556E">
        <w:trPr>
          <w:trHeight w:val="630"/>
        </w:trPr>
        <w:tc>
          <w:tcPr>
            <w:tcW w:w="5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Pr="00912A73" w:rsidRDefault="008F556E" w:rsidP="00ED7EDA">
            <w:r w:rsidRPr="00912A73">
              <w:t>Всего стоимость группы проектов накопленным итогом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Pr="00912A73" w:rsidRDefault="008F556E" w:rsidP="00ED7EDA">
            <w:pPr>
              <w:jc w:val="right"/>
            </w:pPr>
            <w:r w:rsidRPr="00912A73">
              <w:t>0.00</w:t>
            </w:r>
          </w:p>
        </w:tc>
      </w:tr>
    </w:tbl>
    <w:p w:rsidR="00603C05" w:rsidRDefault="00603C05" w:rsidP="00603C05">
      <w:pPr>
        <w:pStyle w:val="a7"/>
      </w:pPr>
    </w:p>
    <w:p w:rsidR="00603C05" w:rsidRDefault="00603C05" w:rsidP="00603C05">
      <w:pPr>
        <w:pStyle w:val="a7"/>
      </w:pPr>
      <w:bookmarkStart w:id="335" w:name="_Toc72466808"/>
      <w:r w:rsidRPr="00603C05">
        <w:t>Таблица П</w:t>
      </w:r>
      <w:proofErr w:type="gramStart"/>
      <w:r w:rsidRPr="00603C05">
        <w:t>7</w:t>
      </w:r>
      <w:proofErr w:type="gramEnd"/>
      <w:r w:rsidRPr="00603C05">
        <w:t>.2. Капитальные вложения в реализацию мероприятий по новому строительству, реконструкции и (или) м</w:t>
      </w:r>
      <w:r w:rsidRPr="00603C05">
        <w:t>о</w:t>
      </w:r>
      <w:r w:rsidRPr="00603C05">
        <w:t>дернизации источников тепловой энергии, тыс. руб.</w:t>
      </w:r>
      <w:bookmarkEnd w:id="335"/>
    </w:p>
    <w:tbl>
      <w:tblPr>
        <w:tblW w:w="14997" w:type="dxa"/>
        <w:tblInd w:w="-5" w:type="dxa"/>
        <w:tblLook w:val="04A0" w:firstRow="1" w:lastRow="0" w:firstColumn="1" w:lastColumn="0" w:noHBand="0" w:noVBand="1"/>
      </w:tblPr>
      <w:tblGrid>
        <w:gridCol w:w="5387"/>
        <w:gridCol w:w="1814"/>
        <w:gridCol w:w="1843"/>
        <w:gridCol w:w="1559"/>
        <w:gridCol w:w="1701"/>
        <w:gridCol w:w="1417"/>
        <w:gridCol w:w="1276"/>
      </w:tblGrid>
      <w:tr w:rsidR="008F556E" w:rsidTr="008F556E">
        <w:trPr>
          <w:trHeight w:val="20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капитальные затраты, без НДС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Непредвиденные расходы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НДС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стоимость группы проектов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871.20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стоимость группы проектов накопленным итогом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1531.20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1531.20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капитальные затраты, без НДС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Непредвиденные расходы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НДС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стоимость подгруппы проектов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стоимость подгруппы проектов накопле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lastRenderedPageBreak/>
              <w:t>ным итогом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Всего капитальные затраты, без НДС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Непредвиденные расходы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НДС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стоимость подгруппы проектов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стоимость подгруппы проектов накопле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ным итогом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капитальные затраты, без НДС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Непредвиденные расходы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НДС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стоимость проекта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стоимость проекта накопленным итогом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409.20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капитальные затраты, без НДС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Непредвиденные расходы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НДС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стоимость проекта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</w:tr>
      <w:tr w:rsidR="008F556E" w:rsidTr="008F556E">
        <w:trPr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56E" w:rsidRDefault="008F556E">
            <w:pPr>
              <w:rPr>
                <w:color w:val="000000"/>
              </w:rPr>
            </w:pPr>
            <w:r>
              <w:rPr>
                <w:color w:val="000000"/>
              </w:rPr>
              <w:t>Всего стоимость проекта накопленным итогом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556E" w:rsidRDefault="008F55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462.00</w:t>
            </w:r>
          </w:p>
        </w:tc>
      </w:tr>
    </w:tbl>
    <w:p w:rsidR="00F424C5" w:rsidRDefault="00F424C5">
      <w:pPr>
        <w:sectPr w:rsidR="00F424C5" w:rsidSect="00ED7EDA">
          <w:pgSz w:w="16840" w:h="11907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AE33ED" w:rsidRDefault="003E00BA" w:rsidP="003E00BA">
      <w:pPr>
        <w:pStyle w:val="a7"/>
        <w:rPr>
          <w:lang w:eastAsia="ru-RU"/>
        </w:rPr>
      </w:pPr>
      <w:bookmarkStart w:id="336" w:name="_Toc72466809"/>
      <w:r w:rsidRPr="009422BE">
        <w:rPr>
          <w:lang w:eastAsia="ru-RU"/>
        </w:rPr>
        <w:lastRenderedPageBreak/>
        <w:t xml:space="preserve">Приложение </w:t>
      </w:r>
      <w:r>
        <w:rPr>
          <w:lang w:eastAsia="ru-RU"/>
        </w:rPr>
        <w:t>8</w:t>
      </w:r>
      <w:r w:rsidRPr="009422BE">
        <w:rPr>
          <w:lang w:eastAsia="ru-RU"/>
        </w:rPr>
        <w:t xml:space="preserve"> </w:t>
      </w:r>
      <w:r w:rsidR="00AE33ED" w:rsidRPr="00AE33ED">
        <w:rPr>
          <w:lang w:eastAsia="ru-RU"/>
        </w:rPr>
        <w:t>Оценка вероятности отказа (аварийной ситуации) и безотказной (безаварийной) работы системы теплоснабжения по отношению к потребителям</w:t>
      </w:r>
      <w:bookmarkEnd w:id="336"/>
      <w:r w:rsidR="00AE33ED" w:rsidRPr="00AE33ED">
        <w:rPr>
          <w:lang w:eastAsia="ru-RU"/>
        </w:rPr>
        <w:t xml:space="preserve"> </w:t>
      </w:r>
    </w:p>
    <w:p w:rsidR="009422BE" w:rsidRDefault="003E00BA" w:rsidP="003E00BA">
      <w:pPr>
        <w:pStyle w:val="a7"/>
      </w:pPr>
      <w:bookmarkStart w:id="337" w:name="_Toc72466810"/>
      <w:r>
        <w:t xml:space="preserve">Таблица П8.1. </w:t>
      </w:r>
      <w:r>
        <w:rPr>
          <w:lang w:eastAsia="ru-RU"/>
        </w:rPr>
        <w:t>О</w:t>
      </w:r>
      <w:r w:rsidRPr="00F1204F">
        <w:rPr>
          <w:lang w:eastAsia="ru-RU"/>
        </w:rPr>
        <w:t xml:space="preserve">ценка вероятности отказа (аварийной ситуации) и безотказной (безаварийной) </w:t>
      </w:r>
      <w:r w:rsidRPr="009422BE">
        <w:t>работы системы теплоснабжения по отношению к потребителям</w:t>
      </w:r>
      <w:bookmarkEnd w:id="337"/>
    </w:p>
    <w:tbl>
      <w:tblPr>
        <w:tblW w:w="22157" w:type="dxa"/>
        <w:tblInd w:w="-5" w:type="dxa"/>
        <w:tblLook w:val="04A0" w:firstRow="1" w:lastRow="0" w:firstColumn="1" w:lastColumn="0" w:noHBand="0" w:noVBand="1"/>
      </w:tblPr>
      <w:tblGrid>
        <w:gridCol w:w="473"/>
        <w:gridCol w:w="1795"/>
        <w:gridCol w:w="1911"/>
        <w:gridCol w:w="876"/>
        <w:gridCol w:w="884"/>
        <w:gridCol w:w="628"/>
        <w:gridCol w:w="628"/>
        <w:gridCol w:w="876"/>
        <w:gridCol w:w="1346"/>
        <w:gridCol w:w="800"/>
        <w:gridCol w:w="1134"/>
        <w:gridCol w:w="1776"/>
        <w:gridCol w:w="1776"/>
        <w:gridCol w:w="1129"/>
        <w:gridCol w:w="910"/>
        <w:gridCol w:w="876"/>
        <w:gridCol w:w="845"/>
        <w:gridCol w:w="771"/>
        <w:gridCol w:w="851"/>
        <w:gridCol w:w="756"/>
        <w:gridCol w:w="1116"/>
      </w:tblGrid>
      <w:tr w:rsidR="00ED7EDA" w:rsidTr="00ED7EDA">
        <w:trPr>
          <w:cantSplit/>
          <w:trHeight w:val="113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начала участка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конца участка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дающего </w:t>
            </w:r>
            <w:proofErr w:type="spellStart"/>
            <w:r>
              <w:rPr>
                <w:color w:val="000000"/>
              </w:rPr>
              <w:t>т</w:t>
            </w:r>
            <w:proofErr w:type="gramStart"/>
            <w:r>
              <w:rPr>
                <w:color w:val="000000"/>
              </w:rPr>
              <w:t>p</w:t>
            </w:r>
            <w:proofErr w:type="gramEnd"/>
            <w:r>
              <w:rPr>
                <w:color w:val="000000"/>
              </w:rPr>
              <w:t>уб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пpовода</w:t>
            </w:r>
            <w:proofErr w:type="spellEnd"/>
            <w:r>
              <w:rPr>
                <w:color w:val="000000"/>
              </w:rPr>
              <w:t>, м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ратного </w:t>
            </w:r>
            <w:proofErr w:type="spellStart"/>
            <w:r>
              <w:rPr>
                <w:color w:val="000000"/>
              </w:rPr>
              <w:t>т</w:t>
            </w:r>
            <w:proofErr w:type="gramStart"/>
            <w:r>
              <w:rPr>
                <w:color w:val="000000"/>
              </w:rPr>
              <w:t>p</w:t>
            </w:r>
            <w:proofErr w:type="gramEnd"/>
            <w:r>
              <w:rPr>
                <w:color w:val="000000"/>
              </w:rPr>
              <w:t>убопpов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да</w:t>
            </w:r>
            <w:proofErr w:type="spellEnd"/>
            <w:r>
              <w:rPr>
                <w:color w:val="000000"/>
              </w:rPr>
              <w:t>, 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Условный </w:t>
            </w:r>
            <w:proofErr w:type="spellStart"/>
            <w:r>
              <w:rPr>
                <w:color w:val="000000"/>
              </w:rPr>
              <w:t>диамет</w:t>
            </w:r>
            <w:proofErr w:type="gramStart"/>
            <w:r>
              <w:rPr>
                <w:color w:val="000000"/>
              </w:rPr>
              <w:t>p</w:t>
            </w:r>
            <w:proofErr w:type="spellEnd"/>
            <w:proofErr w:type="gramEnd"/>
            <w:r>
              <w:rPr>
                <w:color w:val="000000"/>
              </w:rPr>
              <w:t xml:space="preserve"> подающего </w:t>
            </w:r>
            <w:proofErr w:type="spellStart"/>
            <w:r>
              <w:rPr>
                <w:color w:val="000000"/>
              </w:rPr>
              <w:t>тpуб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пpовода</w:t>
            </w:r>
            <w:proofErr w:type="spellEnd"/>
            <w:r>
              <w:rPr>
                <w:color w:val="000000"/>
              </w:rPr>
              <w:t>, мм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Условный </w:t>
            </w:r>
            <w:proofErr w:type="spellStart"/>
            <w:r>
              <w:rPr>
                <w:color w:val="000000"/>
              </w:rPr>
              <w:t>диамет</w:t>
            </w:r>
            <w:proofErr w:type="gramStart"/>
            <w:r>
              <w:rPr>
                <w:color w:val="000000"/>
              </w:rPr>
              <w:t>p</w:t>
            </w:r>
            <w:proofErr w:type="spellEnd"/>
            <w:proofErr w:type="gramEnd"/>
            <w:r>
              <w:rPr>
                <w:color w:val="000000"/>
              </w:rPr>
              <w:t xml:space="preserve"> обратного </w:t>
            </w:r>
            <w:proofErr w:type="spellStart"/>
            <w:r>
              <w:rPr>
                <w:color w:val="000000"/>
              </w:rPr>
              <w:t>тpуб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пpовода</w:t>
            </w:r>
            <w:proofErr w:type="spellEnd"/>
            <w:r>
              <w:rPr>
                <w:color w:val="000000"/>
              </w:rPr>
              <w:t>, мм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Материальная хара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теристика,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кладки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Начальная интенси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ность отказов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проводов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Коэффициент, уч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тывающий продо</w:t>
            </w:r>
            <w:r>
              <w:rPr>
                <w:color w:val="000000"/>
              </w:rPr>
              <w:t>л</w:t>
            </w:r>
            <w:r>
              <w:rPr>
                <w:color w:val="000000"/>
              </w:rPr>
              <w:t>жительность экспл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атации участка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Интенсивность отказов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провода с уч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том времени его эксплуат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ции в одн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трубном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числении, 1км*ч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Интенсивность отказов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провода с уч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том времени его эксплуат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ции в дву</w:t>
            </w:r>
            <w:r>
              <w:rPr>
                <w:color w:val="000000"/>
              </w:rPr>
              <w:t>х</w:t>
            </w:r>
            <w:r>
              <w:rPr>
                <w:color w:val="000000"/>
              </w:rPr>
              <w:t>трубном 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числении, 1км*ч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Параметр потока о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 xml:space="preserve">казов участков, 1/ч 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Среднее время до восстановления участков ТС, час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Интенсивность во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становления элеме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тов ТС, 1/час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Стационарная вер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ятность рабочего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стояния сети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D7EDA" w:rsidRDefault="00ED7EDA" w:rsidP="00ED7EDA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Вероятность состо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ния сети, соотве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ствующая отказу f-</w:t>
            </w:r>
            <w:proofErr w:type="spellStart"/>
            <w:r>
              <w:rPr>
                <w:color w:val="000000"/>
              </w:rPr>
              <w:t>го</w:t>
            </w:r>
            <w:proofErr w:type="spellEnd"/>
            <w:r>
              <w:rPr>
                <w:color w:val="000000"/>
              </w:rPr>
              <w:t xml:space="preserve"> элемента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rPr>
                <w:color w:val="000000"/>
              </w:rPr>
            </w:pPr>
            <w:r>
              <w:rPr>
                <w:color w:val="000000"/>
              </w:rPr>
              <w:t>Котельная №51, ул. Кра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ная, 59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>
            <w:pPr>
              <w:rPr>
                <w:color w:val="000000"/>
              </w:rPr>
            </w:pPr>
            <w:r>
              <w:rPr>
                <w:color w:val="000000"/>
              </w:rPr>
              <w:t xml:space="preserve">МБУ </w:t>
            </w:r>
            <w:proofErr w:type="gramStart"/>
            <w:r>
              <w:rPr>
                <w:color w:val="000000"/>
              </w:rPr>
              <w:t>ДО</w:t>
            </w:r>
            <w:proofErr w:type="gramEnd"/>
            <w:r>
              <w:rPr>
                <w:color w:val="000000"/>
              </w:rPr>
              <w:t xml:space="preserve"> "Центр "Кавка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t>ская линия"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0.272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0.000004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Котельная №64,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175-А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0.242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0.000002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Кухня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0.272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0.242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0.000002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МБДОУ де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ский сад № 48 - Ввод 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7.40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0.4736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0.294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0.242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МБДОУ де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ский сад № 48 - Ввод 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0.272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ТК3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4</w:t>
            </w:r>
            <w:proofErr w:type="gram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0.272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4</w:t>
            </w:r>
            <w:proofErr w:type="gram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МБДОУ де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ский сад № 48 - Ввод 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0.256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0.294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Котельная №66,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171-А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КМУК "ЦКД Пушкинского СП"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0.272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0.000002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Котельная №67,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169-А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11.04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0.242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0.000004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МБДОУ СОШ №21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0.242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0.000002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ТК</w:t>
            </w:r>
            <w:proofErr w:type="gramStart"/>
            <w:r>
              <w:rPr>
                <w:color w:val="000000"/>
              </w:rPr>
              <w:t>1</w:t>
            </w:r>
            <w:proofErr w:type="gram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Мастерские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0.272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0.000005</w:t>
            </w:r>
          </w:p>
        </w:tc>
      </w:tr>
      <w:tr w:rsidR="00ED7EDA" w:rsidTr="00ED7EDA">
        <w:trPr>
          <w:trHeight w:val="330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Котельная №69, ул.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ветская, 222-Б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Администрация Пушкинского СП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EDA" w:rsidRDefault="00ED7EDA" w:rsidP="00ED7EDA">
            <w:pPr>
              <w:jc w:val="center"/>
            </w:pPr>
            <w:r w:rsidRPr="00F37AE8">
              <w:rPr>
                <w:color w:val="000000"/>
              </w:rPr>
              <w:t>Подземная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20.888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-1.879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0.272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EDA" w:rsidRDefault="00ED7EDA" w:rsidP="00ED7ED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EDA" w:rsidRDefault="00ED7EDA" w:rsidP="00ED7E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0.000001</w:t>
            </w:r>
          </w:p>
        </w:tc>
      </w:tr>
    </w:tbl>
    <w:p w:rsidR="003E00BA" w:rsidRPr="00E1044C" w:rsidRDefault="003E00BA" w:rsidP="004748A4">
      <w:pPr>
        <w:pStyle w:val="a3"/>
      </w:pPr>
    </w:p>
    <w:sectPr w:rsidR="003E00BA" w:rsidRPr="00E1044C" w:rsidSect="00ED7EDA">
      <w:pgSz w:w="23808" w:h="16840" w:orient="landscape" w:code="8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CA0" w:rsidRDefault="00252CA0" w:rsidP="00C067B0">
      <w:r>
        <w:separator/>
      </w:r>
    </w:p>
  </w:endnote>
  <w:endnote w:type="continuationSeparator" w:id="0">
    <w:p w:rsidR="00252CA0" w:rsidRDefault="00252CA0" w:rsidP="00C0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CA0" w:rsidRDefault="00252CA0" w:rsidP="00C067B0">
      <w:r>
        <w:separator/>
      </w:r>
    </w:p>
  </w:footnote>
  <w:footnote w:type="continuationSeparator" w:id="0">
    <w:p w:rsidR="00252CA0" w:rsidRDefault="00252CA0" w:rsidP="00C067B0">
      <w:r>
        <w:continuationSeparator/>
      </w:r>
    </w:p>
  </w:footnote>
  <w:footnote w:id="1">
    <w:p w:rsidR="00A566AC" w:rsidRPr="000F4ADF" w:rsidRDefault="00A566AC" w:rsidP="00C067B0">
      <w:pPr>
        <w:pStyle w:val="a9"/>
      </w:pPr>
      <w:r w:rsidRPr="000F4ADF">
        <w:rPr>
          <w:rStyle w:val="ab"/>
        </w:rPr>
        <w:footnoteRef/>
      </w:r>
      <w:r w:rsidRPr="000F4ADF">
        <w:t xml:space="preserve"> СНиП 41-02-2003 "Тепловые сети"</w:t>
      </w:r>
    </w:p>
  </w:footnote>
  <w:footnote w:id="2">
    <w:p w:rsidR="00A566AC" w:rsidRPr="003C6E12" w:rsidRDefault="00A566AC" w:rsidP="00C067B0">
      <w:pPr>
        <w:pStyle w:val="a9"/>
      </w:pPr>
      <w:r>
        <w:rPr>
          <w:rStyle w:val="ab"/>
        </w:rPr>
        <w:footnoteRef/>
      </w:r>
      <w:r>
        <w:t xml:space="preserve"> </w:t>
      </w:r>
      <w:r w:rsidRPr="003C6E12">
        <w:t>Приказ от 24 марта 2003 г. № 115 "Об утверждении Правил технической эксплуатации тепловых энерг</w:t>
      </w:r>
      <w:r w:rsidRPr="003C6E12">
        <w:t>о</w:t>
      </w:r>
      <w:r w:rsidRPr="003C6E12">
        <w:t>установок"</w:t>
      </w:r>
    </w:p>
  </w:footnote>
  <w:footnote w:id="3">
    <w:p w:rsidR="00A566AC" w:rsidRPr="00080C0A" w:rsidRDefault="00A566AC" w:rsidP="00C771AA">
      <w:pPr>
        <w:pStyle w:val="a9"/>
      </w:pPr>
      <w:r w:rsidRPr="00080C0A">
        <w:rPr>
          <w:rStyle w:val="ab"/>
        </w:rPr>
        <w:footnoteRef/>
      </w:r>
      <w:r w:rsidRPr="00080C0A">
        <w:t xml:space="preserve"> Согласно п.6.82 МДК 4-02.2001 «Типовая инструкция по технической эксплуатации тепловых сетей систем коммунального теплоснабжения»</w:t>
      </w:r>
    </w:p>
  </w:footnote>
  <w:footnote w:id="4">
    <w:p w:rsidR="00A566AC" w:rsidRPr="00080C0A" w:rsidRDefault="00A566AC" w:rsidP="00C771AA">
      <w:pPr>
        <w:pStyle w:val="a9"/>
        <w:jc w:val="both"/>
      </w:pPr>
      <w:r w:rsidRPr="00080C0A">
        <w:rPr>
          <w:rStyle w:val="ab"/>
        </w:rPr>
        <w:footnoteRef/>
      </w:r>
      <w:r w:rsidRPr="00080C0A">
        <w:t xml:space="preserve"> Приказ </w:t>
      </w:r>
      <w:proofErr w:type="spellStart"/>
      <w:r w:rsidRPr="00080C0A">
        <w:t>Ростехнадзора</w:t>
      </w:r>
      <w:proofErr w:type="spellEnd"/>
      <w:r w:rsidRPr="00080C0A">
        <w:t xml:space="preserve"> от 25</w:t>
      </w:r>
      <w:r>
        <w:t xml:space="preserve"> марта </w:t>
      </w:r>
      <w:r w:rsidRPr="00080C0A">
        <w:t xml:space="preserve">2014 </w:t>
      </w:r>
      <w:r>
        <w:t>№</w:t>
      </w:r>
      <w:r w:rsidRPr="00080C0A">
        <w:t>116 (ред. от 12</w:t>
      </w:r>
      <w:r>
        <w:t xml:space="preserve"> декабря </w:t>
      </w:r>
      <w:r w:rsidRPr="00080C0A">
        <w:t>2017</w:t>
      </w:r>
      <w:r>
        <w:t>года</w:t>
      </w:r>
      <w:r w:rsidRPr="00080C0A">
        <w:t>) Об утверждении Федеральных норм и правил в области промышленной безопасности Правила промышленной безопасности опасных пр</w:t>
      </w:r>
      <w:r w:rsidRPr="00080C0A">
        <w:t>о</w:t>
      </w:r>
      <w:r w:rsidRPr="00080C0A">
        <w:t>изводственных объектов, на которых используется оборудование, работающее под избыточным давлением (Зарегистрировано в Минюсте России 19</w:t>
      </w:r>
      <w:r>
        <w:t xml:space="preserve"> мая </w:t>
      </w:r>
      <w:r w:rsidRPr="00080C0A">
        <w:t>2014</w:t>
      </w:r>
      <w:r>
        <w:t>года</w:t>
      </w:r>
      <w:r w:rsidRPr="00080C0A">
        <w:t xml:space="preserve"> </w:t>
      </w:r>
      <w:r>
        <w:t>№</w:t>
      </w:r>
      <w:r w:rsidRPr="00080C0A">
        <w:t>32326)</w:t>
      </w:r>
    </w:p>
  </w:footnote>
  <w:footnote w:id="5">
    <w:p w:rsidR="00A566AC" w:rsidRPr="00ED0AE5" w:rsidRDefault="00A566AC" w:rsidP="00C71332">
      <w:pPr>
        <w:pStyle w:val="a9"/>
        <w:rPr>
          <w:b/>
          <w:bCs/>
        </w:rPr>
      </w:pPr>
      <w:r w:rsidRPr="009640A3">
        <w:rPr>
          <w:rStyle w:val="ab"/>
        </w:rPr>
        <w:footnoteRef/>
      </w:r>
      <w:r w:rsidRPr="009640A3">
        <w:t xml:space="preserve"> МДК 4-02.2001 Типовая инструкция по технической эксплуатации тепловых сетей систем коммунального теплоснабжения</w:t>
      </w:r>
    </w:p>
  </w:footnote>
  <w:footnote w:id="6">
    <w:p w:rsidR="00A566AC" w:rsidRPr="00603B44" w:rsidRDefault="00A566AC" w:rsidP="00564444">
      <w:pPr>
        <w:pStyle w:val="a9"/>
      </w:pPr>
      <w:r w:rsidRPr="00603B44">
        <w:rPr>
          <w:rStyle w:val="ab"/>
        </w:rPr>
        <w:footnoteRef/>
      </w:r>
      <w:r w:rsidRPr="00603B44">
        <w:t xml:space="preserve"> Определяются в соответствии с Приказом Минэнерго РФ от 10 августа 2012года №325 «Об утверждении порядка определения нормативов технологических потерь при передаче тепловой энергии, теплоносителя»</w:t>
      </w:r>
    </w:p>
  </w:footnote>
  <w:footnote w:id="7">
    <w:p w:rsidR="00A566AC" w:rsidRPr="00603B44" w:rsidRDefault="00A566AC" w:rsidP="00564444">
      <w:pPr>
        <w:pStyle w:val="a9"/>
      </w:pPr>
      <w:r w:rsidRPr="00603B44">
        <w:rPr>
          <w:rStyle w:val="ab"/>
        </w:rPr>
        <w:footnoteRef/>
      </w:r>
      <w:r w:rsidRPr="00603B44">
        <w:t xml:space="preserve"> "Жилищный кодекс Российской Федерации" от 29 </w:t>
      </w:r>
      <w:r>
        <w:t xml:space="preserve">декабря </w:t>
      </w:r>
      <w:r w:rsidRPr="00603B44">
        <w:t>2004</w:t>
      </w:r>
      <w:r>
        <w:t>года</w:t>
      </w:r>
      <w:r w:rsidRPr="00603B44">
        <w:t xml:space="preserve"> </w:t>
      </w:r>
      <w:r>
        <w:t>№</w:t>
      </w:r>
      <w:r w:rsidRPr="00603B44">
        <w:t>188-ФЗ (ред. от 25.05.2020)</w:t>
      </w:r>
    </w:p>
  </w:footnote>
  <w:footnote w:id="8">
    <w:p w:rsidR="00A566AC" w:rsidRDefault="00A566AC" w:rsidP="00511928">
      <w:pPr>
        <w:pStyle w:val="a9"/>
      </w:pPr>
      <w:r>
        <w:rPr>
          <w:rStyle w:val="ab"/>
        </w:rPr>
        <w:footnoteRef/>
      </w:r>
      <w:r>
        <w:t xml:space="preserve"> </w:t>
      </w:r>
      <w:r w:rsidRPr="00FC01EA">
        <w:t xml:space="preserve">Приказ Министерства энергетики РФ от 5 марта </w:t>
      </w:r>
      <w:r>
        <w:t>2020</w:t>
      </w:r>
      <w:r w:rsidRPr="00FC01EA">
        <w:t xml:space="preserve"> г. </w:t>
      </w:r>
      <w:r>
        <w:t>№</w:t>
      </w:r>
      <w:r w:rsidRPr="00FC01EA">
        <w:t xml:space="preserve">212 </w:t>
      </w:r>
      <w:r>
        <w:t>«</w:t>
      </w:r>
      <w:r w:rsidRPr="00FC01EA">
        <w:t>Об утверждении Методических указаний по разработке схем теплоснабжения</w:t>
      </w:r>
      <w:r>
        <w:t>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154539"/>
      <w:docPartObj>
        <w:docPartGallery w:val="Page Numbers (Top of Page)"/>
        <w:docPartUnique/>
      </w:docPartObj>
    </w:sdtPr>
    <w:sdtContent>
      <w:p w:rsidR="00A566AC" w:rsidRDefault="00A566A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00E">
          <w:rPr>
            <w:noProof/>
          </w:rPr>
          <w:t>28</w:t>
        </w:r>
        <w:r>
          <w:fldChar w:fldCharType="end"/>
        </w:r>
      </w:p>
    </w:sdtContent>
  </w:sdt>
  <w:p w:rsidR="00A566AC" w:rsidRDefault="00A566A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31C6"/>
    <w:multiLevelType w:val="hybridMultilevel"/>
    <w:tmpl w:val="832A6B44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D066044"/>
    <w:multiLevelType w:val="hybridMultilevel"/>
    <w:tmpl w:val="AF480FAE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7C73C1"/>
    <w:multiLevelType w:val="hybridMultilevel"/>
    <w:tmpl w:val="1D406580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8773582"/>
    <w:multiLevelType w:val="hybridMultilevel"/>
    <w:tmpl w:val="160E5BB8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3B47820"/>
    <w:multiLevelType w:val="hybridMultilevel"/>
    <w:tmpl w:val="5E4054FA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6EF5532"/>
    <w:multiLevelType w:val="hybridMultilevel"/>
    <w:tmpl w:val="2DC684CC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7F51ABC"/>
    <w:multiLevelType w:val="hybridMultilevel"/>
    <w:tmpl w:val="83CEF7EC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FCD79B5"/>
    <w:multiLevelType w:val="hybridMultilevel"/>
    <w:tmpl w:val="E71CD5D0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31D13C1"/>
    <w:multiLevelType w:val="hybridMultilevel"/>
    <w:tmpl w:val="09963940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53E4B79"/>
    <w:multiLevelType w:val="hybridMultilevel"/>
    <w:tmpl w:val="4126B23C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56948A2"/>
    <w:multiLevelType w:val="hybridMultilevel"/>
    <w:tmpl w:val="56243B44"/>
    <w:lvl w:ilvl="0" w:tplc="FDF8B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4E6CC3"/>
    <w:multiLevelType w:val="hybridMultilevel"/>
    <w:tmpl w:val="74C62E26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AE47122"/>
    <w:multiLevelType w:val="hybridMultilevel"/>
    <w:tmpl w:val="D64CC876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FAD0A02"/>
    <w:multiLevelType w:val="hybridMultilevel"/>
    <w:tmpl w:val="3F60A632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FFA1B3F"/>
    <w:multiLevelType w:val="hybridMultilevel"/>
    <w:tmpl w:val="C9EABDF4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0727594"/>
    <w:multiLevelType w:val="hybridMultilevel"/>
    <w:tmpl w:val="186EB818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0C01A89"/>
    <w:multiLevelType w:val="hybridMultilevel"/>
    <w:tmpl w:val="497ECBD8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3BF01AC"/>
    <w:multiLevelType w:val="hybridMultilevel"/>
    <w:tmpl w:val="9EFCBAAC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4C96C63"/>
    <w:multiLevelType w:val="hybridMultilevel"/>
    <w:tmpl w:val="CB54C9F6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712220F"/>
    <w:multiLevelType w:val="hybridMultilevel"/>
    <w:tmpl w:val="989C178E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B714A13"/>
    <w:multiLevelType w:val="hybridMultilevel"/>
    <w:tmpl w:val="01045E08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A504979"/>
    <w:multiLevelType w:val="hybridMultilevel"/>
    <w:tmpl w:val="EA02D94E"/>
    <w:lvl w:ilvl="0" w:tplc="FDF8BE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C165135"/>
    <w:multiLevelType w:val="hybridMultilevel"/>
    <w:tmpl w:val="4662A394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D3970D8"/>
    <w:multiLevelType w:val="hybridMultilevel"/>
    <w:tmpl w:val="AC5249FC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E4355C0"/>
    <w:multiLevelType w:val="hybridMultilevel"/>
    <w:tmpl w:val="D22209B8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73A3E80"/>
    <w:multiLevelType w:val="hybridMultilevel"/>
    <w:tmpl w:val="0A34F118"/>
    <w:lvl w:ilvl="0" w:tplc="FDF8BE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0"/>
  </w:num>
  <w:num w:numId="4">
    <w:abstractNumId w:val="24"/>
  </w:num>
  <w:num w:numId="5">
    <w:abstractNumId w:val="6"/>
  </w:num>
  <w:num w:numId="6">
    <w:abstractNumId w:val="8"/>
  </w:num>
  <w:num w:numId="7">
    <w:abstractNumId w:val="22"/>
  </w:num>
  <w:num w:numId="8">
    <w:abstractNumId w:val="3"/>
  </w:num>
  <w:num w:numId="9">
    <w:abstractNumId w:val="0"/>
  </w:num>
  <w:num w:numId="10">
    <w:abstractNumId w:val="17"/>
  </w:num>
  <w:num w:numId="11">
    <w:abstractNumId w:val="11"/>
  </w:num>
  <w:num w:numId="12">
    <w:abstractNumId w:val="25"/>
  </w:num>
  <w:num w:numId="13">
    <w:abstractNumId w:val="14"/>
  </w:num>
  <w:num w:numId="14">
    <w:abstractNumId w:val="18"/>
  </w:num>
  <w:num w:numId="15">
    <w:abstractNumId w:val="19"/>
  </w:num>
  <w:num w:numId="16">
    <w:abstractNumId w:val="15"/>
  </w:num>
  <w:num w:numId="17">
    <w:abstractNumId w:val="10"/>
  </w:num>
  <w:num w:numId="18">
    <w:abstractNumId w:val="12"/>
  </w:num>
  <w:num w:numId="19">
    <w:abstractNumId w:val="23"/>
  </w:num>
  <w:num w:numId="20">
    <w:abstractNumId w:val="4"/>
  </w:num>
  <w:num w:numId="21">
    <w:abstractNumId w:val="13"/>
  </w:num>
  <w:num w:numId="22">
    <w:abstractNumId w:val="5"/>
  </w:num>
  <w:num w:numId="23">
    <w:abstractNumId w:val="7"/>
  </w:num>
  <w:num w:numId="24">
    <w:abstractNumId w:val="1"/>
  </w:num>
  <w:num w:numId="25">
    <w:abstractNumId w:val="16"/>
  </w:num>
  <w:num w:numId="26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44C"/>
    <w:rsid w:val="0001700E"/>
    <w:rsid w:val="000259E3"/>
    <w:rsid w:val="000307E6"/>
    <w:rsid w:val="000567E0"/>
    <w:rsid w:val="00076213"/>
    <w:rsid w:val="000B010C"/>
    <w:rsid w:val="000B3004"/>
    <w:rsid w:val="000C33DF"/>
    <w:rsid w:val="000E51B5"/>
    <w:rsid w:val="000F2295"/>
    <w:rsid w:val="001223BB"/>
    <w:rsid w:val="00124D45"/>
    <w:rsid w:val="0013183D"/>
    <w:rsid w:val="00142FDA"/>
    <w:rsid w:val="00167E94"/>
    <w:rsid w:val="001726A1"/>
    <w:rsid w:val="001A4AEB"/>
    <w:rsid w:val="001C56B0"/>
    <w:rsid w:val="001E2F71"/>
    <w:rsid w:val="001E5BBF"/>
    <w:rsid w:val="001F2509"/>
    <w:rsid w:val="001F2A5F"/>
    <w:rsid w:val="001F5436"/>
    <w:rsid w:val="00206FEB"/>
    <w:rsid w:val="00211D84"/>
    <w:rsid w:val="002348CB"/>
    <w:rsid w:val="00236728"/>
    <w:rsid w:val="00250A7C"/>
    <w:rsid w:val="00252CA0"/>
    <w:rsid w:val="0026294E"/>
    <w:rsid w:val="00282507"/>
    <w:rsid w:val="00284CE0"/>
    <w:rsid w:val="00285F2D"/>
    <w:rsid w:val="00293492"/>
    <w:rsid w:val="002B4FC9"/>
    <w:rsid w:val="002B5FB8"/>
    <w:rsid w:val="002D7C48"/>
    <w:rsid w:val="002E61BB"/>
    <w:rsid w:val="00311663"/>
    <w:rsid w:val="00311BC6"/>
    <w:rsid w:val="00327A5A"/>
    <w:rsid w:val="0033437C"/>
    <w:rsid w:val="003514E1"/>
    <w:rsid w:val="00380931"/>
    <w:rsid w:val="003B24FF"/>
    <w:rsid w:val="003E00BA"/>
    <w:rsid w:val="003E5161"/>
    <w:rsid w:val="00410167"/>
    <w:rsid w:val="004207FD"/>
    <w:rsid w:val="00430C97"/>
    <w:rsid w:val="00441224"/>
    <w:rsid w:val="004748A4"/>
    <w:rsid w:val="004812D2"/>
    <w:rsid w:val="00483A1E"/>
    <w:rsid w:val="004914F1"/>
    <w:rsid w:val="00497DD3"/>
    <w:rsid w:val="004B276D"/>
    <w:rsid w:val="004B5B46"/>
    <w:rsid w:val="004B6BBA"/>
    <w:rsid w:val="004B77C5"/>
    <w:rsid w:val="004C3A2B"/>
    <w:rsid w:val="004E3339"/>
    <w:rsid w:val="004E4DDD"/>
    <w:rsid w:val="00511928"/>
    <w:rsid w:val="00516F19"/>
    <w:rsid w:val="00531ECE"/>
    <w:rsid w:val="00532099"/>
    <w:rsid w:val="00544CE9"/>
    <w:rsid w:val="00546C1D"/>
    <w:rsid w:val="00564444"/>
    <w:rsid w:val="00595782"/>
    <w:rsid w:val="005A4FF7"/>
    <w:rsid w:val="005A63A6"/>
    <w:rsid w:val="005E1FE1"/>
    <w:rsid w:val="005E3802"/>
    <w:rsid w:val="005F0E45"/>
    <w:rsid w:val="00603C05"/>
    <w:rsid w:val="0060414E"/>
    <w:rsid w:val="006110FF"/>
    <w:rsid w:val="00626563"/>
    <w:rsid w:val="006573C1"/>
    <w:rsid w:val="00686672"/>
    <w:rsid w:val="00696D8D"/>
    <w:rsid w:val="006B1ADC"/>
    <w:rsid w:val="006B24B1"/>
    <w:rsid w:val="006B2B48"/>
    <w:rsid w:val="006C14D6"/>
    <w:rsid w:val="006C4F4E"/>
    <w:rsid w:val="006D1726"/>
    <w:rsid w:val="006D72D7"/>
    <w:rsid w:val="006D7BD3"/>
    <w:rsid w:val="006E0805"/>
    <w:rsid w:val="006E363E"/>
    <w:rsid w:val="006E529A"/>
    <w:rsid w:val="00721AD5"/>
    <w:rsid w:val="00725043"/>
    <w:rsid w:val="007346C7"/>
    <w:rsid w:val="0074260C"/>
    <w:rsid w:val="00755B98"/>
    <w:rsid w:val="007867F7"/>
    <w:rsid w:val="00795EF1"/>
    <w:rsid w:val="007C0220"/>
    <w:rsid w:val="007C36FA"/>
    <w:rsid w:val="007E1D05"/>
    <w:rsid w:val="00811772"/>
    <w:rsid w:val="00817182"/>
    <w:rsid w:val="00841126"/>
    <w:rsid w:val="0084510F"/>
    <w:rsid w:val="00850C8D"/>
    <w:rsid w:val="00872341"/>
    <w:rsid w:val="008812FB"/>
    <w:rsid w:val="00883FF5"/>
    <w:rsid w:val="008B1E85"/>
    <w:rsid w:val="008E31F9"/>
    <w:rsid w:val="008F2B76"/>
    <w:rsid w:val="008F556E"/>
    <w:rsid w:val="00905715"/>
    <w:rsid w:val="009103D9"/>
    <w:rsid w:val="00912A73"/>
    <w:rsid w:val="00914691"/>
    <w:rsid w:val="00927D75"/>
    <w:rsid w:val="00936B58"/>
    <w:rsid w:val="009422BE"/>
    <w:rsid w:val="00960C07"/>
    <w:rsid w:val="00980420"/>
    <w:rsid w:val="00990F16"/>
    <w:rsid w:val="009A0380"/>
    <w:rsid w:val="009C3735"/>
    <w:rsid w:val="009C43FA"/>
    <w:rsid w:val="009F6F5A"/>
    <w:rsid w:val="00A07230"/>
    <w:rsid w:val="00A14EB7"/>
    <w:rsid w:val="00A168FF"/>
    <w:rsid w:val="00A3483C"/>
    <w:rsid w:val="00A4273F"/>
    <w:rsid w:val="00A50291"/>
    <w:rsid w:val="00A549F1"/>
    <w:rsid w:val="00A54D78"/>
    <w:rsid w:val="00A566AC"/>
    <w:rsid w:val="00A71C99"/>
    <w:rsid w:val="00A8185C"/>
    <w:rsid w:val="00A83659"/>
    <w:rsid w:val="00A878CA"/>
    <w:rsid w:val="00AC3D56"/>
    <w:rsid w:val="00AC5CF4"/>
    <w:rsid w:val="00AD2F37"/>
    <w:rsid w:val="00AD3C7E"/>
    <w:rsid w:val="00AD64E6"/>
    <w:rsid w:val="00AE33ED"/>
    <w:rsid w:val="00B12E6F"/>
    <w:rsid w:val="00B24BCA"/>
    <w:rsid w:val="00B36785"/>
    <w:rsid w:val="00B45D67"/>
    <w:rsid w:val="00B879F3"/>
    <w:rsid w:val="00B9208A"/>
    <w:rsid w:val="00BA150A"/>
    <w:rsid w:val="00BD3C31"/>
    <w:rsid w:val="00BF3E7E"/>
    <w:rsid w:val="00C01CB5"/>
    <w:rsid w:val="00C067B0"/>
    <w:rsid w:val="00C42590"/>
    <w:rsid w:val="00C44CB4"/>
    <w:rsid w:val="00C505CD"/>
    <w:rsid w:val="00C54555"/>
    <w:rsid w:val="00C71332"/>
    <w:rsid w:val="00C71544"/>
    <w:rsid w:val="00C771AA"/>
    <w:rsid w:val="00C9056E"/>
    <w:rsid w:val="00CA69D1"/>
    <w:rsid w:val="00CB142C"/>
    <w:rsid w:val="00CD7F1B"/>
    <w:rsid w:val="00CE4B3E"/>
    <w:rsid w:val="00D06B04"/>
    <w:rsid w:val="00D264BC"/>
    <w:rsid w:val="00D41BA9"/>
    <w:rsid w:val="00D72871"/>
    <w:rsid w:val="00DE2093"/>
    <w:rsid w:val="00DF62C4"/>
    <w:rsid w:val="00E01896"/>
    <w:rsid w:val="00E1044C"/>
    <w:rsid w:val="00E1534B"/>
    <w:rsid w:val="00E2176E"/>
    <w:rsid w:val="00E27B02"/>
    <w:rsid w:val="00E44E10"/>
    <w:rsid w:val="00E64AE0"/>
    <w:rsid w:val="00E71116"/>
    <w:rsid w:val="00E9017F"/>
    <w:rsid w:val="00EB456B"/>
    <w:rsid w:val="00EC4937"/>
    <w:rsid w:val="00ED747C"/>
    <w:rsid w:val="00ED7EDA"/>
    <w:rsid w:val="00EE7AC3"/>
    <w:rsid w:val="00EF26AB"/>
    <w:rsid w:val="00EF481F"/>
    <w:rsid w:val="00EF4F45"/>
    <w:rsid w:val="00F04932"/>
    <w:rsid w:val="00F10328"/>
    <w:rsid w:val="00F1204F"/>
    <w:rsid w:val="00F179B2"/>
    <w:rsid w:val="00F216E8"/>
    <w:rsid w:val="00F23C56"/>
    <w:rsid w:val="00F331D8"/>
    <w:rsid w:val="00F353B5"/>
    <w:rsid w:val="00F424C5"/>
    <w:rsid w:val="00F513A4"/>
    <w:rsid w:val="00F666FC"/>
    <w:rsid w:val="00FF27BB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0F1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F16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0F1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F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90F1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90F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a3">
    <w:name w:val="!Оглавление"/>
    <w:basedOn w:val="a"/>
    <w:link w:val="a4"/>
    <w:qFormat/>
    <w:rsid w:val="00E1044C"/>
    <w:pPr>
      <w:spacing w:after="160" w:line="259" w:lineRule="auto"/>
      <w:jc w:val="both"/>
    </w:pPr>
    <w:rPr>
      <w:rFonts w:eastAsiaTheme="minorHAnsi"/>
      <w:b/>
      <w:sz w:val="28"/>
      <w:szCs w:val="28"/>
      <w:lang w:eastAsia="en-US"/>
    </w:rPr>
  </w:style>
  <w:style w:type="character" w:customStyle="1" w:styleId="a4">
    <w:name w:val="!Оглавление Знак"/>
    <w:basedOn w:val="a0"/>
    <w:link w:val="a3"/>
    <w:rsid w:val="00E1044C"/>
    <w:rPr>
      <w:rFonts w:ascii="Times New Roman" w:hAnsi="Times New Roman" w:cs="Times New Roman"/>
      <w:b/>
      <w:sz w:val="28"/>
      <w:szCs w:val="28"/>
    </w:rPr>
  </w:style>
  <w:style w:type="paragraph" w:customStyle="1" w:styleId="a5">
    <w:name w:val="!Основной текст"/>
    <w:basedOn w:val="a3"/>
    <w:link w:val="a6"/>
    <w:qFormat/>
    <w:rsid w:val="00914691"/>
    <w:pPr>
      <w:spacing w:after="0" w:line="240" w:lineRule="auto"/>
      <w:ind w:firstLine="567"/>
    </w:pPr>
    <w:rPr>
      <w:b w:val="0"/>
    </w:rPr>
  </w:style>
  <w:style w:type="character" w:customStyle="1" w:styleId="a6">
    <w:name w:val="!Основной текст Знак"/>
    <w:basedOn w:val="a4"/>
    <w:link w:val="a5"/>
    <w:rsid w:val="00914691"/>
    <w:rPr>
      <w:rFonts w:ascii="Times New Roman" w:hAnsi="Times New Roman" w:cs="Times New Roman"/>
      <w:b w:val="0"/>
      <w:sz w:val="28"/>
      <w:szCs w:val="28"/>
    </w:rPr>
  </w:style>
  <w:style w:type="paragraph" w:customStyle="1" w:styleId="a7">
    <w:name w:val="!Таблицы"/>
    <w:basedOn w:val="a5"/>
    <w:link w:val="a8"/>
    <w:qFormat/>
    <w:rsid w:val="00C9056E"/>
    <w:pPr>
      <w:ind w:firstLine="0"/>
    </w:pPr>
  </w:style>
  <w:style w:type="character" w:customStyle="1" w:styleId="a8">
    <w:name w:val="!Таблицы Знак"/>
    <w:basedOn w:val="a6"/>
    <w:link w:val="a7"/>
    <w:rsid w:val="00C9056E"/>
    <w:rPr>
      <w:rFonts w:ascii="Times New Roman" w:hAnsi="Times New Roman" w:cs="Times New Roman"/>
      <w:b w:val="0"/>
      <w:sz w:val="28"/>
      <w:szCs w:val="28"/>
    </w:rPr>
  </w:style>
  <w:style w:type="paragraph" w:styleId="a9">
    <w:name w:val="footnote text"/>
    <w:basedOn w:val="a"/>
    <w:link w:val="aa"/>
    <w:uiPriority w:val="99"/>
    <w:unhideWhenUsed/>
    <w:rsid w:val="00C067B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C067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067B0"/>
    <w:rPr>
      <w:vertAlign w:val="superscript"/>
    </w:rPr>
  </w:style>
  <w:style w:type="paragraph" w:customStyle="1" w:styleId="ac">
    <w:name w:val="!обыч"/>
    <w:basedOn w:val="ad"/>
    <w:qFormat/>
    <w:rsid w:val="00C771AA"/>
    <w:pPr>
      <w:widowControl w:val="0"/>
      <w:tabs>
        <w:tab w:val="left" w:pos="993"/>
      </w:tabs>
      <w:autoSpaceDE w:val="0"/>
      <w:autoSpaceDN w:val="0"/>
      <w:adjustRightInd w:val="0"/>
      <w:spacing w:before="120" w:after="120" w:line="360" w:lineRule="auto"/>
      <w:ind w:left="0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C771A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unhideWhenUsed/>
    <w:rsid w:val="00C771A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771A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99"/>
    <w:rsid w:val="00C71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"/>
    <w:link w:val="af2"/>
    <w:uiPriority w:val="99"/>
    <w:unhideWhenUsed/>
    <w:rsid w:val="00A8365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A83659"/>
  </w:style>
  <w:style w:type="character" w:customStyle="1" w:styleId="af3">
    <w:name w:val="Цветовое выделение"/>
    <w:uiPriority w:val="99"/>
    <w:rsid w:val="00311BC6"/>
    <w:rPr>
      <w:b/>
      <w:bCs/>
      <w:color w:val="26282F"/>
    </w:rPr>
  </w:style>
  <w:style w:type="paragraph" w:customStyle="1" w:styleId="af4">
    <w:name w:val="Нормальный (таблица)"/>
    <w:basedOn w:val="a"/>
    <w:next w:val="a"/>
    <w:uiPriority w:val="99"/>
    <w:rsid w:val="00311BC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5">
    <w:name w:val="Прижатый влево"/>
    <w:basedOn w:val="a"/>
    <w:next w:val="a"/>
    <w:uiPriority w:val="99"/>
    <w:rsid w:val="00311BC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13">
    <w:name w:val="!Табл_13"/>
    <w:basedOn w:val="a"/>
    <w:link w:val="130"/>
    <w:rsid w:val="00544CE9"/>
    <w:pPr>
      <w:widowControl w:val="0"/>
      <w:tabs>
        <w:tab w:val="left" w:pos="993"/>
      </w:tabs>
      <w:autoSpaceDE w:val="0"/>
      <w:autoSpaceDN w:val="0"/>
      <w:adjustRightInd w:val="0"/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130">
    <w:name w:val="!Табл_13 Знак"/>
    <w:basedOn w:val="a0"/>
    <w:link w:val="13"/>
    <w:rsid w:val="00544CE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90F16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990F16"/>
    <w:pPr>
      <w:spacing w:after="100" w:line="259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990F16"/>
    <w:pPr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">
    <w:name w:val="toc 4"/>
    <w:basedOn w:val="a"/>
    <w:next w:val="a"/>
    <w:autoRedefine/>
    <w:uiPriority w:val="39"/>
    <w:unhideWhenUsed/>
    <w:rsid w:val="00990F16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990F16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990F16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990F16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990F16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990F16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styleId="af6">
    <w:name w:val="Hyperlink"/>
    <w:basedOn w:val="a0"/>
    <w:uiPriority w:val="99"/>
    <w:unhideWhenUsed/>
    <w:rsid w:val="00990F1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90F16"/>
    <w:rPr>
      <w:color w:val="605E5C"/>
      <w:shd w:val="clear" w:color="auto" w:fill="E1DFDD"/>
    </w:rPr>
  </w:style>
  <w:style w:type="paragraph" w:styleId="af7">
    <w:name w:val="Balloon Text"/>
    <w:basedOn w:val="a"/>
    <w:link w:val="af8"/>
    <w:uiPriority w:val="99"/>
    <w:semiHidden/>
    <w:unhideWhenUsed/>
    <w:rsid w:val="00EF481F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EF481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0F1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F16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0F1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0F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90F1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90F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a3">
    <w:name w:val="!Оглавление"/>
    <w:basedOn w:val="a"/>
    <w:link w:val="a4"/>
    <w:qFormat/>
    <w:rsid w:val="00E1044C"/>
    <w:pPr>
      <w:spacing w:after="160" w:line="259" w:lineRule="auto"/>
      <w:jc w:val="both"/>
    </w:pPr>
    <w:rPr>
      <w:rFonts w:eastAsiaTheme="minorHAnsi"/>
      <w:b/>
      <w:sz w:val="28"/>
      <w:szCs w:val="28"/>
      <w:lang w:eastAsia="en-US"/>
    </w:rPr>
  </w:style>
  <w:style w:type="character" w:customStyle="1" w:styleId="a4">
    <w:name w:val="!Оглавление Знак"/>
    <w:basedOn w:val="a0"/>
    <w:link w:val="a3"/>
    <w:rsid w:val="00E1044C"/>
    <w:rPr>
      <w:rFonts w:ascii="Times New Roman" w:hAnsi="Times New Roman" w:cs="Times New Roman"/>
      <w:b/>
      <w:sz w:val="28"/>
      <w:szCs w:val="28"/>
    </w:rPr>
  </w:style>
  <w:style w:type="paragraph" w:customStyle="1" w:styleId="a5">
    <w:name w:val="!Основной текст"/>
    <w:basedOn w:val="a3"/>
    <w:link w:val="a6"/>
    <w:qFormat/>
    <w:rsid w:val="00914691"/>
    <w:pPr>
      <w:spacing w:after="0" w:line="240" w:lineRule="auto"/>
      <w:ind w:firstLine="567"/>
    </w:pPr>
    <w:rPr>
      <w:b w:val="0"/>
    </w:rPr>
  </w:style>
  <w:style w:type="character" w:customStyle="1" w:styleId="a6">
    <w:name w:val="!Основной текст Знак"/>
    <w:basedOn w:val="a4"/>
    <w:link w:val="a5"/>
    <w:rsid w:val="00914691"/>
    <w:rPr>
      <w:rFonts w:ascii="Times New Roman" w:hAnsi="Times New Roman" w:cs="Times New Roman"/>
      <w:b w:val="0"/>
      <w:sz w:val="28"/>
      <w:szCs w:val="28"/>
    </w:rPr>
  </w:style>
  <w:style w:type="paragraph" w:customStyle="1" w:styleId="a7">
    <w:name w:val="!Таблицы"/>
    <w:basedOn w:val="a5"/>
    <w:link w:val="a8"/>
    <w:qFormat/>
    <w:rsid w:val="00C9056E"/>
    <w:pPr>
      <w:ind w:firstLine="0"/>
    </w:pPr>
  </w:style>
  <w:style w:type="character" w:customStyle="1" w:styleId="a8">
    <w:name w:val="!Таблицы Знак"/>
    <w:basedOn w:val="a6"/>
    <w:link w:val="a7"/>
    <w:rsid w:val="00C9056E"/>
    <w:rPr>
      <w:rFonts w:ascii="Times New Roman" w:hAnsi="Times New Roman" w:cs="Times New Roman"/>
      <w:b w:val="0"/>
      <w:sz w:val="28"/>
      <w:szCs w:val="28"/>
    </w:rPr>
  </w:style>
  <w:style w:type="paragraph" w:styleId="a9">
    <w:name w:val="footnote text"/>
    <w:basedOn w:val="a"/>
    <w:link w:val="aa"/>
    <w:uiPriority w:val="99"/>
    <w:unhideWhenUsed/>
    <w:rsid w:val="00C067B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C067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067B0"/>
    <w:rPr>
      <w:vertAlign w:val="superscript"/>
    </w:rPr>
  </w:style>
  <w:style w:type="paragraph" w:customStyle="1" w:styleId="ac">
    <w:name w:val="!обыч"/>
    <w:basedOn w:val="ad"/>
    <w:qFormat/>
    <w:rsid w:val="00C771AA"/>
    <w:pPr>
      <w:widowControl w:val="0"/>
      <w:tabs>
        <w:tab w:val="left" w:pos="993"/>
      </w:tabs>
      <w:autoSpaceDE w:val="0"/>
      <w:autoSpaceDN w:val="0"/>
      <w:adjustRightInd w:val="0"/>
      <w:spacing w:before="120" w:after="120" w:line="360" w:lineRule="auto"/>
      <w:ind w:left="0"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C771A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unhideWhenUsed/>
    <w:rsid w:val="00C771A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771A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99"/>
    <w:rsid w:val="00C713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"/>
    <w:link w:val="af2"/>
    <w:uiPriority w:val="99"/>
    <w:unhideWhenUsed/>
    <w:rsid w:val="00A8365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A83659"/>
  </w:style>
  <w:style w:type="character" w:customStyle="1" w:styleId="af3">
    <w:name w:val="Цветовое выделение"/>
    <w:uiPriority w:val="99"/>
    <w:rsid w:val="00311BC6"/>
    <w:rPr>
      <w:b/>
      <w:bCs/>
      <w:color w:val="26282F"/>
    </w:rPr>
  </w:style>
  <w:style w:type="paragraph" w:customStyle="1" w:styleId="af4">
    <w:name w:val="Нормальный (таблица)"/>
    <w:basedOn w:val="a"/>
    <w:next w:val="a"/>
    <w:uiPriority w:val="99"/>
    <w:rsid w:val="00311BC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5">
    <w:name w:val="Прижатый влево"/>
    <w:basedOn w:val="a"/>
    <w:next w:val="a"/>
    <w:uiPriority w:val="99"/>
    <w:rsid w:val="00311BC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13">
    <w:name w:val="!Табл_13"/>
    <w:basedOn w:val="a"/>
    <w:link w:val="130"/>
    <w:rsid w:val="00544CE9"/>
    <w:pPr>
      <w:widowControl w:val="0"/>
      <w:tabs>
        <w:tab w:val="left" w:pos="993"/>
      </w:tabs>
      <w:autoSpaceDE w:val="0"/>
      <w:autoSpaceDN w:val="0"/>
      <w:adjustRightInd w:val="0"/>
      <w:spacing w:before="120" w:after="120"/>
      <w:contextualSpacing/>
      <w:jc w:val="both"/>
    </w:pPr>
    <w:rPr>
      <w:rFonts w:eastAsia="Calibri"/>
      <w:sz w:val="28"/>
      <w:szCs w:val="28"/>
    </w:rPr>
  </w:style>
  <w:style w:type="character" w:customStyle="1" w:styleId="130">
    <w:name w:val="!Табл_13 Знак"/>
    <w:basedOn w:val="a0"/>
    <w:link w:val="13"/>
    <w:rsid w:val="00544CE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990F16"/>
    <w:pPr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990F16"/>
    <w:pPr>
      <w:spacing w:after="100" w:line="259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990F16"/>
    <w:pPr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">
    <w:name w:val="toc 4"/>
    <w:basedOn w:val="a"/>
    <w:next w:val="a"/>
    <w:autoRedefine/>
    <w:uiPriority w:val="39"/>
    <w:unhideWhenUsed/>
    <w:rsid w:val="00990F16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990F16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990F16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990F16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990F16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990F16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styleId="af6">
    <w:name w:val="Hyperlink"/>
    <w:basedOn w:val="a0"/>
    <w:uiPriority w:val="99"/>
    <w:unhideWhenUsed/>
    <w:rsid w:val="00990F1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90F16"/>
    <w:rPr>
      <w:color w:val="605E5C"/>
      <w:shd w:val="clear" w:color="auto" w:fill="E1DFDD"/>
    </w:rPr>
  </w:style>
  <w:style w:type="paragraph" w:styleId="af7">
    <w:name w:val="Balloon Text"/>
    <w:basedOn w:val="a"/>
    <w:link w:val="af8"/>
    <w:uiPriority w:val="99"/>
    <w:semiHidden/>
    <w:unhideWhenUsed/>
    <w:rsid w:val="00EF481F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EF48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54634-617F-42D4-8F54-B0621CC6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42767</Words>
  <Characters>243773</Characters>
  <Application>Microsoft Office Word</Application>
  <DocSecurity>0</DocSecurity>
  <Lines>2031</Lines>
  <Paragraphs>571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dv752</dc:creator>
  <cp:keywords/>
  <dc:description/>
  <cp:lastModifiedBy>Пользователь Windows</cp:lastModifiedBy>
  <cp:revision>12</cp:revision>
  <cp:lastPrinted>2021-05-16T23:40:00Z</cp:lastPrinted>
  <dcterms:created xsi:type="dcterms:W3CDTF">2021-05-21T00:17:00Z</dcterms:created>
  <dcterms:modified xsi:type="dcterms:W3CDTF">2025-09-30T05:57:00Z</dcterms:modified>
</cp:coreProperties>
</file>